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76586" w14:textId="32F607C2" w:rsidR="00254F12" w:rsidRPr="00862057" w:rsidRDefault="00D7384D" w:rsidP="00862057">
      <w:pPr>
        <w:pStyle w:val="Title"/>
      </w:pPr>
      <w:bookmarkStart w:id="0" w:name="_Hlk198630582"/>
      <w:bookmarkStart w:id="1" w:name="_Toc106305998"/>
      <w:bookmarkEnd w:id="0"/>
      <w:r>
        <w:rPr>
          <w:noProof/>
        </w:rPr>
        <w:drawing>
          <wp:anchor distT="0" distB="0" distL="114300" distR="114300" simplePos="0" relativeHeight="251658253" behindDoc="0" locked="1" layoutInCell="1" allowOverlap="1" wp14:anchorId="5BC33D67" wp14:editId="1D5C17AA">
            <wp:simplePos x="0" y="0"/>
            <wp:positionH relativeFrom="page">
              <wp:posOffset>6515735</wp:posOffset>
            </wp:positionH>
            <wp:positionV relativeFrom="page">
              <wp:posOffset>7127875</wp:posOffset>
            </wp:positionV>
            <wp:extent cx="1051200" cy="2228400"/>
            <wp:effectExtent l="0" t="0" r="0" b="635"/>
            <wp:wrapNone/>
            <wp:docPr id="48" name="Cover_Triangle_Environ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ver_Triangle_Environment">
                      <a:extLst>
                        <a:ext uri="{C183D7F6-B498-43B3-948B-1728B52AA6E4}">
                          <adec:decorative xmlns:adec="http://schemas.microsoft.com/office/drawing/2017/decorative" val="1"/>
                        </a:ext>
                      </a:extLst>
                    </pic:cNvPr>
                    <pic:cNvPicPr/>
                  </pic:nvPicPr>
                  <pic:blipFill>
                    <a:blip r:embed="rId15"/>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sdt>
        <w:sdtPr>
          <w:alias w:val="Document Title"/>
          <w:tag w:val=""/>
          <w:id w:val="-1130088558"/>
          <w:placeholder>
            <w:docPart w:val="2C3B537340D74B5DA443073FA67E2CCD"/>
          </w:placeholder>
          <w:dataBinding w:prefixMappings="xmlns:ns0='http://purl.org/dc/elements/1.1/' xmlns:ns1='http://schemas.openxmlformats.org/package/2006/metadata/core-properties' " w:xpath="/ns1:coreProperties[1]/ns0:title[1]" w:storeItemID="{6C3C8BC8-F283-45AE-878A-BAB7291924A1}"/>
          <w:text/>
        </w:sdtPr>
        <w:sdtEndPr/>
        <w:sdtContent>
          <w:r w:rsidR="00F74E6E">
            <w:t>Limited availability licence class - guideline</w:t>
          </w:r>
        </w:sdtContent>
      </w:sdt>
    </w:p>
    <w:sdt>
      <w:sdtPr>
        <w:alias w:val="Subtitle"/>
        <w:tag w:val=""/>
        <w:id w:val="328029620"/>
        <w:placeholder>
          <w:docPart w:val="C634D20EA9694E98B32974B7718870BD"/>
        </w:placeholder>
        <w:dataBinding w:prefixMappings="xmlns:ns0='http://purl.org/dc/elements/1.1/' xmlns:ns1='http://schemas.openxmlformats.org/package/2006/metadata/core-properties' " w:xpath="/ns1:coreProperties[1]/ns0:subject[1]" w:storeItemID="{6C3C8BC8-F283-45AE-878A-BAB7291924A1}"/>
        <w:text/>
      </w:sdtPr>
      <w:sdtEndPr/>
      <w:sdtContent>
        <w:p w14:paraId="45FECB47" w14:textId="6B5DE2CF" w:rsidR="004C1F02" w:rsidRDefault="00D7384D" w:rsidP="00862057">
          <w:pPr>
            <w:pStyle w:val="Subtitle"/>
          </w:pPr>
          <w:r>
            <w:t>Tour operator and activity provider licensing on public land</w:t>
          </w:r>
        </w:p>
      </w:sdtContent>
    </w:sdt>
    <w:p w14:paraId="5AC93789" w14:textId="77777777" w:rsidR="00254F12" w:rsidRPr="004C1F02" w:rsidRDefault="00254F12" w:rsidP="004E51DB">
      <w:pPr>
        <w:pStyle w:val="xVicLogo"/>
        <w:framePr w:wrap="around"/>
      </w:pPr>
      <w:r w:rsidRPr="004C1F02">
        <w:rPr>
          <w:noProof/>
        </w:rPr>
        <w:drawing>
          <wp:inline distT="0" distB="0" distL="0" distR="0" wp14:anchorId="75BC853A" wp14:editId="5C4FFCBA">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74646D51" w14:textId="77777777" w:rsidR="00254F12" w:rsidRPr="004C1F02" w:rsidRDefault="00985DB8" w:rsidP="004C1F02">
      <w:r w:rsidRPr="004C1F02">
        <w:rPr>
          <w:noProof/>
        </w:rPr>
        <w:drawing>
          <wp:anchor distT="0" distB="0" distL="114300" distR="114300" simplePos="0" relativeHeight="251658254" behindDoc="1" locked="1" layoutInCell="1" allowOverlap="1" wp14:anchorId="039F52C0" wp14:editId="123647CD">
            <wp:simplePos x="0" y="0"/>
            <wp:positionH relativeFrom="page">
              <wp:posOffset>2509520</wp:posOffset>
            </wp:positionH>
            <wp:positionV relativeFrom="page">
              <wp:posOffset>8457565</wp:posOffset>
            </wp:positionV>
            <wp:extent cx="2322000" cy="2232000"/>
            <wp:effectExtent l="0" t="0" r="2540" b="0"/>
            <wp:wrapNone/>
            <wp:docPr id="8" name="Cover_RibbonElement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1" behindDoc="1" locked="1" layoutInCell="1" allowOverlap="1" wp14:anchorId="476D31DA" wp14:editId="431E62BE">
                <wp:simplePos x="0" y="0"/>
                <wp:positionH relativeFrom="page">
                  <wp:posOffset>0</wp:posOffset>
                </wp:positionH>
                <wp:positionV relativeFrom="page">
                  <wp:posOffset>2228850</wp:posOffset>
                </wp:positionV>
                <wp:extent cx="7563600" cy="7120800"/>
                <wp:effectExtent l="0" t="0" r="0" b="0"/>
                <wp:wrapNone/>
                <wp:docPr id="16" name="Cover_NoPicture"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E0BCDC4" id="Cover_NoPicture" o:spid="_x0000_s1026" alt="&quot;&quot;" style="position:absolute;margin-left:0;margin-top:175.5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50" behindDoc="1" locked="1" layoutInCell="1" allowOverlap="1" wp14:anchorId="7FBEF819" wp14:editId="5C40D88F">
                <wp:simplePos x="0" y="0"/>
                <wp:positionH relativeFrom="page">
                  <wp:posOffset>0</wp:posOffset>
                </wp:positionH>
                <wp:positionV relativeFrom="page">
                  <wp:posOffset>2228850</wp:posOffset>
                </wp:positionV>
                <wp:extent cx="9435465" cy="442595"/>
                <wp:effectExtent l="0" t="0" r="0" b="0"/>
                <wp:wrapNone/>
                <wp:docPr id="18" name="Cover_ProjectBar"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1806979" id="Cover_ProjectBar" o:spid="_x0000_s1026" alt="&quot;&quot;" style="position:absolute;margin-left:0;margin-top:175.5pt;width:742.95pt;height:34.8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49" behindDoc="1" locked="1" layoutInCell="1" allowOverlap="1" wp14:anchorId="3EC0BAFE" wp14:editId="02D28256">
                <wp:simplePos x="0" y="0"/>
                <wp:positionH relativeFrom="page">
                  <wp:posOffset>0</wp:posOffset>
                </wp:positionH>
                <wp:positionV relativeFrom="page">
                  <wp:posOffset>2228850</wp:posOffset>
                </wp:positionV>
                <wp:extent cx="4413600" cy="3567600"/>
                <wp:effectExtent l="0" t="0" r="0" b="0"/>
                <wp:wrapNone/>
                <wp:docPr id="13" name="Cover_Portrait Photo 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0"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897716F" id="Cover_Portrait Photo 3" o:spid="_x0000_s1026" alt="&quot;&quot;" style="position:absolute;margin-left:0;margin-top:175.5pt;width:347.55pt;height:280.9pt;z-index:-25165823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5"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60DECB79" wp14:editId="5E30BD92">
                <wp:simplePos x="0" y="0"/>
                <wp:positionH relativeFrom="page">
                  <wp:posOffset>0</wp:posOffset>
                </wp:positionH>
                <wp:positionV relativeFrom="page">
                  <wp:posOffset>5800725</wp:posOffset>
                </wp:positionV>
                <wp:extent cx="6501600" cy="3542400"/>
                <wp:effectExtent l="0" t="0" r="0" b="0"/>
                <wp:wrapNone/>
                <wp:docPr id="14" name="Cover_Portrait Photo 2B"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6"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9325F2C" id="Cover_Portrait Photo 2B" o:spid="_x0000_s1026" alt="&quot;&quot;" style="position:absolute;margin-left:0;margin-top:456.75pt;width:511.95pt;height:278.95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7"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0EE56801" wp14:editId="11D3994D">
                <wp:simplePos x="0" y="0"/>
                <wp:positionH relativeFrom="page">
                  <wp:posOffset>0</wp:posOffset>
                </wp:positionH>
                <wp:positionV relativeFrom="page">
                  <wp:posOffset>2228850</wp:posOffset>
                </wp:positionV>
                <wp:extent cx="7563600" cy="3571200"/>
                <wp:effectExtent l="0" t="0" r="0" b="0"/>
                <wp:wrapNone/>
                <wp:docPr id="15" name="Cover_Portrait Photo 2A"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8"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88FA55D" id="Cover_Portrait Photo 2A" o:spid="_x0000_s1026" alt="&quot;&quot;" style="position:absolute;margin-left:0;margin-top:175.5pt;width:595.55pt;height:281.2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9"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5" behindDoc="1" locked="1" layoutInCell="1" allowOverlap="1" wp14:anchorId="7DACD584" wp14:editId="6A883225">
                <wp:simplePos x="0" y="0"/>
                <wp:positionH relativeFrom="page">
                  <wp:posOffset>0</wp:posOffset>
                </wp:positionH>
                <wp:positionV relativeFrom="page">
                  <wp:align>bottom</wp:align>
                </wp:positionV>
                <wp:extent cx="5256000" cy="1346400"/>
                <wp:effectExtent l="0" t="0" r="1905" b="6350"/>
                <wp:wrapNone/>
                <wp:docPr id="39" name="Cover_Block">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8905994" id="Cover_Block" o:spid="_x0000_s1026" alt="&quot;&quot;" style="position:absolute;margin-left:0;margin-top:0;width:413.85pt;height:106pt;z-index:-251658235;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58248" behindDoc="0" locked="1" layoutInCell="1" allowOverlap="1" wp14:anchorId="05F8A5C3" wp14:editId="2EFBE808">
                <wp:simplePos x="0" y="0"/>
                <wp:positionH relativeFrom="page">
                  <wp:align>left</wp:align>
                </wp:positionH>
                <wp:positionV relativeFrom="page">
                  <wp:align>bottom</wp:align>
                </wp:positionV>
                <wp:extent cx="2275205" cy="899795"/>
                <wp:effectExtent l="0" t="0" r="10795"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082E2BCF" w14:textId="645D1576" w:rsidR="00254F12" w:rsidRPr="00FA0BCA" w:rsidRDefault="00254F12" w:rsidP="00254F12">
                              <w:pPr>
                                <w:pStyle w:val="xWebCoverPage"/>
                              </w:pPr>
                              <w:hyperlink r:id="rId30" w:history="1">
                                <w:r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5F8A5C3" id="Cover_Website" o:spid="_x0000_s1026" editas="canvas" alt="&quot;&quot;" style="position:absolute;margin-left:0;margin-top:0;width:179.15pt;height:70.85pt;z-index:251658248;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082E2BCF" w14:textId="645D1576" w:rsidR="00254F12" w:rsidRPr="00FA0BCA" w:rsidRDefault="00254F12" w:rsidP="00254F12">
                        <w:pPr>
                          <w:pStyle w:val="xWebCoverPage"/>
                        </w:pPr>
                        <w:hyperlink r:id="rId31" w:history="1">
                          <w:r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1" behindDoc="0" locked="1" layoutInCell="1" allowOverlap="1" wp14:anchorId="11014B9B" wp14:editId="59FBC8A7">
            <wp:simplePos x="0" y="0"/>
            <wp:positionH relativeFrom="page">
              <wp:posOffset>6515735</wp:posOffset>
            </wp:positionH>
            <wp:positionV relativeFrom="page">
              <wp:posOffset>7127875</wp:posOffset>
            </wp:positionV>
            <wp:extent cx="1058400" cy="2228400"/>
            <wp:effectExtent l="0" t="0" r="8890" b="635"/>
            <wp:wrapNone/>
            <wp:docPr id="9"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6" behindDoc="1" locked="1" layoutInCell="1" allowOverlap="1" wp14:anchorId="1363A32E" wp14:editId="7077E2AA">
            <wp:simplePos x="0" y="0"/>
            <wp:positionH relativeFrom="page">
              <wp:posOffset>4406900</wp:posOffset>
            </wp:positionH>
            <wp:positionV relativeFrom="page">
              <wp:posOffset>8457565</wp:posOffset>
            </wp:positionV>
            <wp:extent cx="838800" cy="889200"/>
            <wp:effectExtent l="0" t="0" r="0" b="6350"/>
            <wp:wrapNone/>
            <wp:docPr id="7" name="Cover_RibbonElement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4" behindDoc="1" locked="1" layoutInCell="1" allowOverlap="1" wp14:anchorId="423F947C" wp14:editId="1C303549">
            <wp:simplePos x="0" y="0"/>
            <wp:positionH relativeFrom="page">
              <wp:posOffset>3989070</wp:posOffset>
            </wp:positionH>
            <wp:positionV relativeFrom="page">
              <wp:posOffset>7567930</wp:posOffset>
            </wp:positionV>
            <wp:extent cx="2098800" cy="1778400"/>
            <wp:effectExtent l="0" t="0" r="0" b="0"/>
            <wp:wrapNone/>
            <wp:docPr id="6" name="Cover_RibbonElement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7" behindDoc="1" locked="1" layoutInCell="1" allowOverlap="1" wp14:anchorId="0078FC01" wp14:editId="3C68549B">
            <wp:simplePos x="0" y="0"/>
            <wp:positionH relativeFrom="page">
              <wp:posOffset>5667375</wp:posOffset>
            </wp:positionH>
            <wp:positionV relativeFrom="page">
              <wp:posOffset>7567930</wp:posOffset>
            </wp:positionV>
            <wp:extent cx="838800" cy="889200"/>
            <wp:effectExtent l="0" t="0" r="0" b="6350"/>
            <wp:wrapNone/>
            <wp:docPr id="5" name="Cover_RibbonElement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5" behindDoc="1" locked="1" layoutInCell="1" allowOverlap="1" wp14:anchorId="09829887" wp14:editId="7222264B">
            <wp:simplePos x="0" y="0"/>
            <wp:positionH relativeFrom="page">
              <wp:posOffset>5248275</wp:posOffset>
            </wp:positionH>
            <wp:positionV relativeFrom="page">
              <wp:posOffset>3562350</wp:posOffset>
            </wp:positionV>
            <wp:extent cx="2311200" cy="4896000"/>
            <wp:effectExtent l="0" t="0" r="0" b="0"/>
            <wp:wrapNone/>
            <wp:docPr id="2" name="Cover_RibbonElement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0" behindDoc="1" locked="1" layoutInCell="1" allowOverlap="1" wp14:anchorId="2323EE61" wp14:editId="2980FB39">
                <wp:simplePos x="0" y="0"/>
                <wp:positionH relativeFrom="page">
                  <wp:posOffset>0</wp:posOffset>
                </wp:positionH>
                <wp:positionV relativeFrom="page">
                  <wp:posOffset>2225040</wp:posOffset>
                </wp:positionV>
                <wp:extent cx="7563600" cy="7120800"/>
                <wp:effectExtent l="0" t="0" r="0" b="4445"/>
                <wp:wrapNone/>
                <wp:docPr id="17" name="Cover_Portrait Phot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83568FB" id="Cover_Portrait Photo 1" o:spid="_x0000_s1026" alt="&quot;&quot;" style="position:absolute;margin-left:0;margin-top:175.2pt;width:595.55pt;height:560.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p>
    <w:p w14:paraId="4BC2A181" w14:textId="77777777" w:rsidR="00254F12" w:rsidRPr="004C1F02" w:rsidRDefault="00254F12" w:rsidP="004C1F02">
      <w:pPr>
        <w:sectPr w:rsidR="00254F12" w:rsidRPr="004C1F02" w:rsidSect="00D7384D">
          <w:headerReference w:type="even" r:id="rId40"/>
          <w:headerReference w:type="default" r:id="rId41"/>
          <w:footerReference w:type="even" r:id="rId42"/>
          <w:footerReference w:type="default" r:id="rId43"/>
          <w:headerReference w:type="first" r:id="rId44"/>
          <w:footerReference w:type="first" r:id="rId45"/>
          <w:type w:val="continuous"/>
          <w:pgSz w:w="11907" w:h="16839" w:code="9"/>
          <w:pgMar w:top="737" w:right="850" w:bottom="850" w:left="850" w:header="283" w:footer="283" w:gutter="0"/>
          <w:cols w:space="454"/>
          <w:noEndnote/>
          <w:titlePg/>
          <w:docGrid w:linePitch="360"/>
        </w:sectPr>
      </w:pPr>
    </w:p>
    <w:bookmarkEnd w:id="1"/>
    <w:p w14:paraId="3F9F0D4B" w14:textId="77777777" w:rsidR="006614E4" w:rsidRPr="003055C4" w:rsidRDefault="006614E4" w:rsidP="00EE4D70">
      <w:pPr>
        <w:pStyle w:val="BoldBodyText"/>
      </w:pPr>
      <w:r w:rsidRPr="00576720">
        <w:lastRenderedPageBreak/>
        <w:t>Author</w:t>
      </w:r>
    </w:p>
    <w:p w14:paraId="53CDCF09" w14:textId="2394608A" w:rsidR="006614E4" w:rsidRPr="00576720" w:rsidRDefault="00BD657A" w:rsidP="003055C4">
      <w:pPr>
        <w:pStyle w:val="NoSpacing"/>
      </w:pPr>
      <w:r>
        <w:t xml:space="preserve">Land and </w:t>
      </w:r>
      <w:r w:rsidR="0094109A">
        <w:t xml:space="preserve">Biodiversity </w:t>
      </w:r>
      <w:r>
        <w:t>Policy</w:t>
      </w:r>
      <w:r w:rsidR="0094109A">
        <w:t>, DEECA</w:t>
      </w:r>
    </w:p>
    <w:bookmarkStart w:id="2" w:name="_Hlk131848832"/>
    <w:p w14:paraId="271218AF" w14:textId="77777777" w:rsidR="00073EF4" w:rsidRDefault="00073EF4" w:rsidP="003214C0">
      <w:pPr>
        <w:pStyle w:val="DisclaimerText"/>
        <w:framePr w:wrap="around"/>
      </w:pPr>
      <w:r>
        <w:rPr>
          <w:noProof/>
        </w:rPr>
        <mc:AlternateContent>
          <mc:Choice Requires="wps">
            <w:drawing>
              <wp:inline distT="0" distB="0" distL="0" distR="0" wp14:anchorId="51DFF126" wp14:editId="173322B0">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0DEA1E70"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699E64DC"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7C903245"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51DFF126" id="Acknowledgement"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0DEA1E70"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699E64DC"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7C903245"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2" behindDoc="1" locked="1" layoutInCell="1" allowOverlap="1" wp14:anchorId="1FC67249" wp14:editId="1B1B24C7">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7C49B83A" w14:textId="182D88E8" w:rsidR="006614E4" w:rsidRPr="006614E4" w:rsidRDefault="006614E4" w:rsidP="00A52913">
      <w:pPr>
        <w:pStyle w:val="DisclaimerTextLeft"/>
        <w:framePr w:wrap="around"/>
      </w:pPr>
      <w:r w:rsidRPr="00576720">
        <w:t>©</w:t>
      </w:r>
      <w:bookmarkStart w:id="3" w:name="_Copyright"/>
      <w:bookmarkEnd w:id="3"/>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FD247A" w:rsidRPr="00AE5832">
        <w:t>June 2026</w:t>
      </w:r>
      <w:r w:rsidR="00F61065">
        <w:t>.</w:t>
      </w:r>
    </w:p>
    <w:p w14:paraId="332D944A" w14:textId="77777777" w:rsidR="00740ECE" w:rsidRPr="00C87F39" w:rsidRDefault="00740ECE" w:rsidP="00740ECE">
      <w:pPr>
        <w:pStyle w:val="DisclaimerTextLeftBold"/>
        <w:framePr w:wrap="around"/>
      </w:pPr>
      <w:bookmarkStart w:id="4" w:name="_CreativeCommonsMarker"/>
      <w:bookmarkStart w:id="5" w:name="_CreativeCommonsContent"/>
      <w:bookmarkEnd w:id="2"/>
      <w:bookmarkEnd w:id="4"/>
      <w:r w:rsidRPr="00C87F39">
        <w:t>Creative Commons</w:t>
      </w:r>
    </w:p>
    <w:p w14:paraId="769EA13D" w14:textId="1290F978"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47" w:tooltip="Creative Commons website" w:history="1">
        <w:r w:rsidRPr="00973D7E">
          <w:rPr>
            <w:rStyle w:val="Hyperlink"/>
            <w:color w:val="232222" w:themeColor="text1"/>
          </w:rPr>
          <w:t>Creative Commons website</w:t>
        </w:r>
      </w:hyperlink>
      <w:r w:rsidRPr="00973D7E">
        <w:t xml:space="preserve"> (</w:t>
      </w:r>
      <w:hyperlink r:id="rId48" w:history="1">
        <w:r w:rsidRPr="00973D7E">
          <w:rPr>
            <w:rStyle w:val="Hyperlink"/>
            <w:color w:val="232222" w:themeColor="text1"/>
            <w:u w:val="none"/>
          </w:rPr>
          <w:t>http://creativecommons.org/licenses/by/4.0/</w:t>
        </w:r>
      </w:hyperlink>
      <w:r w:rsidRPr="00973D7E">
        <w:t>).</w:t>
      </w:r>
    </w:p>
    <w:p w14:paraId="3E9C9081"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17607BB5" w14:textId="715DD2A0" w:rsidR="00740ECE" w:rsidRPr="006614E4" w:rsidRDefault="00AE5832" w:rsidP="00740ECE">
      <w:pPr>
        <w:pStyle w:val="DisclaimerTextLeft"/>
        <w:framePr w:wrap="around"/>
      </w:pPr>
      <w:r w:rsidRPr="00AE5832">
        <w:rPr>
          <w:b/>
          <w:bCs/>
        </w:rPr>
        <w:t xml:space="preserve">ISBN </w:t>
      </w:r>
      <w:r w:rsidRPr="00AE5832">
        <w:t>978-1-76176-909-2 (</w:t>
      </w:r>
      <w:r w:rsidRPr="00AE5832">
        <w:rPr>
          <w:b/>
          <w:bCs/>
        </w:rPr>
        <w:t>pdf/online/MS word)</w:t>
      </w:r>
      <w:r w:rsidRPr="00AE5832">
        <w:t xml:space="preserve"> </w:t>
      </w:r>
    </w:p>
    <w:p w14:paraId="6B76963C" w14:textId="77777777" w:rsidR="00740ECE" w:rsidRPr="00C87F39" w:rsidRDefault="00740ECE" w:rsidP="00740ECE">
      <w:pPr>
        <w:pStyle w:val="DisclaimerTextRightBold"/>
        <w:framePr w:wrap="around"/>
      </w:pPr>
      <w:r w:rsidRPr="00C87F39">
        <w:t>Disclaimer</w:t>
      </w:r>
    </w:p>
    <w:p w14:paraId="3F6E6093" w14:textId="77777777" w:rsidR="00740ECE" w:rsidRPr="006614E4" w:rsidRDefault="00740ECE" w:rsidP="000957C3">
      <w:pPr>
        <w:pStyle w:val="DisclaimerTextRight"/>
        <w:framePr w:wrap="around"/>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087BCD15" w14:textId="77777777" w:rsidR="00740ECE" w:rsidRPr="00F15EE0" w:rsidRDefault="00740ECE" w:rsidP="00E4201F">
      <w:pPr>
        <w:pStyle w:val="DisclaimerTextRightBold12pt"/>
        <w:framePr w:wrap="around"/>
      </w:pPr>
      <w:r w:rsidRPr="00F15EE0">
        <w:t>Accessibility</w:t>
      </w:r>
    </w:p>
    <w:p w14:paraId="107764C4" w14:textId="28F52FA1"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49" w:history="1">
        <w:r w:rsidRPr="00CB1C0B">
          <w:rPr>
            <w:rStyle w:val="Hyperlink"/>
            <w:color w:val="232222" w:themeColor="text1"/>
            <w:szCs w:val="24"/>
          </w:rPr>
          <w:t>customer.service@</w:t>
        </w:r>
        <w:r w:rsidR="00D51B81">
          <w:rPr>
            <w:rStyle w:val="Hyperlink"/>
            <w:color w:val="232222" w:themeColor="text1"/>
            <w:szCs w:val="24"/>
          </w:rPr>
          <w:t>deeca</w:t>
        </w:r>
        <w:r w:rsidRPr="00CB1C0B">
          <w:rPr>
            <w:rStyle w:val="Hyperlink"/>
            <w:color w:val="232222" w:themeColor="text1"/>
            <w:szCs w:val="24"/>
          </w:rPr>
          <w:t>.vic.gov.au</w:t>
        </w:r>
      </w:hyperlink>
      <w:r w:rsidRPr="00CB1C0B">
        <w:t xml:space="preserve">, or contact National Relay Service on 133 677. Available at </w:t>
      </w:r>
      <w:hyperlink r:id="rId50" w:tooltip="Department of Energy, Environment and Climate Action website" w:history="1">
        <w:r w:rsidRPr="00E771FA">
          <w:rPr>
            <w:rStyle w:val="Hyperlink"/>
            <w:color w:val="232222" w:themeColor="text1"/>
            <w:szCs w:val="24"/>
          </w:rPr>
          <w:t>DEECA website</w:t>
        </w:r>
      </w:hyperlink>
      <w:r w:rsidRPr="00E771FA">
        <w:t xml:space="preserve"> (</w:t>
      </w:r>
      <w:r w:rsidRPr="00CB1C0B">
        <w:t>www.deeca.vic.gov.au)</w:t>
      </w:r>
      <w:r w:rsidRPr="000B497E">
        <w:t>.</w:t>
      </w:r>
      <w:r>
        <w:t xml:space="preserve"> </w:t>
      </w:r>
      <w:bookmarkEnd w:id="5"/>
    </w:p>
    <w:p w14:paraId="4F616747" w14:textId="77777777" w:rsidR="00233D6B" w:rsidRDefault="00233D6B">
      <w:pPr>
        <w:sectPr w:rsidR="00233D6B" w:rsidSect="00D7384D">
          <w:pgSz w:w="11907" w:h="16839" w:code="9"/>
          <w:pgMar w:top="737" w:right="1134" w:bottom="851" w:left="1134" w:header="284" w:footer="284" w:gutter="0"/>
          <w:cols w:space="454"/>
          <w:noEndnote/>
          <w:titlePg/>
          <w:docGrid w:linePitch="360"/>
        </w:sectPr>
      </w:pPr>
    </w:p>
    <w:p w14:paraId="66C3F1D9" w14:textId="77777777" w:rsidR="00233D6B" w:rsidRPr="00F7242A" w:rsidRDefault="00233D6B" w:rsidP="00474212">
      <w:pPr>
        <w:pStyle w:val="TOCHeading"/>
      </w:pPr>
      <w:r w:rsidRPr="00474212">
        <w:lastRenderedPageBreak/>
        <w:t>Contents</w:t>
      </w:r>
      <w:bookmarkStart w:id="6" w:name="_TOCMarker"/>
      <w:bookmarkEnd w:id="6"/>
    </w:p>
    <w:p w14:paraId="5AB95ACA" w14:textId="220E9A86" w:rsidR="006103AD" w:rsidRDefault="006103AD">
      <w:pPr>
        <w:pStyle w:val="TOC1"/>
        <w:rPr>
          <w:rFonts w:eastAsiaTheme="minorEastAsia" w:cstheme="minorBidi"/>
          <w:b w:val="0"/>
          <w:color w:val="auto"/>
          <w:kern w:val="2"/>
          <w14:ligatures w14:val="standardContextual"/>
        </w:rPr>
      </w:pPr>
      <w:r>
        <w:rPr>
          <w:rFonts w:eastAsiaTheme="majorEastAsia"/>
          <w:b w:val="0"/>
        </w:rPr>
        <w:fldChar w:fldCharType="begin"/>
      </w:r>
      <w:r>
        <w:rPr>
          <w:rFonts w:eastAsiaTheme="majorEastAsia"/>
          <w:b w:val="0"/>
        </w:rPr>
        <w:instrText xml:space="preserve"> TOC \o "1-2" \h \z \u </w:instrText>
      </w:r>
      <w:r>
        <w:rPr>
          <w:rFonts w:eastAsiaTheme="majorEastAsia"/>
          <w:b w:val="0"/>
        </w:rPr>
        <w:fldChar w:fldCharType="separate"/>
      </w:r>
      <w:hyperlink w:anchor="_Toc231996305" w:history="1">
        <w:r w:rsidRPr="00E15309">
          <w:rPr>
            <w:rStyle w:val="Hyperlink"/>
          </w:rPr>
          <w:t>Purpose</w:t>
        </w:r>
        <w:r>
          <w:rPr>
            <w:webHidden/>
          </w:rPr>
          <w:tab/>
        </w:r>
        <w:r>
          <w:rPr>
            <w:webHidden/>
          </w:rPr>
          <w:fldChar w:fldCharType="begin"/>
        </w:r>
        <w:r>
          <w:rPr>
            <w:webHidden/>
          </w:rPr>
          <w:instrText xml:space="preserve"> PAGEREF _Toc231996305 \h </w:instrText>
        </w:r>
        <w:r>
          <w:rPr>
            <w:webHidden/>
          </w:rPr>
        </w:r>
        <w:r>
          <w:rPr>
            <w:webHidden/>
          </w:rPr>
          <w:fldChar w:fldCharType="separate"/>
        </w:r>
        <w:r>
          <w:rPr>
            <w:webHidden/>
          </w:rPr>
          <w:t>3</w:t>
        </w:r>
        <w:r>
          <w:rPr>
            <w:webHidden/>
          </w:rPr>
          <w:fldChar w:fldCharType="end"/>
        </w:r>
      </w:hyperlink>
    </w:p>
    <w:p w14:paraId="13DCD951" w14:textId="43BF698F" w:rsidR="006103AD" w:rsidRDefault="006103AD">
      <w:pPr>
        <w:pStyle w:val="TOC2"/>
        <w:rPr>
          <w:rFonts w:eastAsiaTheme="minorEastAsia" w:cstheme="minorBidi"/>
          <w:color w:val="auto"/>
          <w:kern w:val="2"/>
          <w:sz w:val="24"/>
          <w:szCs w:val="24"/>
          <w14:ligatures w14:val="standardContextual"/>
        </w:rPr>
      </w:pPr>
      <w:hyperlink w:anchor="_Toc231996306" w:history="1">
        <w:r w:rsidRPr="00E15309">
          <w:rPr>
            <w:rStyle w:val="Hyperlink"/>
          </w:rPr>
          <w:t>Background</w:t>
        </w:r>
        <w:r>
          <w:rPr>
            <w:webHidden/>
          </w:rPr>
          <w:tab/>
        </w:r>
        <w:r>
          <w:rPr>
            <w:webHidden/>
          </w:rPr>
          <w:fldChar w:fldCharType="begin"/>
        </w:r>
        <w:r>
          <w:rPr>
            <w:webHidden/>
          </w:rPr>
          <w:instrText xml:space="preserve"> PAGEREF _Toc231996306 \h </w:instrText>
        </w:r>
        <w:r>
          <w:rPr>
            <w:webHidden/>
          </w:rPr>
        </w:r>
        <w:r>
          <w:rPr>
            <w:webHidden/>
          </w:rPr>
          <w:fldChar w:fldCharType="separate"/>
        </w:r>
        <w:r>
          <w:rPr>
            <w:webHidden/>
          </w:rPr>
          <w:t>3</w:t>
        </w:r>
        <w:r>
          <w:rPr>
            <w:webHidden/>
          </w:rPr>
          <w:fldChar w:fldCharType="end"/>
        </w:r>
      </w:hyperlink>
    </w:p>
    <w:p w14:paraId="1A89BB6A" w14:textId="659B5731" w:rsidR="006103AD" w:rsidRDefault="006103AD">
      <w:pPr>
        <w:pStyle w:val="TOC2"/>
        <w:rPr>
          <w:rFonts w:eastAsiaTheme="minorEastAsia" w:cstheme="minorBidi"/>
          <w:color w:val="auto"/>
          <w:kern w:val="2"/>
          <w:sz w:val="24"/>
          <w:szCs w:val="24"/>
          <w14:ligatures w14:val="standardContextual"/>
        </w:rPr>
      </w:pPr>
      <w:hyperlink w:anchor="_Toc231996307" w:history="1">
        <w:r w:rsidRPr="00E15309">
          <w:rPr>
            <w:rStyle w:val="Hyperlink"/>
          </w:rPr>
          <w:t>Introduction – limited availability licences</w:t>
        </w:r>
        <w:r>
          <w:rPr>
            <w:webHidden/>
          </w:rPr>
          <w:tab/>
        </w:r>
        <w:r>
          <w:rPr>
            <w:webHidden/>
          </w:rPr>
          <w:fldChar w:fldCharType="begin"/>
        </w:r>
        <w:r>
          <w:rPr>
            <w:webHidden/>
          </w:rPr>
          <w:instrText xml:space="preserve"> PAGEREF _Toc231996307 \h </w:instrText>
        </w:r>
        <w:r>
          <w:rPr>
            <w:webHidden/>
          </w:rPr>
        </w:r>
        <w:r>
          <w:rPr>
            <w:webHidden/>
          </w:rPr>
          <w:fldChar w:fldCharType="separate"/>
        </w:r>
        <w:r>
          <w:rPr>
            <w:webHidden/>
          </w:rPr>
          <w:t>3</w:t>
        </w:r>
        <w:r>
          <w:rPr>
            <w:webHidden/>
          </w:rPr>
          <w:fldChar w:fldCharType="end"/>
        </w:r>
      </w:hyperlink>
    </w:p>
    <w:p w14:paraId="30E793D2" w14:textId="5266250E" w:rsidR="006103AD" w:rsidRDefault="006103AD">
      <w:pPr>
        <w:pStyle w:val="TOC2"/>
        <w:rPr>
          <w:rFonts w:eastAsiaTheme="minorEastAsia" w:cstheme="minorBidi"/>
          <w:color w:val="auto"/>
          <w:kern w:val="2"/>
          <w:sz w:val="24"/>
          <w:szCs w:val="24"/>
          <w14:ligatures w14:val="standardContextual"/>
        </w:rPr>
      </w:pPr>
      <w:hyperlink w:anchor="_Toc231996308" w:history="1">
        <w:r w:rsidRPr="00E15309">
          <w:rPr>
            <w:rStyle w:val="Hyperlink"/>
          </w:rPr>
          <w:t>Advice and further information</w:t>
        </w:r>
        <w:r>
          <w:rPr>
            <w:webHidden/>
          </w:rPr>
          <w:tab/>
        </w:r>
        <w:r>
          <w:rPr>
            <w:webHidden/>
          </w:rPr>
          <w:fldChar w:fldCharType="begin"/>
        </w:r>
        <w:r>
          <w:rPr>
            <w:webHidden/>
          </w:rPr>
          <w:instrText xml:space="preserve"> PAGEREF _Toc231996308 \h </w:instrText>
        </w:r>
        <w:r>
          <w:rPr>
            <w:webHidden/>
          </w:rPr>
        </w:r>
        <w:r>
          <w:rPr>
            <w:webHidden/>
          </w:rPr>
          <w:fldChar w:fldCharType="separate"/>
        </w:r>
        <w:r>
          <w:rPr>
            <w:webHidden/>
          </w:rPr>
          <w:t>3</w:t>
        </w:r>
        <w:r>
          <w:rPr>
            <w:webHidden/>
          </w:rPr>
          <w:fldChar w:fldCharType="end"/>
        </w:r>
      </w:hyperlink>
    </w:p>
    <w:p w14:paraId="3F1EAF9D" w14:textId="6155A701" w:rsidR="006103AD" w:rsidRDefault="006103AD">
      <w:pPr>
        <w:pStyle w:val="TOC1"/>
        <w:rPr>
          <w:rFonts w:eastAsiaTheme="minorEastAsia" w:cstheme="minorBidi"/>
          <w:b w:val="0"/>
          <w:color w:val="auto"/>
          <w:kern w:val="2"/>
          <w14:ligatures w14:val="standardContextual"/>
        </w:rPr>
      </w:pPr>
      <w:hyperlink w:anchor="_Toc231996309" w:history="1">
        <w:r w:rsidRPr="00E15309">
          <w:rPr>
            <w:rStyle w:val="Hyperlink"/>
          </w:rPr>
          <w:t>Part 1</w:t>
        </w:r>
        <w:r>
          <w:rPr>
            <w:webHidden/>
          </w:rPr>
          <w:tab/>
        </w:r>
        <w:r>
          <w:rPr>
            <w:webHidden/>
          </w:rPr>
          <w:fldChar w:fldCharType="begin"/>
        </w:r>
        <w:r>
          <w:rPr>
            <w:webHidden/>
          </w:rPr>
          <w:instrText xml:space="preserve"> PAGEREF _Toc231996309 \h </w:instrText>
        </w:r>
        <w:r>
          <w:rPr>
            <w:webHidden/>
          </w:rPr>
        </w:r>
        <w:r>
          <w:rPr>
            <w:webHidden/>
          </w:rPr>
          <w:fldChar w:fldCharType="separate"/>
        </w:r>
        <w:r>
          <w:rPr>
            <w:webHidden/>
          </w:rPr>
          <w:t>4</w:t>
        </w:r>
        <w:r>
          <w:rPr>
            <w:webHidden/>
          </w:rPr>
          <w:fldChar w:fldCharType="end"/>
        </w:r>
      </w:hyperlink>
    </w:p>
    <w:p w14:paraId="1743E916" w14:textId="21EAD270" w:rsidR="006103AD" w:rsidRDefault="006103AD">
      <w:pPr>
        <w:pStyle w:val="TOC1"/>
        <w:rPr>
          <w:rFonts w:eastAsiaTheme="minorEastAsia" w:cstheme="minorBidi"/>
          <w:b w:val="0"/>
          <w:color w:val="auto"/>
          <w:kern w:val="2"/>
          <w14:ligatures w14:val="standardContextual"/>
        </w:rPr>
      </w:pPr>
      <w:hyperlink w:anchor="_Toc231996310" w:history="1">
        <w:r w:rsidRPr="00E15309">
          <w:rPr>
            <w:rStyle w:val="Hyperlink"/>
            <w:lang w:eastAsia="en-US"/>
          </w:rPr>
          <w:t>1.</w:t>
        </w:r>
        <w:r w:rsidRPr="00E15309">
          <w:rPr>
            <w:rStyle w:val="Hyperlink"/>
          </w:rPr>
          <w:t xml:space="preserve"> Limited availability licensing</w:t>
        </w:r>
        <w:r>
          <w:rPr>
            <w:webHidden/>
          </w:rPr>
          <w:tab/>
        </w:r>
        <w:r>
          <w:rPr>
            <w:webHidden/>
          </w:rPr>
          <w:fldChar w:fldCharType="begin"/>
        </w:r>
        <w:r>
          <w:rPr>
            <w:webHidden/>
          </w:rPr>
          <w:instrText xml:space="preserve"> PAGEREF _Toc231996310 \h </w:instrText>
        </w:r>
        <w:r>
          <w:rPr>
            <w:webHidden/>
          </w:rPr>
        </w:r>
        <w:r>
          <w:rPr>
            <w:webHidden/>
          </w:rPr>
          <w:fldChar w:fldCharType="separate"/>
        </w:r>
        <w:r>
          <w:rPr>
            <w:webHidden/>
          </w:rPr>
          <w:t>5</w:t>
        </w:r>
        <w:r>
          <w:rPr>
            <w:webHidden/>
          </w:rPr>
          <w:fldChar w:fldCharType="end"/>
        </w:r>
      </w:hyperlink>
    </w:p>
    <w:p w14:paraId="2351BCAC" w14:textId="065CD419" w:rsidR="006103AD" w:rsidRDefault="006103AD">
      <w:pPr>
        <w:pStyle w:val="TOC2"/>
        <w:rPr>
          <w:rFonts w:eastAsiaTheme="minorEastAsia" w:cstheme="minorBidi"/>
          <w:color w:val="auto"/>
          <w:kern w:val="2"/>
          <w:sz w:val="24"/>
          <w:szCs w:val="24"/>
          <w14:ligatures w14:val="standardContextual"/>
        </w:rPr>
      </w:pPr>
      <w:hyperlink w:anchor="_Toc231996311" w:history="1">
        <w:r w:rsidRPr="00E15309">
          <w:rPr>
            <w:rStyle w:val="Hyperlink"/>
          </w:rPr>
          <w:t>1.1 When can limited availability licensing be used?</w:t>
        </w:r>
        <w:r>
          <w:rPr>
            <w:webHidden/>
          </w:rPr>
          <w:tab/>
        </w:r>
        <w:r>
          <w:rPr>
            <w:webHidden/>
          </w:rPr>
          <w:fldChar w:fldCharType="begin"/>
        </w:r>
        <w:r>
          <w:rPr>
            <w:webHidden/>
          </w:rPr>
          <w:instrText xml:space="preserve"> PAGEREF _Toc231996311 \h </w:instrText>
        </w:r>
        <w:r>
          <w:rPr>
            <w:webHidden/>
          </w:rPr>
        </w:r>
        <w:r>
          <w:rPr>
            <w:webHidden/>
          </w:rPr>
          <w:fldChar w:fldCharType="separate"/>
        </w:r>
        <w:r>
          <w:rPr>
            <w:webHidden/>
          </w:rPr>
          <w:t>5</w:t>
        </w:r>
        <w:r>
          <w:rPr>
            <w:webHidden/>
          </w:rPr>
          <w:fldChar w:fldCharType="end"/>
        </w:r>
      </w:hyperlink>
    </w:p>
    <w:p w14:paraId="11BFD77F" w14:textId="16F7C065" w:rsidR="006103AD" w:rsidRDefault="006103AD">
      <w:pPr>
        <w:pStyle w:val="TOC2"/>
        <w:rPr>
          <w:rFonts w:eastAsiaTheme="minorEastAsia" w:cstheme="minorBidi"/>
          <w:color w:val="auto"/>
          <w:kern w:val="2"/>
          <w:sz w:val="24"/>
          <w:szCs w:val="24"/>
          <w14:ligatures w14:val="standardContextual"/>
        </w:rPr>
      </w:pPr>
      <w:hyperlink w:anchor="_Toc231996312" w:history="1">
        <w:r w:rsidRPr="00E15309">
          <w:rPr>
            <w:rStyle w:val="Hyperlink"/>
          </w:rPr>
          <w:t>1.2 Consider non-competitive mechanisms first</w:t>
        </w:r>
        <w:r>
          <w:rPr>
            <w:webHidden/>
          </w:rPr>
          <w:tab/>
        </w:r>
        <w:r>
          <w:rPr>
            <w:webHidden/>
          </w:rPr>
          <w:fldChar w:fldCharType="begin"/>
        </w:r>
        <w:r>
          <w:rPr>
            <w:webHidden/>
          </w:rPr>
          <w:instrText xml:space="preserve"> PAGEREF _Toc231996312 \h </w:instrText>
        </w:r>
        <w:r>
          <w:rPr>
            <w:webHidden/>
          </w:rPr>
        </w:r>
        <w:r>
          <w:rPr>
            <w:webHidden/>
          </w:rPr>
          <w:fldChar w:fldCharType="separate"/>
        </w:r>
        <w:r>
          <w:rPr>
            <w:webHidden/>
          </w:rPr>
          <w:t>5</w:t>
        </w:r>
        <w:r>
          <w:rPr>
            <w:webHidden/>
          </w:rPr>
          <w:fldChar w:fldCharType="end"/>
        </w:r>
      </w:hyperlink>
    </w:p>
    <w:p w14:paraId="07BAE1C8" w14:textId="4B501238" w:rsidR="006103AD" w:rsidRDefault="006103AD">
      <w:pPr>
        <w:pStyle w:val="TOC2"/>
        <w:rPr>
          <w:rFonts w:eastAsiaTheme="minorEastAsia" w:cstheme="minorBidi"/>
          <w:color w:val="auto"/>
          <w:kern w:val="2"/>
          <w:sz w:val="24"/>
          <w:szCs w:val="24"/>
          <w14:ligatures w14:val="standardContextual"/>
        </w:rPr>
      </w:pPr>
      <w:hyperlink w:anchor="_Toc231996313" w:history="1">
        <w:r w:rsidRPr="00E15309">
          <w:rPr>
            <w:rStyle w:val="Hyperlink"/>
          </w:rPr>
          <w:t>1.3 Determining capacity</w:t>
        </w:r>
        <w:r>
          <w:rPr>
            <w:webHidden/>
          </w:rPr>
          <w:tab/>
        </w:r>
        <w:r>
          <w:rPr>
            <w:webHidden/>
          </w:rPr>
          <w:fldChar w:fldCharType="begin"/>
        </w:r>
        <w:r>
          <w:rPr>
            <w:webHidden/>
          </w:rPr>
          <w:instrText xml:space="preserve"> PAGEREF _Toc231996313 \h </w:instrText>
        </w:r>
        <w:r>
          <w:rPr>
            <w:webHidden/>
          </w:rPr>
        </w:r>
        <w:r>
          <w:rPr>
            <w:webHidden/>
          </w:rPr>
          <w:fldChar w:fldCharType="separate"/>
        </w:r>
        <w:r>
          <w:rPr>
            <w:webHidden/>
          </w:rPr>
          <w:t>6</w:t>
        </w:r>
        <w:r>
          <w:rPr>
            <w:webHidden/>
          </w:rPr>
          <w:fldChar w:fldCharType="end"/>
        </w:r>
      </w:hyperlink>
    </w:p>
    <w:p w14:paraId="27746370" w14:textId="4580CC3F" w:rsidR="006103AD" w:rsidRDefault="006103AD">
      <w:pPr>
        <w:pStyle w:val="TOC2"/>
        <w:rPr>
          <w:rFonts w:eastAsiaTheme="minorEastAsia" w:cstheme="minorBidi"/>
          <w:color w:val="auto"/>
          <w:kern w:val="2"/>
          <w:sz w:val="24"/>
          <w:szCs w:val="24"/>
          <w14:ligatures w14:val="standardContextual"/>
        </w:rPr>
      </w:pPr>
      <w:hyperlink w:anchor="_Toc231996314" w:history="1">
        <w:r w:rsidRPr="00E15309">
          <w:rPr>
            <w:rStyle w:val="Hyperlink"/>
          </w:rPr>
          <w:t>1.4 Determining the number of licences to offer</w:t>
        </w:r>
        <w:r>
          <w:rPr>
            <w:webHidden/>
          </w:rPr>
          <w:tab/>
        </w:r>
        <w:r>
          <w:rPr>
            <w:webHidden/>
          </w:rPr>
          <w:fldChar w:fldCharType="begin"/>
        </w:r>
        <w:r>
          <w:rPr>
            <w:webHidden/>
          </w:rPr>
          <w:instrText xml:space="preserve"> PAGEREF _Toc231996314 \h </w:instrText>
        </w:r>
        <w:r>
          <w:rPr>
            <w:webHidden/>
          </w:rPr>
        </w:r>
        <w:r>
          <w:rPr>
            <w:webHidden/>
          </w:rPr>
          <w:fldChar w:fldCharType="separate"/>
        </w:r>
        <w:r>
          <w:rPr>
            <w:webHidden/>
          </w:rPr>
          <w:t>6</w:t>
        </w:r>
        <w:r>
          <w:rPr>
            <w:webHidden/>
          </w:rPr>
          <w:fldChar w:fldCharType="end"/>
        </w:r>
      </w:hyperlink>
    </w:p>
    <w:p w14:paraId="371798DA" w14:textId="1F3BB0C3" w:rsidR="006103AD" w:rsidRDefault="006103AD">
      <w:pPr>
        <w:pStyle w:val="TOC2"/>
        <w:rPr>
          <w:rFonts w:eastAsiaTheme="minorEastAsia" w:cstheme="minorBidi"/>
          <w:color w:val="auto"/>
          <w:kern w:val="2"/>
          <w:sz w:val="24"/>
          <w:szCs w:val="24"/>
          <w14:ligatures w14:val="standardContextual"/>
        </w:rPr>
      </w:pPr>
      <w:hyperlink w:anchor="_Toc231996315" w:history="1">
        <w:r w:rsidRPr="00E15309">
          <w:rPr>
            <w:rStyle w:val="Hyperlink"/>
          </w:rPr>
          <w:t>1.5 Transition to limited availability licences</w:t>
        </w:r>
        <w:r>
          <w:rPr>
            <w:webHidden/>
          </w:rPr>
          <w:tab/>
        </w:r>
        <w:r>
          <w:rPr>
            <w:webHidden/>
          </w:rPr>
          <w:fldChar w:fldCharType="begin"/>
        </w:r>
        <w:r>
          <w:rPr>
            <w:webHidden/>
          </w:rPr>
          <w:instrText xml:space="preserve"> PAGEREF _Toc231996315 \h </w:instrText>
        </w:r>
        <w:r>
          <w:rPr>
            <w:webHidden/>
          </w:rPr>
        </w:r>
        <w:r>
          <w:rPr>
            <w:webHidden/>
          </w:rPr>
          <w:fldChar w:fldCharType="separate"/>
        </w:r>
        <w:r>
          <w:rPr>
            <w:webHidden/>
          </w:rPr>
          <w:t>8</w:t>
        </w:r>
        <w:r>
          <w:rPr>
            <w:webHidden/>
          </w:rPr>
          <w:fldChar w:fldCharType="end"/>
        </w:r>
      </w:hyperlink>
    </w:p>
    <w:p w14:paraId="1F4FC2E2" w14:textId="18EF63B0" w:rsidR="006103AD" w:rsidRDefault="006103AD">
      <w:pPr>
        <w:pStyle w:val="TOC2"/>
        <w:rPr>
          <w:rFonts w:eastAsiaTheme="minorEastAsia" w:cstheme="minorBidi"/>
          <w:color w:val="auto"/>
          <w:kern w:val="2"/>
          <w:sz w:val="24"/>
          <w:szCs w:val="24"/>
          <w14:ligatures w14:val="standardContextual"/>
        </w:rPr>
      </w:pPr>
      <w:hyperlink w:anchor="_Toc231996316" w:history="1">
        <w:r w:rsidRPr="00E15309">
          <w:rPr>
            <w:rStyle w:val="Hyperlink"/>
          </w:rPr>
          <w:t>1.6 Limited availability licence term</w:t>
        </w:r>
        <w:r>
          <w:rPr>
            <w:webHidden/>
          </w:rPr>
          <w:tab/>
        </w:r>
        <w:r>
          <w:rPr>
            <w:webHidden/>
          </w:rPr>
          <w:fldChar w:fldCharType="begin"/>
        </w:r>
        <w:r>
          <w:rPr>
            <w:webHidden/>
          </w:rPr>
          <w:instrText xml:space="preserve"> PAGEREF _Toc231996316 \h </w:instrText>
        </w:r>
        <w:r>
          <w:rPr>
            <w:webHidden/>
          </w:rPr>
        </w:r>
        <w:r>
          <w:rPr>
            <w:webHidden/>
          </w:rPr>
          <w:fldChar w:fldCharType="separate"/>
        </w:r>
        <w:r>
          <w:rPr>
            <w:webHidden/>
          </w:rPr>
          <w:t>9</w:t>
        </w:r>
        <w:r>
          <w:rPr>
            <w:webHidden/>
          </w:rPr>
          <w:fldChar w:fldCharType="end"/>
        </w:r>
      </w:hyperlink>
    </w:p>
    <w:p w14:paraId="51F409DA" w14:textId="72F58D20" w:rsidR="006103AD" w:rsidRDefault="006103AD">
      <w:pPr>
        <w:pStyle w:val="TOC2"/>
        <w:rPr>
          <w:rFonts w:eastAsiaTheme="minorEastAsia" w:cstheme="minorBidi"/>
          <w:color w:val="auto"/>
          <w:kern w:val="2"/>
          <w:sz w:val="24"/>
          <w:szCs w:val="24"/>
          <w14:ligatures w14:val="standardContextual"/>
        </w:rPr>
      </w:pPr>
      <w:hyperlink w:anchor="_Toc231996317" w:history="1">
        <w:r w:rsidRPr="00E15309">
          <w:rPr>
            <w:rStyle w:val="Hyperlink"/>
          </w:rPr>
          <w:t>1.7 Licence transfer</w:t>
        </w:r>
        <w:r>
          <w:rPr>
            <w:webHidden/>
          </w:rPr>
          <w:tab/>
        </w:r>
        <w:r>
          <w:rPr>
            <w:webHidden/>
          </w:rPr>
          <w:fldChar w:fldCharType="begin"/>
        </w:r>
        <w:r>
          <w:rPr>
            <w:webHidden/>
          </w:rPr>
          <w:instrText xml:space="preserve"> PAGEREF _Toc231996317 \h </w:instrText>
        </w:r>
        <w:r>
          <w:rPr>
            <w:webHidden/>
          </w:rPr>
        </w:r>
        <w:r>
          <w:rPr>
            <w:webHidden/>
          </w:rPr>
          <w:fldChar w:fldCharType="separate"/>
        </w:r>
        <w:r>
          <w:rPr>
            <w:webHidden/>
          </w:rPr>
          <w:t>10</w:t>
        </w:r>
        <w:r>
          <w:rPr>
            <w:webHidden/>
          </w:rPr>
          <w:fldChar w:fldCharType="end"/>
        </w:r>
      </w:hyperlink>
    </w:p>
    <w:p w14:paraId="1A2AE16A" w14:textId="509C2DF0" w:rsidR="006103AD" w:rsidRDefault="006103AD">
      <w:pPr>
        <w:pStyle w:val="TOC2"/>
        <w:rPr>
          <w:rFonts w:eastAsiaTheme="minorEastAsia" w:cstheme="minorBidi"/>
          <w:color w:val="auto"/>
          <w:kern w:val="2"/>
          <w:sz w:val="24"/>
          <w:szCs w:val="24"/>
          <w14:ligatures w14:val="standardContextual"/>
        </w:rPr>
      </w:pPr>
      <w:hyperlink w:anchor="_Toc231996318" w:history="1">
        <w:r w:rsidRPr="00E15309">
          <w:rPr>
            <w:rStyle w:val="Hyperlink"/>
          </w:rPr>
          <w:t>1.8 Ensuring a fair, open, respectful and transparent licence availability processes</w:t>
        </w:r>
        <w:r>
          <w:rPr>
            <w:webHidden/>
          </w:rPr>
          <w:tab/>
        </w:r>
        <w:r>
          <w:rPr>
            <w:webHidden/>
          </w:rPr>
          <w:fldChar w:fldCharType="begin"/>
        </w:r>
        <w:r>
          <w:rPr>
            <w:webHidden/>
          </w:rPr>
          <w:instrText xml:space="preserve"> PAGEREF _Toc231996318 \h </w:instrText>
        </w:r>
        <w:r>
          <w:rPr>
            <w:webHidden/>
          </w:rPr>
        </w:r>
        <w:r>
          <w:rPr>
            <w:webHidden/>
          </w:rPr>
          <w:fldChar w:fldCharType="separate"/>
        </w:r>
        <w:r>
          <w:rPr>
            <w:webHidden/>
          </w:rPr>
          <w:t>11</w:t>
        </w:r>
        <w:r>
          <w:rPr>
            <w:webHidden/>
          </w:rPr>
          <w:fldChar w:fldCharType="end"/>
        </w:r>
      </w:hyperlink>
    </w:p>
    <w:p w14:paraId="7A166497" w14:textId="67E4267A" w:rsidR="006103AD" w:rsidRDefault="006103AD">
      <w:pPr>
        <w:pStyle w:val="TOC2"/>
        <w:rPr>
          <w:rFonts w:eastAsiaTheme="minorEastAsia" w:cstheme="minorBidi"/>
          <w:color w:val="auto"/>
          <w:kern w:val="2"/>
          <w:sz w:val="24"/>
          <w:szCs w:val="24"/>
          <w14:ligatures w14:val="standardContextual"/>
        </w:rPr>
      </w:pPr>
      <w:hyperlink w:anchor="_Toc231996319" w:history="1">
        <w:r w:rsidRPr="00E15309">
          <w:rPr>
            <w:rStyle w:val="Hyperlink"/>
          </w:rPr>
          <w:t>1.9 EOI invitation to Traditional Owners</w:t>
        </w:r>
        <w:r>
          <w:rPr>
            <w:webHidden/>
          </w:rPr>
          <w:tab/>
        </w:r>
        <w:r>
          <w:rPr>
            <w:webHidden/>
          </w:rPr>
          <w:fldChar w:fldCharType="begin"/>
        </w:r>
        <w:r>
          <w:rPr>
            <w:webHidden/>
          </w:rPr>
          <w:instrText xml:space="preserve"> PAGEREF _Toc231996319 \h </w:instrText>
        </w:r>
        <w:r>
          <w:rPr>
            <w:webHidden/>
          </w:rPr>
        </w:r>
        <w:r>
          <w:rPr>
            <w:webHidden/>
          </w:rPr>
          <w:fldChar w:fldCharType="separate"/>
        </w:r>
        <w:r>
          <w:rPr>
            <w:webHidden/>
          </w:rPr>
          <w:t>11</w:t>
        </w:r>
        <w:r>
          <w:rPr>
            <w:webHidden/>
          </w:rPr>
          <w:fldChar w:fldCharType="end"/>
        </w:r>
      </w:hyperlink>
    </w:p>
    <w:p w14:paraId="481DE0D4" w14:textId="7421DE16" w:rsidR="006103AD" w:rsidRDefault="006103AD">
      <w:pPr>
        <w:pStyle w:val="TOC2"/>
        <w:rPr>
          <w:rFonts w:eastAsiaTheme="minorEastAsia" w:cstheme="minorBidi"/>
          <w:color w:val="auto"/>
          <w:kern w:val="2"/>
          <w:sz w:val="24"/>
          <w:szCs w:val="24"/>
          <w14:ligatures w14:val="standardContextual"/>
        </w:rPr>
      </w:pPr>
      <w:hyperlink w:anchor="_Toc231996320" w:history="1">
        <w:r w:rsidRPr="00E15309">
          <w:rPr>
            <w:rStyle w:val="Hyperlink"/>
          </w:rPr>
          <w:t>1.10 Probity planning</w:t>
        </w:r>
        <w:r>
          <w:rPr>
            <w:webHidden/>
          </w:rPr>
          <w:tab/>
        </w:r>
        <w:r>
          <w:rPr>
            <w:webHidden/>
          </w:rPr>
          <w:fldChar w:fldCharType="begin"/>
        </w:r>
        <w:r>
          <w:rPr>
            <w:webHidden/>
          </w:rPr>
          <w:instrText xml:space="preserve"> PAGEREF _Toc231996320 \h </w:instrText>
        </w:r>
        <w:r>
          <w:rPr>
            <w:webHidden/>
          </w:rPr>
        </w:r>
        <w:r>
          <w:rPr>
            <w:webHidden/>
          </w:rPr>
          <w:fldChar w:fldCharType="separate"/>
        </w:r>
        <w:r>
          <w:rPr>
            <w:webHidden/>
          </w:rPr>
          <w:t>11</w:t>
        </w:r>
        <w:r>
          <w:rPr>
            <w:webHidden/>
          </w:rPr>
          <w:fldChar w:fldCharType="end"/>
        </w:r>
      </w:hyperlink>
    </w:p>
    <w:p w14:paraId="3D46F51D" w14:textId="291F0405" w:rsidR="006103AD" w:rsidRDefault="006103AD">
      <w:pPr>
        <w:pStyle w:val="TOC2"/>
        <w:rPr>
          <w:rFonts w:eastAsiaTheme="minorEastAsia" w:cstheme="minorBidi"/>
          <w:color w:val="auto"/>
          <w:kern w:val="2"/>
          <w:sz w:val="24"/>
          <w:szCs w:val="24"/>
          <w14:ligatures w14:val="standardContextual"/>
        </w:rPr>
      </w:pPr>
      <w:hyperlink w:anchor="_Toc231996321" w:history="1">
        <w:r w:rsidRPr="00E15309">
          <w:rPr>
            <w:rStyle w:val="Hyperlink"/>
          </w:rPr>
          <w:t>1.11 EOI notice periods</w:t>
        </w:r>
        <w:r>
          <w:rPr>
            <w:webHidden/>
          </w:rPr>
          <w:tab/>
        </w:r>
        <w:r>
          <w:rPr>
            <w:webHidden/>
          </w:rPr>
          <w:fldChar w:fldCharType="begin"/>
        </w:r>
        <w:r>
          <w:rPr>
            <w:webHidden/>
          </w:rPr>
          <w:instrText xml:space="preserve"> PAGEREF _Toc231996321 \h </w:instrText>
        </w:r>
        <w:r>
          <w:rPr>
            <w:webHidden/>
          </w:rPr>
        </w:r>
        <w:r>
          <w:rPr>
            <w:webHidden/>
          </w:rPr>
          <w:fldChar w:fldCharType="separate"/>
        </w:r>
        <w:r>
          <w:rPr>
            <w:webHidden/>
          </w:rPr>
          <w:t>12</w:t>
        </w:r>
        <w:r>
          <w:rPr>
            <w:webHidden/>
          </w:rPr>
          <w:fldChar w:fldCharType="end"/>
        </w:r>
      </w:hyperlink>
    </w:p>
    <w:p w14:paraId="66363A0A" w14:textId="1ADF0876" w:rsidR="006103AD" w:rsidRDefault="006103AD">
      <w:pPr>
        <w:pStyle w:val="TOC2"/>
        <w:rPr>
          <w:rFonts w:eastAsiaTheme="minorEastAsia" w:cstheme="minorBidi"/>
          <w:color w:val="auto"/>
          <w:kern w:val="2"/>
          <w:sz w:val="24"/>
          <w:szCs w:val="24"/>
          <w14:ligatures w14:val="standardContextual"/>
        </w:rPr>
      </w:pPr>
      <w:hyperlink w:anchor="_Toc231996322" w:history="1">
        <w:r w:rsidRPr="00E15309">
          <w:rPr>
            <w:rStyle w:val="Hyperlink"/>
          </w:rPr>
          <w:t>1.12 EOI evaluation Criteria</w:t>
        </w:r>
        <w:r>
          <w:rPr>
            <w:webHidden/>
          </w:rPr>
          <w:tab/>
        </w:r>
        <w:r>
          <w:rPr>
            <w:webHidden/>
          </w:rPr>
          <w:fldChar w:fldCharType="begin"/>
        </w:r>
        <w:r>
          <w:rPr>
            <w:webHidden/>
          </w:rPr>
          <w:instrText xml:space="preserve"> PAGEREF _Toc231996322 \h </w:instrText>
        </w:r>
        <w:r>
          <w:rPr>
            <w:webHidden/>
          </w:rPr>
        </w:r>
        <w:r>
          <w:rPr>
            <w:webHidden/>
          </w:rPr>
          <w:fldChar w:fldCharType="separate"/>
        </w:r>
        <w:r>
          <w:rPr>
            <w:webHidden/>
          </w:rPr>
          <w:t>13</w:t>
        </w:r>
        <w:r>
          <w:rPr>
            <w:webHidden/>
          </w:rPr>
          <w:fldChar w:fldCharType="end"/>
        </w:r>
      </w:hyperlink>
    </w:p>
    <w:p w14:paraId="495D9009" w14:textId="3480A371" w:rsidR="006103AD" w:rsidRDefault="006103AD">
      <w:pPr>
        <w:pStyle w:val="TOC2"/>
        <w:rPr>
          <w:rFonts w:eastAsiaTheme="minorEastAsia" w:cstheme="minorBidi"/>
          <w:color w:val="auto"/>
          <w:kern w:val="2"/>
          <w:sz w:val="24"/>
          <w:szCs w:val="24"/>
          <w14:ligatures w14:val="standardContextual"/>
        </w:rPr>
      </w:pPr>
      <w:hyperlink w:anchor="_Toc231996323" w:history="1">
        <w:r w:rsidRPr="00E15309">
          <w:rPr>
            <w:rStyle w:val="Hyperlink"/>
          </w:rPr>
          <w:t>1.13 Fees for limited availability licences</w:t>
        </w:r>
        <w:r>
          <w:rPr>
            <w:webHidden/>
          </w:rPr>
          <w:tab/>
        </w:r>
        <w:r>
          <w:rPr>
            <w:webHidden/>
          </w:rPr>
          <w:fldChar w:fldCharType="begin"/>
        </w:r>
        <w:r>
          <w:rPr>
            <w:webHidden/>
          </w:rPr>
          <w:instrText xml:space="preserve"> PAGEREF _Toc231996323 \h </w:instrText>
        </w:r>
        <w:r>
          <w:rPr>
            <w:webHidden/>
          </w:rPr>
        </w:r>
        <w:r>
          <w:rPr>
            <w:webHidden/>
          </w:rPr>
          <w:fldChar w:fldCharType="separate"/>
        </w:r>
        <w:r>
          <w:rPr>
            <w:webHidden/>
          </w:rPr>
          <w:t>15</w:t>
        </w:r>
        <w:r>
          <w:rPr>
            <w:webHidden/>
          </w:rPr>
          <w:fldChar w:fldCharType="end"/>
        </w:r>
      </w:hyperlink>
    </w:p>
    <w:p w14:paraId="256B9385" w14:textId="2AAC51AE" w:rsidR="006103AD" w:rsidRDefault="006103AD">
      <w:pPr>
        <w:pStyle w:val="TOC1"/>
        <w:rPr>
          <w:rFonts w:eastAsiaTheme="minorEastAsia" w:cstheme="minorBidi"/>
          <w:b w:val="0"/>
          <w:color w:val="auto"/>
          <w:kern w:val="2"/>
          <w14:ligatures w14:val="standardContextual"/>
        </w:rPr>
      </w:pPr>
      <w:hyperlink w:anchor="_Toc231996324" w:history="1">
        <w:r w:rsidRPr="00E15309">
          <w:rPr>
            <w:rStyle w:val="Hyperlink"/>
          </w:rPr>
          <w:t>Appendices</w:t>
        </w:r>
        <w:r>
          <w:rPr>
            <w:webHidden/>
          </w:rPr>
          <w:tab/>
        </w:r>
        <w:r>
          <w:rPr>
            <w:webHidden/>
          </w:rPr>
          <w:fldChar w:fldCharType="begin"/>
        </w:r>
        <w:r>
          <w:rPr>
            <w:webHidden/>
          </w:rPr>
          <w:instrText xml:space="preserve"> PAGEREF _Toc231996324 \h </w:instrText>
        </w:r>
        <w:r>
          <w:rPr>
            <w:webHidden/>
          </w:rPr>
        </w:r>
        <w:r>
          <w:rPr>
            <w:webHidden/>
          </w:rPr>
          <w:fldChar w:fldCharType="separate"/>
        </w:r>
        <w:r>
          <w:rPr>
            <w:webHidden/>
          </w:rPr>
          <w:t>16</w:t>
        </w:r>
        <w:r>
          <w:rPr>
            <w:webHidden/>
          </w:rPr>
          <w:fldChar w:fldCharType="end"/>
        </w:r>
      </w:hyperlink>
    </w:p>
    <w:p w14:paraId="2B071E86" w14:textId="6590CC61" w:rsidR="006103AD" w:rsidRDefault="006103AD">
      <w:pPr>
        <w:pStyle w:val="TOC1"/>
        <w:rPr>
          <w:rFonts w:eastAsiaTheme="minorEastAsia" w:cstheme="minorBidi"/>
          <w:b w:val="0"/>
          <w:color w:val="auto"/>
          <w:kern w:val="2"/>
          <w14:ligatures w14:val="standardContextual"/>
        </w:rPr>
      </w:pPr>
      <w:hyperlink w:anchor="_Toc231996325" w:history="1">
        <w:r w:rsidRPr="00E15309">
          <w:rPr>
            <w:rStyle w:val="Hyperlink"/>
          </w:rPr>
          <w:t>Appendix 1: Evaluation criteria – traps to avoid</w:t>
        </w:r>
        <w:r>
          <w:rPr>
            <w:webHidden/>
          </w:rPr>
          <w:tab/>
        </w:r>
        <w:r>
          <w:rPr>
            <w:webHidden/>
          </w:rPr>
          <w:fldChar w:fldCharType="begin"/>
        </w:r>
        <w:r>
          <w:rPr>
            <w:webHidden/>
          </w:rPr>
          <w:instrText xml:space="preserve"> PAGEREF _Toc231996325 \h </w:instrText>
        </w:r>
        <w:r>
          <w:rPr>
            <w:webHidden/>
          </w:rPr>
        </w:r>
        <w:r>
          <w:rPr>
            <w:webHidden/>
          </w:rPr>
          <w:fldChar w:fldCharType="separate"/>
        </w:r>
        <w:r>
          <w:rPr>
            <w:webHidden/>
          </w:rPr>
          <w:t>17</w:t>
        </w:r>
        <w:r>
          <w:rPr>
            <w:webHidden/>
          </w:rPr>
          <w:fldChar w:fldCharType="end"/>
        </w:r>
      </w:hyperlink>
    </w:p>
    <w:p w14:paraId="0E7D2B85" w14:textId="44556BB8" w:rsidR="00376EF3" w:rsidRDefault="006103AD" w:rsidP="00467E43">
      <w:pPr>
        <w:pStyle w:val="NoSpacing"/>
        <w:rPr>
          <w:rFonts w:eastAsiaTheme="majorEastAsia" w:cs="Arial"/>
          <w:b/>
          <w:noProof/>
          <w:color w:val="201547" w:themeColor="text2"/>
          <w:sz w:val="24"/>
          <w:szCs w:val="24"/>
        </w:rPr>
      </w:pPr>
      <w:r>
        <w:rPr>
          <w:rFonts w:eastAsiaTheme="majorEastAsia"/>
          <w:b/>
        </w:rPr>
        <w:fldChar w:fldCharType="end"/>
      </w:r>
    </w:p>
    <w:p w14:paraId="2DE15C3D" w14:textId="3780F5CB" w:rsidR="000E4D37" w:rsidRPr="000E4D37" w:rsidRDefault="000E4D37" w:rsidP="000E4D37">
      <w:pPr>
        <w:pStyle w:val="BodyText"/>
        <w:rPr>
          <w:rFonts w:eastAsiaTheme="majorEastAsia"/>
          <w:b/>
          <w:bCs/>
          <w:color w:val="201547" w:themeColor="accent4"/>
          <w:sz w:val="24"/>
          <w:szCs w:val="24"/>
        </w:rPr>
      </w:pPr>
      <w:r w:rsidRPr="000E4D37">
        <w:rPr>
          <w:rFonts w:eastAsiaTheme="majorEastAsia"/>
          <w:b/>
          <w:bCs/>
          <w:color w:val="201547" w:themeColor="accent4"/>
          <w:sz w:val="24"/>
          <w:szCs w:val="24"/>
        </w:rPr>
        <w:t>List of attachments</w:t>
      </w:r>
    </w:p>
    <w:p w14:paraId="76E220B3" w14:textId="0857A24E" w:rsidR="000E4D37" w:rsidRDefault="00CB5F42" w:rsidP="000E4D37">
      <w:pPr>
        <w:pStyle w:val="BodyText"/>
        <w:rPr>
          <w:rFonts w:eastAsiaTheme="majorEastAsia"/>
        </w:rPr>
      </w:pPr>
      <w:r>
        <w:rPr>
          <w:rFonts w:eastAsiaTheme="majorEastAsia"/>
        </w:rPr>
        <w:t>Attachment A</w:t>
      </w:r>
      <w:r w:rsidR="00F759D8">
        <w:rPr>
          <w:rFonts w:eastAsiaTheme="majorEastAsia"/>
        </w:rPr>
        <w:t xml:space="preserve"> – Template Expression of Interest Conduct Plan </w:t>
      </w:r>
    </w:p>
    <w:p w14:paraId="2CB8220A" w14:textId="18BC5070" w:rsidR="00F759D8" w:rsidRDefault="00F759D8" w:rsidP="000E4D37">
      <w:pPr>
        <w:pStyle w:val="BodyText"/>
        <w:rPr>
          <w:rFonts w:eastAsiaTheme="majorEastAsia"/>
        </w:rPr>
      </w:pPr>
      <w:r>
        <w:rPr>
          <w:rFonts w:eastAsiaTheme="majorEastAsia"/>
        </w:rPr>
        <w:t xml:space="preserve">Attachment B – Template </w:t>
      </w:r>
      <w:r w:rsidR="00B31120">
        <w:rPr>
          <w:rFonts w:eastAsiaTheme="majorEastAsia"/>
        </w:rPr>
        <w:t>Expression of Interest Invitation and Application</w:t>
      </w:r>
    </w:p>
    <w:p w14:paraId="0BD1A358" w14:textId="12D158F8" w:rsidR="00B31120" w:rsidRPr="000E4D37" w:rsidRDefault="00B31120" w:rsidP="000E4D37">
      <w:pPr>
        <w:pStyle w:val="BodyText"/>
        <w:rPr>
          <w:rFonts w:eastAsiaTheme="majorEastAsia"/>
        </w:rPr>
      </w:pPr>
      <w:r>
        <w:rPr>
          <w:rFonts w:eastAsiaTheme="majorEastAsia"/>
        </w:rPr>
        <w:t xml:space="preserve">Attachment C – Template Expression of Interest </w:t>
      </w:r>
      <w:r w:rsidR="00353697">
        <w:rPr>
          <w:rFonts w:eastAsiaTheme="majorEastAsia"/>
        </w:rPr>
        <w:t>Evaluation Matrix</w:t>
      </w:r>
    </w:p>
    <w:p w14:paraId="72FB3A1F" w14:textId="77777777" w:rsidR="00095E93" w:rsidRDefault="00095E93" w:rsidP="00977F6D">
      <w:pPr>
        <w:pStyle w:val="NoSpacing"/>
      </w:pPr>
    </w:p>
    <w:p w14:paraId="2AF1A8EE" w14:textId="77777777" w:rsidR="00233D6B" w:rsidRDefault="00233D6B" w:rsidP="00254F12">
      <w:pPr>
        <w:sectPr w:rsidR="00233D6B" w:rsidSect="00D7384D">
          <w:headerReference w:type="default" r:id="rId51"/>
          <w:pgSz w:w="11907" w:h="16839" w:code="9"/>
          <w:pgMar w:top="1134" w:right="1134" w:bottom="1134" w:left="1134" w:header="283" w:footer="283" w:gutter="0"/>
          <w:pgNumType w:start="1"/>
          <w:cols w:space="454"/>
          <w:noEndnote/>
          <w:docGrid w:linePitch="360"/>
        </w:sectPr>
      </w:pPr>
    </w:p>
    <w:p w14:paraId="25801564" w14:textId="1C040C5F" w:rsidR="00233D6B" w:rsidRPr="001B7B6E" w:rsidRDefault="00BD657A" w:rsidP="00D166CE">
      <w:pPr>
        <w:pStyle w:val="Heading1"/>
        <w:numPr>
          <w:ilvl w:val="0"/>
          <w:numId w:val="0"/>
        </w:numPr>
      </w:pPr>
      <w:bookmarkStart w:id="7" w:name="_Toc231996305"/>
      <w:bookmarkStart w:id="8" w:name="_Toc4060449"/>
      <w:bookmarkStart w:id="9" w:name="_Toc132706726"/>
      <w:bookmarkStart w:id="10" w:name="_Toc132706771"/>
      <w:bookmarkStart w:id="11" w:name="_Toc132706781"/>
      <w:bookmarkStart w:id="12" w:name="_Toc132706789"/>
      <w:bookmarkStart w:id="13" w:name="_Toc132706796"/>
      <w:bookmarkStart w:id="14" w:name="_Toc132706835"/>
      <w:bookmarkStart w:id="15" w:name="_Toc132707234"/>
      <w:bookmarkStart w:id="16" w:name="_Toc132707345"/>
      <w:bookmarkStart w:id="17" w:name="_Toc132707652"/>
      <w:bookmarkStart w:id="18" w:name="_Toc132707671"/>
      <w:bookmarkStart w:id="19" w:name="_Toc132815935"/>
      <w:r>
        <w:lastRenderedPageBreak/>
        <w:t>Purpose</w:t>
      </w:r>
      <w:bookmarkEnd w:id="7"/>
      <w:r>
        <w:t xml:space="preserve"> </w:t>
      </w:r>
      <w:bookmarkEnd w:id="8"/>
      <w:bookmarkEnd w:id="9"/>
      <w:bookmarkEnd w:id="10"/>
      <w:bookmarkEnd w:id="11"/>
      <w:bookmarkEnd w:id="12"/>
      <w:bookmarkEnd w:id="13"/>
      <w:bookmarkEnd w:id="14"/>
      <w:bookmarkEnd w:id="15"/>
      <w:bookmarkEnd w:id="16"/>
      <w:bookmarkEnd w:id="17"/>
      <w:bookmarkEnd w:id="18"/>
      <w:bookmarkEnd w:id="19"/>
    </w:p>
    <w:p w14:paraId="3064872E" w14:textId="36AF30C2" w:rsidR="00BD657A" w:rsidRDefault="00BD657A" w:rsidP="00BD657A">
      <w:pPr>
        <w:pStyle w:val="BodyText"/>
      </w:pPr>
      <w:r>
        <w:t xml:space="preserve">The purpose of </w:t>
      </w:r>
      <w:r w:rsidR="003030BC">
        <w:t xml:space="preserve">this </w:t>
      </w:r>
      <w:r>
        <w:t xml:space="preserve">guideline is to </w:t>
      </w:r>
      <w:r w:rsidR="00202B63">
        <w:t xml:space="preserve">assist </w:t>
      </w:r>
      <w:r>
        <w:t>public land managers</w:t>
      </w:r>
      <w:r w:rsidR="00F1508B">
        <w:t xml:space="preserve"> consider</w:t>
      </w:r>
      <w:r w:rsidR="009671A0">
        <w:t xml:space="preserve"> and conduct</w:t>
      </w:r>
      <w:r>
        <w:t xml:space="preserve"> </w:t>
      </w:r>
      <w:r w:rsidR="00167DD4">
        <w:t xml:space="preserve">limited </w:t>
      </w:r>
      <w:r w:rsidR="005B49C8">
        <w:t>availability</w:t>
      </w:r>
      <w:r>
        <w:t xml:space="preserve"> </w:t>
      </w:r>
      <w:r w:rsidR="00191CBC">
        <w:t xml:space="preserve">of </w:t>
      </w:r>
      <w:r>
        <w:t>tour operator licences</w:t>
      </w:r>
      <w:r w:rsidR="008C36EA">
        <w:t>.</w:t>
      </w:r>
      <w:r w:rsidR="002214E4">
        <w:t xml:space="preserve"> It replaces the </w:t>
      </w:r>
      <w:r w:rsidR="00C81120">
        <w:t xml:space="preserve">2018 </w:t>
      </w:r>
      <w:r w:rsidR="00BA1A8E">
        <w:t xml:space="preserve">Competitive </w:t>
      </w:r>
      <w:r w:rsidR="005B49C8">
        <w:t>Allocation</w:t>
      </w:r>
      <w:r w:rsidR="00BA1A8E">
        <w:t xml:space="preserve"> Guidelines.</w:t>
      </w:r>
    </w:p>
    <w:p w14:paraId="246A96BF" w14:textId="48F2A537" w:rsidR="002972D5" w:rsidRDefault="00BE3640" w:rsidP="00BD657A">
      <w:pPr>
        <w:pStyle w:val="BodyText"/>
      </w:pPr>
      <w:r>
        <w:t>The</w:t>
      </w:r>
      <w:r w:rsidR="009F04D4">
        <w:t xml:space="preserve"> </w:t>
      </w:r>
      <w:r w:rsidR="0027153B">
        <w:t>guideline</w:t>
      </w:r>
      <w:r w:rsidR="00A9324E">
        <w:t xml:space="preserve"> is</w:t>
      </w:r>
      <w:r>
        <w:t xml:space="preserve"> also published to provide general information for </w:t>
      </w:r>
      <w:r w:rsidR="0032398C">
        <w:t>business</w:t>
      </w:r>
      <w:r>
        <w:t xml:space="preserve"> and </w:t>
      </w:r>
      <w:r w:rsidR="00185239">
        <w:t xml:space="preserve">the </w:t>
      </w:r>
      <w:r w:rsidR="000912DA">
        <w:t>public</w:t>
      </w:r>
      <w:r w:rsidR="00D31109">
        <w:t>.</w:t>
      </w:r>
    </w:p>
    <w:p w14:paraId="4DED2579" w14:textId="77777777" w:rsidR="00BD657A" w:rsidRPr="00DB3E72" w:rsidRDefault="00BD657A" w:rsidP="00D166CE">
      <w:pPr>
        <w:pStyle w:val="Heading2"/>
        <w:numPr>
          <w:ilvl w:val="0"/>
          <w:numId w:val="0"/>
        </w:numPr>
      </w:pPr>
      <w:bookmarkStart w:id="20" w:name="_Toc231996306"/>
      <w:r w:rsidRPr="00DB3E72">
        <w:t>Background</w:t>
      </w:r>
      <w:bookmarkEnd w:id="20"/>
    </w:p>
    <w:p w14:paraId="1EEF979B" w14:textId="2804BE0E" w:rsidR="00095A3B" w:rsidRDefault="00095A3B" w:rsidP="00095A3B">
      <w:pPr>
        <w:pStyle w:val="BodyText"/>
      </w:pPr>
      <w:r>
        <w:t>The Department of Energy, Environment and Climate Action (DEECA), together with Parks Victoria,</w:t>
      </w:r>
      <w:r w:rsidR="008550A0">
        <w:t xml:space="preserve"> the Great Ocean Road Coast and Parks Authority (GORCPA)</w:t>
      </w:r>
      <w:r w:rsidR="002C495B">
        <w:t>,</w:t>
      </w:r>
      <w:r>
        <w:t xml:space="preserve"> </w:t>
      </w:r>
      <w:r w:rsidR="002C495B">
        <w:t xml:space="preserve">Alpine Resorts Victoria (ARV) and </w:t>
      </w:r>
      <w:r w:rsidR="00BE74CE">
        <w:t>hundreds of</w:t>
      </w:r>
      <w:r w:rsidR="002C495B">
        <w:t xml:space="preserve"> </w:t>
      </w:r>
      <w:r w:rsidR="008550A0">
        <w:t>C</w:t>
      </w:r>
      <w:r>
        <w:t xml:space="preserve">ommittees of </w:t>
      </w:r>
      <w:r w:rsidR="008550A0">
        <w:t>M</w:t>
      </w:r>
      <w:r>
        <w:t xml:space="preserve">anagement </w:t>
      </w:r>
      <w:r w:rsidR="008550A0">
        <w:t xml:space="preserve">(CoM) </w:t>
      </w:r>
      <w:r>
        <w:t>manage some 8 million hectares of public land</w:t>
      </w:r>
      <w:r w:rsidR="009E51C2">
        <w:t xml:space="preserve"> and waters</w:t>
      </w:r>
      <w:r>
        <w:t xml:space="preserve">. </w:t>
      </w:r>
    </w:p>
    <w:p w14:paraId="6897E794" w14:textId="78E9CE11" w:rsidR="00095A3B" w:rsidRPr="003002EB" w:rsidRDefault="00095A3B" w:rsidP="00095A3B">
      <w:pPr>
        <w:pStyle w:val="BodyText"/>
      </w:pPr>
      <w:r w:rsidRPr="003002EB">
        <w:t xml:space="preserve">A consistent </w:t>
      </w:r>
      <w:r w:rsidR="00CA6C02">
        <w:t xml:space="preserve">legislative </w:t>
      </w:r>
      <w:r w:rsidRPr="003002EB">
        <w:t>framework for</w:t>
      </w:r>
      <w:r w:rsidR="00515597">
        <w:t xml:space="preserve"> </w:t>
      </w:r>
      <w:r w:rsidR="004A6F00">
        <w:t xml:space="preserve">public land </w:t>
      </w:r>
      <w:r w:rsidRPr="003002EB">
        <w:t>tour operator</w:t>
      </w:r>
      <w:r w:rsidR="00270271">
        <w:t xml:space="preserve"> licensing</w:t>
      </w:r>
      <w:r w:rsidRPr="003002EB">
        <w:t xml:space="preserve"> </w:t>
      </w:r>
      <w:r w:rsidR="00566670">
        <w:t>is</w:t>
      </w:r>
      <w:r w:rsidR="00566670" w:rsidRPr="003002EB">
        <w:t xml:space="preserve"> </w:t>
      </w:r>
      <w:r w:rsidRPr="003002EB">
        <w:t>established under the following</w:t>
      </w:r>
      <w:r w:rsidR="000C66BA">
        <w:t xml:space="preserve"> key public land Acts</w:t>
      </w:r>
      <w:r w:rsidRPr="003002EB">
        <w:t>:</w:t>
      </w:r>
    </w:p>
    <w:p w14:paraId="269C038A" w14:textId="77777777" w:rsidR="00095A3B" w:rsidRPr="000C66BA" w:rsidRDefault="00095A3B" w:rsidP="00B631D4">
      <w:pPr>
        <w:pStyle w:val="TableTextBullet"/>
        <w:rPr>
          <w:rStyle w:val="normaltextrun"/>
          <w:i/>
        </w:rPr>
      </w:pPr>
      <w:r w:rsidRPr="000C66BA">
        <w:rPr>
          <w:rStyle w:val="normaltextrun"/>
          <w:i/>
        </w:rPr>
        <w:t>National Parks Act 1975</w:t>
      </w:r>
    </w:p>
    <w:p w14:paraId="4A4098C1" w14:textId="77777777" w:rsidR="00095A3B" w:rsidRPr="000C66BA" w:rsidRDefault="00095A3B" w:rsidP="00B631D4">
      <w:pPr>
        <w:pStyle w:val="TableTextBullet"/>
        <w:rPr>
          <w:rStyle w:val="normaltextrun"/>
          <w:i/>
        </w:rPr>
      </w:pPr>
      <w:r w:rsidRPr="000C66BA">
        <w:rPr>
          <w:rStyle w:val="normaltextrun"/>
          <w:i/>
        </w:rPr>
        <w:t>Crown Land (Reserves) Act 1978</w:t>
      </w:r>
    </w:p>
    <w:p w14:paraId="2B30F2DD" w14:textId="77777777" w:rsidR="00095A3B" w:rsidRPr="000C66BA" w:rsidRDefault="00095A3B" w:rsidP="00B631D4">
      <w:pPr>
        <w:pStyle w:val="TableTextBullet"/>
        <w:rPr>
          <w:rStyle w:val="normaltextrun"/>
          <w:i/>
        </w:rPr>
      </w:pPr>
      <w:r w:rsidRPr="000C66BA">
        <w:rPr>
          <w:rStyle w:val="normaltextrun"/>
          <w:i/>
        </w:rPr>
        <w:t>Forests Act 1958</w:t>
      </w:r>
    </w:p>
    <w:p w14:paraId="0FE1DE75" w14:textId="77777777" w:rsidR="00095A3B" w:rsidRPr="000C66BA" w:rsidRDefault="00095A3B" w:rsidP="00B631D4">
      <w:pPr>
        <w:pStyle w:val="TableTextBullet"/>
        <w:rPr>
          <w:rStyle w:val="normaltextrun"/>
          <w:i/>
        </w:rPr>
      </w:pPr>
      <w:r w:rsidRPr="000C66BA">
        <w:rPr>
          <w:rStyle w:val="normaltextrun"/>
          <w:i/>
        </w:rPr>
        <w:t>Land Act 1958</w:t>
      </w:r>
    </w:p>
    <w:p w14:paraId="671FDDA2" w14:textId="77777777" w:rsidR="00095A3B" w:rsidRPr="000C66BA" w:rsidRDefault="00095A3B" w:rsidP="00B631D4">
      <w:pPr>
        <w:pStyle w:val="TableTextBullet"/>
        <w:rPr>
          <w:rStyle w:val="normaltextrun"/>
          <w:i/>
        </w:rPr>
      </w:pPr>
      <w:r w:rsidRPr="000C66BA">
        <w:rPr>
          <w:rStyle w:val="normaltextrun"/>
          <w:i/>
        </w:rPr>
        <w:t>Wildlife Act 1975.</w:t>
      </w:r>
    </w:p>
    <w:p w14:paraId="4C86735B" w14:textId="397AB613" w:rsidR="00095A3B" w:rsidRPr="003002EB" w:rsidRDefault="00095A3B" w:rsidP="00095A3B">
      <w:pPr>
        <w:pStyle w:val="BodyText"/>
      </w:pPr>
      <w:r w:rsidRPr="003002EB">
        <w:t>Th</w:t>
      </w:r>
      <w:r w:rsidR="000C66BA">
        <w:t>e</w:t>
      </w:r>
      <w:r w:rsidRPr="003002EB">
        <w:t xml:space="preserve"> </w:t>
      </w:r>
      <w:r w:rsidR="00566670">
        <w:t xml:space="preserve">public land </w:t>
      </w:r>
      <w:r w:rsidRPr="003002EB">
        <w:t>Acts:</w:t>
      </w:r>
    </w:p>
    <w:p w14:paraId="5D044C4A" w14:textId="4082192E" w:rsidR="00095A3B" w:rsidRPr="00B631D4" w:rsidRDefault="00095A3B" w:rsidP="004E5502">
      <w:pPr>
        <w:pStyle w:val="TableTextBullet"/>
        <w:rPr>
          <w:rStyle w:val="normaltextrun"/>
        </w:rPr>
      </w:pPr>
      <w:r w:rsidRPr="00B631D4">
        <w:rPr>
          <w:rStyle w:val="normaltextrun"/>
        </w:rPr>
        <w:t xml:space="preserve">require </w:t>
      </w:r>
      <w:r w:rsidR="009B0248">
        <w:rPr>
          <w:rStyle w:val="normaltextrun"/>
        </w:rPr>
        <w:t xml:space="preserve">recreational </w:t>
      </w:r>
      <w:r w:rsidRPr="00B631D4">
        <w:rPr>
          <w:rStyle w:val="normaltextrun"/>
        </w:rPr>
        <w:t xml:space="preserve">tour operators </w:t>
      </w:r>
      <w:r w:rsidR="009B0248">
        <w:rPr>
          <w:rStyle w:val="normaltextrun"/>
        </w:rPr>
        <w:t xml:space="preserve">and activity providers </w:t>
      </w:r>
      <w:r w:rsidRPr="00B631D4">
        <w:rPr>
          <w:rStyle w:val="normaltextrun"/>
        </w:rPr>
        <w:t>to obtain a licence from the relevant public land manager</w:t>
      </w:r>
    </w:p>
    <w:p w14:paraId="08EF91BF" w14:textId="3A610A86" w:rsidR="00095A3B" w:rsidRPr="00B631D4" w:rsidRDefault="00095A3B" w:rsidP="004E5502">
      <w:pPr>
        <w:pStyle w:val="TableTextBullet"/>
        <w:rPr>
          <w:rStyle w:val="normaltextrun"/>
        </w:rPr>
      </w:pPr>
      <w:r w:rsidRPr="00B631D4">
        <w:rPr>
          <w:rStyle w:val="normaltextrun"/>
        </w:rPr>
        <w:t xml:space="preserve">enable the </w:t>
      </w:r>
      <w:r w:rsidR="00EE52E4" w:rsidRPr="00B631D4">
        <w:rPr>
          <w:rStyle w:val="normaltextrun"/>
        </w:rPr>
        <w:t>land manager</w:t>
      </w:r>
      <w:r w:rsidRPr="00B631D4">
        <w:rPr>
          <w:rStyle w:val="normaltextrun"/>
        </w:rPr>
        <w:t xml:space="preserve"> to issue a </w:t>
      </w:r>
      <w:r w:rsidR="00E33A38">
        <w:rPr>
          <w:rStyle w:val="normaltextrun"/>
        </w:rPr>
        <w:t>T</w:t>
      </w:r>
      <w:r w:rsidR="00E33A38" w:rsidRPr="00B631D4">
        <w:rPr>
          <w:rStyle w:val="normaltextrun"/>
        </w:rPr>
        <w:t xml:space="preserve">our </w:t>
      </w:r>
      <w:r w:rsidR="00E33A38">
        <w:rPr>
          <w:rStyle w:val="normaltextrun"/>
        </w:rPr>
        <w:t>O</w:t>
      </w:r>
      <w:r w:rsidRPr="00B631D4">
        <w:rPr>
          <w:rStyle w:val="normaltextrun"/>
        </w:rPr>
        <w:t xml:space="preserve">perator </w:t>
      </w:r>
      <w:r w:rsidR="00E33A38">
        <w:rPr>
          <w:rStyle w:val="normaltextrun"/>
        </w:rPr>
        <w:t>L</w:t>
      </w:r>
      <w:r w:rsidRPr="00B631D4">
        <w:rPr>
          <w:rStyle w:val="normaltextrun"/>
        </w:rPr>
        <w:t xml:space="preserve">icence </w:t>
      </w:r>
      <w:r w:rsidR="00E33A38">
        <w:rPr>
          <w:rStyle w:val="normaltextrun"/>
        </w:rPr>
        <w:t xml:space="preserve">(TOL) </w:t>
      </w:r>
      <w:r w:rsidR="007841A5">
        <w:rPr>
          <w:rStyle w:val="normaltextrun"/>
        </w:rPr>
        <w:t>for</w:t>
      </w:r>
      <w:r w:rsidRPr="00B631D4">
        <w:rPr>
          <w:rStyle w:val="normaltextrun"/>
        </w:rPr>
        <w:t xml:space="preserve"> up to 10 years duration</w:t>
      </w:r>
    </w:p>
    <w:p w14:paraId="69B6FE36" w14:textId="14C7C55C" w:rsidR="00095A3B" w:rsidRPr="00B631D4" w:rsidRDefault="00095A3B" w:rsidP="004E5502">
      <w:pPr>
        <w:pStyle w:val="TableTextBullet"/>
        <w:rPr>
          <w:rStyle w:val="normaltextrun"/>
        </w:rPr>
      </w:pPr>
      <w:r w:rsidRPr="00B631D4">
        <w:rPr>
          <w:rStyle w:val="normaltextrun"/>
        </w:rPr>
        <w:t xml:space="preserve">enable the making of regulations for </w:t>
      </w:r>
      <w:r w:rsidR="005A01D9">
        <w:rPr>
          <w:rStyle w:val="normaltextrun"/>
        </w:rPr>
        <w:t>TOL</w:t>
      </w:r>
      <w:r w:rsidRPr="00B631D4">
        <w:rPr>
          <w:rStyle w:val="normaltextrun"/>
        </w:rPr>
        <w:t xml:space="preserve"> fees</w:t>
      </w:r>
    </w:p>
    <w:p w14:paraId="2C4355CE" w14:textId="74F17AE6" w:rsidR="00095A3B" w:rsidRPr="00B631D4" w:rsidRDefault="00095A3B" w:rsidP="004E5502">
      <w:pPr>
        <w:pStyle w:val="TableTextBullet"/>
        <w:rPr>
          <w:rStyle w:val="normaltextrun"/>
        </w:rPr>
      </w:pPr>
      <w:r w:rsidRPr="00B631D4">
        <w:rPr>
          <w:rStyle w:val="normaltextrun"/>
        </w:rPr>
        <w:t xml:space="preserve">provide offence and penalty provisions, including for failure to obtain a </w:t>
      </w:r>
      <w:r w:rsidR="005A01D9">
        <w:rPr>
          <w:rStyle w:val="normaltextrun"/>
        </w:rPr>
        <w:t>TOL</w:t>
      </w:r>
      <w:r w:rsidR="005A01D9" w:rsidRPr="00B631D4">
        <w:rPr>
          <w:rStyle w:val="normaltextrun"/>
        </w:rPr>
        <w:t xml:space="preserve"> </w:t>
      </w:r>
      <w:r w:rsidRPr="00B631D4">
        <w:rPr>
          <w:rStyle w:val="normaltextrun"/>
        </w:rPr>
        <w:t>and for breach of licence conditions.</w:t>
      </w:r>
    </w:p>
    <w:p w14:paraId="6D12CD17" w14:textId="1A59779B" w:rsidR="000D6B74" w:rsidRPr="003002EB" w:rsidRDefault="008575EE" w:rsidP="00095A3B">
      <w:pPr>
        <w:pStyle w:val="BodyText"/>
      </w:pPr>
      <w:r>
        <w:t>A</w:t>
      </w:r>
      <w:r w:rsidRPr="00306CA3">
        <w:t xml:space="preserve"> ‘tour operator’ </w:t>
      </w:r>
      <w:r w:rsidR="003C2D22">
        <w:t>includes any</w:t>
      </w:r>
      <w:r>
        <w:t xml:space="preserve"> </w:t>
      </w:r>
      <w:r w:rsidR="00C46143" w:rsidRPr="00306CA3">
        <w:t xml:space="preserve">person </w:t>
      </w:r>
      <w:r w:rsidR="00C46143">
        <w:t xml:space="preserve">or business entity providing </w:t>
      </w:r>
      <w:r w:rsidR="000D6B74" w:rsidRPr="00306CA3">
        <w:t xml:space="preserve">organised </w:t>
      </w:r>
      <w:r>
        <w:t>recreation</w:t>
      </w:r>
      <w:r w:rsidR="003C2D22">
        <w:t>al tour</w:t>
      </w:r>
      <w:r w:rsidR="00C46143">
        <w:t>s</w:t>
      </w:r>
      <w:r w:rsidR="003C2D22">
        <w:t>,</w:t>
      </w:r>
      <w:r>
        <w:t xml:space="preserve"> activit</w:t>
      </w:r>
      <w:r w:rsidR="00C46143">
        <w:t>ies</w:t>
      </w:r>
      <w:r>
        <w:t xml:space="preserve"> or service</w:t>
      </w:r>
      <w:r w:rsidR="00C46143">
        <w:t>s</w:t>
      </w:r>
      <w:r w:rsidR="00B509BA">
        <w:t xml:space="preserve">, </w:t>
      </w:r>
      <w:r w:rsidRPr="00306CA3">
        <w:t>for profit on public land</w:t>
      </w:r>
      <w:r w:rsidR="000D6B74">
        <w:t xml:space="preserve"> or waters</w:t>
      </w:r>
      <w:r w:rsidRPr="00306CA3">
        <w:t xml:space="preserve"> in Victoria.</w:t>
      </w:r>
      <w:r w:rsidR="00BD5AED">
        <w:t xml:space="preserve"> The TOL Policy 2026</w:t>
      </w:r>
      <w:r w:rsidR="000F6EA6">
        <w:t xml:space="preserve"> provides further information about who requires a TOL.</w:t>
      </w:r>
    </w:p>
    <w:p w14:paraId="553CFE74" w14:textId="58FBEC69" w:rsidR="00095A3B" w:rsidRDefault="00095A3B" w:rsidP="00095A3B">
      <w:pPr>
        <w:pStyle w:val="BodyText"/>
      </w:pPr>
      <w:r w:rsidRPr="003002EB">
        <w:t xml:space="preserve">A set of </w:t>
      </w:r>
      <w:r w:rsidR="000F6EA6">
        <w:t>TOL</w:t>
      </w:r>
      <w:r w:rsidR="00C07416">
        <w:t xml:space="preserve"> </w:t>
      </w:r>
      <w:r w:rsidR="00C07416" w:rsidRPr="00482A51">
        <w:t xml:space="preserve">fee </w:t>
      </w:r>
      <w:r w:rsidR="00C07416" w:rsidRPr="00E11311">
        <w:t>R</w:t>
      </w:r>
      <w:r w:rsidRPr="00E11311">
        <w:t xml:space="preserve">egulations </w:t>
      </w:r>
      <w:r w:rsidR="00C07416" w:rsidRPr="00482A51">
        <w:t>are</w:t>
      </w:r>
      <w:r w:rsidRPr="00482A51">
        <w:t xml:space="preserve"> established under each </w:t>
      </w:r>
      <w:r w:rsidR="000F6EA6" w:rsidRPr="00482A51">
        <w:t xml:space="preserve">of the public land </w:t>
      </w:r>
      <w:r w:rsidRPr="00482A51">
        <w:t>Act</w:t>
      </w:r>
      <w:r w:rsidR="00096CF6" w:rsidRPr="00482A51">
        <w:t>s</w:t>
      </w:r>
      <w:r w:rsidRPr="00482A51">
        <w:t>.</w:t>
      </w:r>
      <w:r w:rsidRPr="003002EB">
        <w:t xml:space="preserve"> </w:t>
      </w:r>
      <w:r w:rsidRPr="00A907F4">
        <w:t xml:space="preserve">The </w:t>
      </w:r>
      <w:r w:rsidR="00482A51" w:rsidRPr="00A907F4">
        <w:t>TOL fee</w:t>
      </w:r>
      <w:r w:rsidR="00096CF6" w:rsidRPr="00A907F4">
        <w:t xml:space="preserve"> </w:t>
      </w:r>
      <w:r w:rsidR="00F64A7D" w:rsidRPr="00A907F4">
        <w:t>R</w:t>
      </w:r>
      <w:r w:rsidRPr="00A907F4">
        <w:t xml:space="preserve">egulations </w:t>
      </w:r>
      <w:r w:rsidR="00482A51" w:rsidRPr="00A907F4">
        <w:t xml:space="preserve">2026 </w:t>
      </w:r>
      <w:r w:rsidR="00096CF6" w:rsidRPr="00A907F4">
        <w:t xml:space="preserve">describe </w:t>
      </w:r>
      <w:r w:rsidR="00505DA4" w:rsidRPr="00A907F4">
        <w:t xml:space="preserve">the </w:t>
      </w:r>
      <w:r w:rsidR="00A907F4" w:rsidRPr="00927799">
        <w:t>three</w:t>
      </w:r>
      <w:r w:rsidR="00722D66" w:rsidRPr="00A907F4">
        <w:t xml:space="preserve"> </w:t>
      </w:r>
      <w:r w:rsidR="00BD0C77" w:rsidRPr="00A907F4">
        <w:t xml:space="preserve">different </w:t>
      </w:r>
      <w:r w:rsidR="00E21633" w:rsidRPr="00A907F4">
        <w:t xml:space="preserve">tour operator </w:t>
      </w:r>
      <w:r w:rsidR="00BD0C77" w:rsidRPr="00A907F4">
        <w:t>licence classes</w:t>
      </w:r>
      <w:r w:rsidRPr="00A907F4">
        <w:t xml:space="preserve"> and </w:t>
      </w:r>
      <w:r w:rsidR="00470E1B" w:rsidRPr="00A907F4">
        <w:t xml:space="preserve">their </w:t>
      </w:r>
      <w:r w:rsidR="00505DA4" w:rsidRPr="00A907F4">
        <w:t xml:space="preserve">fees as well as </w:t>
      </w:r>
      <w:r w:rsidRPr="00A907F4">
        <w:t>provisions for licence holders to apply to the land manager for fee relief.</w:t>
      </w:r>
    </w:p>
    <w:p w14:paraId="6F34A66E" w14:textId="58AC70DF" w:rsidR="00AE0090" w:rsidRDefault="00AE0090" w:rsidP="00095A3B">
      <w:pPr>
        <w:pStyle w:val="BodyText"/>
      </w:pPr>
      <w:r>
        <w:t xml:space="preserve">The TOL Policy Statement 2026 </w:t>
      </w:r>
      <w:r w:rsidR="004B2A62">
        <w:t>sets</w:t>
      </w:r>
      <w:r>
        <w:t xml:space="preserve"> </w:t>
      </w:r>
      <w:r w:rsidR="00736586">
        <w:t xml:space="preserve">an overall goal and </w:t>
      </w:r>
      <w:r w:rsidR="00D730C5">
        <w:t xml:space="preserve">several </w:t>
      </w:r>
      <w:r w:rsidR="00736586">
        <w:t xml:space="preserve">objectives </w:t>
      </w:r>
      <w:r w:rsidR="00D730C5">
        <w:t>with</w:t>
      </w:r>
      <w:r w:rsidR="009C00F5">
        <w:t xml:space="preserve"> </w:t>
      </w:r>
      <w:r w:rsidR="00736586">
        <w:t>associated policy</w:t>
      </w:r>
      <w:r w:rsidR="00F563E0">
        <w:t xml:space="preserve"> </w:t>
      </w:r>
      <w:r w:rsidR="00736586">
        <w:t xml:space="preserve">to support public land managers implement </w:t>
      </w:r>
      <w:r w:rsidR="004B2A62">
        <w:t xml:space="preserve">licensing. </w:t>
      </w:r>
    </w:p>
    <w:p w14:paraId="0E5C8878" w14:textId="690EED97" w:rsidR="00F563E0" w:rsidRDefault="00F563E0" w:rsidP="00095A3B">
      <w:pPr>
        <w:pStyle w:val="BodyText"/>
      </w:pPr>
      <w:r>
        <w:t>These guidelines</w:t>
      </w:r>
      <w:r w:rsidR="00D040DF">
        <w:t xml:space="preserve"> provide more detail and support for</w:t>
      </w:r>
      <w:r w:rsidR="00AC59C8">
        <w:t xml:space="preserve"> the</w:t>
      </w:r>
      <w:r w:rsidR="009577E9">
        <w:t xml:space="preserve"> </w:t>
      </w:r>
      <w:r w:rsidR="00891632">
        <w:t xml:space="preserve">limited </w:t>
      </w:r>
      <w:r w:rsidR="00621CBB">
        <w:t>availability</w:t>
      </w:r>
      <w:r w:rsidR="00891632">
        <w:t xml:space="preserve"> licensing. </w:t>
      </w:r>
    </w:p>
    <w:p w14:paraId="4EE3FD0B" w14:textId="619C1408" w:rsidR="00E459BA" w:rsidRPr="00B97482" w:rsidRDefault="00E459BA" w:rsidP="00D166CE">
      <w:pPr>
        <w:pStyle w:val="Heading2"/>
        <w:numPr>
          <w:ilvl w:val="0"/>
          <w:numId w:val="0"/>
        </w:numPr>
      </w:pPr>
      <w:bookmarkStart w:id="21" w:name="_Toc231996307"/>
      <w:r>
        <w:t xml:space="preserve">Introduction – limited </w:t>
      </w:r>
      <w:r w:rsidR="00621CBB">
        <w:t>availability</w:t>
      </w:r>
      <w:r>
        <w:t xml:space="preserve"> licences</w:t>
      </w:r>
      <w:bookmarkEnd w:id="21"/>
    </w:p>
    <w:p w14:paraId="17B181BA" w14:textId="7D1E1E52" w:rsidR="00BD657A" w:rsidRDefault="0056390B" w:rsidP="00BD657A">
      <w:pPr>
        <w:pStyle w:val="BodyText"/>
      </w:pPr>
      <w:r>
        <w:t>Most</w:t>
      </w:r>
      <w:r w:rsidR="00BD657A">
        <w:t xml:space="preserve"> </w:t>
      </w:r>
      <w:r w:rsidR="007C0190">
        <w:t>TOLs</w:t>
      </w:r>
      <w:r w:rsidR="00BD657A">
        <w:t xml:space="preserve"> in Victoria are issued on a non-competitive basis because </w:t>
      </w:r>
      <w:r w:rsidR="00F77572">
        <w:t>there are no reason</w:t>
      </w:r>
      <w:r w:rsidR="001F162B">
        <w:t>s</w:t>
      </w:r>
      <w:r>
        <w:t xml:space="preserve"> to </w:t>
      </w:r>
      <w:r w:rsidR="002561F5">
        <w:t xml:space="preserve">restrict </w:t>
      </w:r>
      <w:r w:rsidR="00BD657A">
        <w:t xml:space="preserve">the number of licences.  </w:t>
      </w:r>
    </w:p>
    <w:p w14:paraId="0FCA8A33" w14:textId="6B9C40C4" w:rsidR="00BD657A" w:rsidRDefault="00BD657A" w:rsidP="00BD657A">
      <w:pPr>
        <w:pStyle w:val="BodyText"/>
      </w:pPr>
      <w:r>
        <w:t xml:space="preserve">However, there are circumstances </w:t>
      </w:r>
      <w:r w:rsidR="003E2F70">
        <w:t>where</w:t>
      </w:r>
      <w:r>
        <w:t xml:space="preserve"> a public land manager may consider it necessary to </w:t>
      </w:r>
      <w:r w:rsidR="0056390B">
        <w:t xml:space="preserve">limit </w:t>
      </w:r>
      <w:r>
        <w:t xml:space="preserve">the number of licences </w:t>
      </w:r>
      <w:r w:rsidR="002561F5">
        <w:t xml:space="preserve">issued </w:t>
      </w:r>
      <w:r w:rsidR="007C0190">
        <w:t xml:space="preserve">for </w:t>
      </w:r>
      <w:r>
        <w:t xml:space="preserve">a particular </w:t>
      </w:r>
      <w:r w:rsidR="007C0190">
        <w:t xml:space="preserve">area </w:t>
      </w:r>
      <w:r>
        <w:t xml:space="preserve">or </w:t>
      </w:r>
      <w:r w:rsidR="00F70382">
        <w:t xml:space="preserve">activity </w:t>
      </w:r>
      <w:r>
        <w:t xml:space="preserve">to protect </w:t>
      </w:r>
      <w:r w:rsidR="00077FE8">
        <w:t xml:space="preserve">specific </w:t>
      </w:r>
      <w:r w:rsidR="00710E6F">
        <w:t>values</w:t>
      </w:r>
      <w:r>
        <w:t xml:space="preserve">. </w:t>
      </w:r>
    </w:p>
    <w:p w14:paraId="682480E5" w14:textId="64C9F6D3" w:rsidR="00BD657A" w:rsidRDefault="00BD657A" w:rsidP="00BD657A">
      <w:pPr>
        <w:pStyle w:val="BodyText"/>
      </w:pPr>
      <w:r>
        <w:t xml:space="preserve">In these circumstances, public land managers </w:t>
      </w:r>
      <w:r w:rsidR="00E24006">
        <w:t>must</w:t>
      </w:r>
      <w:r>
        <w:t xml:space="preserve"> issue licences through a </w:t>
      </w:r>
      <w:r w:rsidR="005A0D47">
        <w:t xml:space="preserve">public, </w:t>
      </w:r>
      <w:r w:rsidR="008E307A">
        <w:t xml:space="preserve">fixed price Expression of Interest (EOI) </w:t>
      </w:r>
      <w:r>
        <w:t xml:space="preserve">process, to ensure commercial access to public </w:t>
      </w:r>
      <w:r w:rsidR="006244C1">
        <w:t>land</w:t>
      </w:r>
      <w:r>
        <w:t xml:space="preserve"> is allocated fairly and in accordance with </w:t>
      </w:r>
      <w:r w:rsidR="006D4FA4">
        <w:t xml:space="preserve">broader </w:t>
      </w:r>
      <w:r>
        <w:t>Government policy.</w:t>
      </w:r>
      <w:r w:rsidR="00C715F8">
        <w:t xml:space="preserve"> </w:t>
      </w:r>
      <w:r w:rsidR="00D9054A">
        <w:t xml:space="preserve">The </w:t>
      </w:r>
      <w:r w:rsidR="00AB12B3">
        <w:t xml:space="preserve">competitive </w:t>
      </w:r>
      <w:r w:rsidR="00D9054A">
        <w:t xml:space="preserve">basis of </w:t>
      </w:r>
      <w:r w:rsidR="00F813D1">
        <w:t xml:space="preserve">limited </w:t>
      </w:r>
      <w:r w:rsidR="00621CBB">
        <w:t>availability</w:t>
      </w:r>
      <w:r w:rsidR="00F813D1">
        <w:t xml:space="preserve"> licensing is the</w:t>
      </w:r>
      <w:r w:rsidR="00D9054A">
        <w:t xml:space="preserve"> EOI criteria</w:t>
      </w:r>
      <w:r w:rsidR="00053F82">
        <w:t xml:space="preserve">, </w:t>
      </w:r>
      <w:r w:rsidR="00787B2D">
        <w:t xml:space="preserve">not </w:t>
      </w:r>
      <w:r w:rsidR="00F813D1">
        <w:t xml:space="preserve">the </w:t>
      </w:r>
      <w:r w:rsidR="00787B2D">
        <w:t>highest bidder</w:t>
      </w:r>
      <w:r w:rsidR="00053F82">
        <w:t xml:space="preserve"> as the fees are fixed</w:t>
      </w:r>
      <w:r w:rsidR="00CA1408">
        <w:t xml:space="preserve"> and published in advance</w:t>
      </w:r>
      <w:r w:rsidR="00787B2D">
        <w:t xml:space="preserve">. </w:t>
      </w:r>
      <w:r w:rsidR="00D9054A">
        <w:t xml:space="preserve"> </w:t>
      </w:r>
    </w:p>
    <w:p w14:paraId="4CF99A72" w14:textId="259C103C" w:rsidR="001E465F" w:rsidRDefault="001E465F" w:rsidP="00BD657A">
      <w:pPr>
        <w:pStyle w:val="BodyText"/>
      </w:pPr>
      <w:r>
        <w:t xml:space="preserve">Under the </w:t>
      </w:r>
      <w:r w:rsidR="006D4FA4">
        <w:t xml:space="preserve">TOL fee </w:t>
      </w:r>
      <w:r>
        <w:t>Regulations</w:t>
      </w:r>
      <w:r w:rsidR="005674D0">
        <w:t>, there are five reasons a land manager may limit the number of licences:</w:t>
      </w:r>
    </w:p>
    <w:p w14:paraId="6805F66A" w14:textId="171DDC74" w:rsidR="00541A4B" w:rsidRDefault="00541A4B" w:rsidP="00541A4B">
      <w:pPr>
        <w:pStyle w:val="TableTextBullet"/>
        <w:rPr>
          <w:rFonts w:ascii="Segoe UI" w:hAnsi="Segoe UI" w:cs="Segoe UI"/>
          <w:sz w:val="18"/>
          <w:szCs w:val="18"/>
        </w:rPr>
      </w:pPr>
      <w:r>
        <w:rPr>
          <w:rStyle w:val="normaltextrun"/>
        </w:rPr>
        <w:t>environmental reasons</w:t>
      </w:r>
    </w:p>
    <w:p w14:paraId="47CB25EC" w14:textId="5FB5C52A" w:rsidR="00541A4B" w:rsidRDefault="00541A4B" w:rsidP="00541A4B">
      <w:pPr>
        <w:pStyle w:val="TableTextBullet"/>
        <w:rPr>
          <w:rFonts w:ascii="Segoe UI" w:hAnsi="Segoe UI" w:cs="Segoe UI"/>
          <w:sz w:val="18"/>
          <w:szCs w:val="18"/>
        </w:rPr>
      </w:pPr>
      <w:r>
        <w:rPr>
          <w:rStyle w:val="normaltextrun"/>
        </w:rPr>
        <w:t>cultural reasons</w:t>
      </w:r>
    </w:p>
    <w:p w14:paraId="577AB5FC" w14:textId="1606F29B" w:rsidR="00541A4B" w:rsidRDefault="00541A4B" w:rsidP="00541A4B">
      <w:pPr>
        <w:pStyle w:val="TableTextBullet"/>
        <w:rPr>
          <w:rFonts w:ascii="Segoe UI" w:hAnsi="Segoe UI" w:cs="Segoe UI"/>
          <w:sz w:val="18"/>
          <w:szCs w:val="18"/>
        </w:rPr>
      </w:pPr>
      <w:r>
        <w:rPr>
          <w:rStyle w:val="normaltextrun"/>
        </w:rPr>
        <w:t>to ensure public safety</w:t>
      </w:r>
    </w:p>
    <w:p w14:paraId="19A469ED" w14:textId="3C5DF325" w:rsidR="00541A4B" w:rsidRDefault="00541A4B" w:rsidP="00541A4B">
      <w:pPr>
        <w:pStyle w:val="TableTextBullet"/>
        <w:rPr>
          <w:rFonts w:ascii="Segoe UI" w:hAnsi="Segoe UI" w:cs="Segoe UI"/>
          <w:sz w:val="18"/>
          <w:szCs w:val="18"/>
        </w:rPr>
      </w:pPr>
      <w:r>
        <w:rPr>
          <w:rStyle w:val="normaltextrun"/>
        </w:rPr>
        <w:t>to manage the visitor experience</w:t>
      </w:r>
    </w:p>
    <w:p w14:paraId="538079B8" w14:textId="2426B6FD" w:rsidR="00541A4B" w:rsidRPr="00825D3F" w:rsidRDefault="00541A4B" w:rsidP="00541A4B">
      <w:pPr>
        <w:pStyle w:val="TableTextBullet"/>
        <w:rPr>
          <w:rStyle w:val="normaltextrun"/>
          <w:rFonts w:ascii="Segoe UI" w:hAnsi="Segoe UI" w:cs="Segoe UI"/>
          <w:sz w:val="18"/>
          <w:szCs w:val="18"/>
        </w:rPr>
      </w:pPr>
      <w:r>
        <w:rPr>
          <w:rStyle w:val="normaltextrun"/>
        </w:rPr>
        <w:t>to ensure environmental sustainability.</w:t>
      </w:r>
    </w:p>
    <w:p w14:paraId="27755242" w14:textId="77777777" w:rsidR="00927799" w:rsidRDefault="00B434B1" w:rsidP="00927799">
      <w:pPr>
        <w:pStyle w:val="BodyText"/>
      </w:pPr>
      <w:r>
        <w:t>Because of the high</w:t>
      </w:r>
      <w:r w:rsidR="0056265D">
        <w:t>er</w:t>
      </w:r>
      <w:r>
        <w:t xml:space="preserve"> </w:t>
      </w:r>
      <w:r w:rsidR="00D26877">
        <w:t xml:space="preserve">and more variable </w:t>
      </w:r>
      <w:r w:rsidR="0056265D">
        <w:t>licensing delivery costs</w:t>
      </w:r>
      <w:r w:rsidR="00D26877">
        <w:t xml:space="preserve"> for limited allocation licences</w:t>
      </w:r>
      <w:r w:rsidR="0056265D">
        <w:t>, the land manager may set the annual</w:t>
      </w:r>
      <w:r w:rsidR="00D26877">
        <w:t xml:space="preserve"> fee</w:t>
      </w:r>
      <w:r w:rsidR="0056265D">
        <w:t xml:space="preserve">. </w:t>
      </w:r>
    </w:p>
    <w:p w14:paraId="61391F42" w14:textId="211B1806" w:rsidR="00010697" w:rsidRPr="00B97482" w:rsidRDefault="00F423CD" w:rsidP="00010697">
      <w:pPr>
        <w:pStyle w:val="Heading2"/>
        <w:numPr>
          <w:ilvl w:val="0"/>
          <w:numId w:val="0"/>
        </w:numPr>
      </w:pPr>
      <w:bookmarkStart w:id="22" w:name="_Toc231996308"/>
      <w:r>
        <w:t>Advice and further information</w:t>
      </w:r>
      <w:bookmarkEnd w:id="22"/>
    </w:p>
    <w:p w14:paraId="7526813E" w14:textId="6CCFCF09" w:rsidR="00010697" w:rsidRDefault="00CE4456" w:rsidP="00F423CD">
      <w:pPr>
        <w:pStyle w:val="TableTextBullet"/>
        <w:numPr>
          <w:ilvl w:val="0"/>
          <w:numId w:val="0"/>
        </w:numPr>
        <w:rPr>
          <w:rStyle w:val="normaltextrun"/>
        </w:rPr>
      </w:pPr>
      <w:r>
        <w:rPr>
          <w:rStyle w:val="normaltextrun"/>
        </w:rPr>
        <w:t xml:space="preserve">Land managers are encouraged </w:t>
      </w:r>
      <w:r w:rsidR="007875BD">
        <w:rPr>
          <w:rStyle w:val="normaltextrun"/>
        </w:rPr>
        <w:t>check in with</w:t>
      </w:r>
      <w:r w:rsidR="004F7301">
        <w:rPr>
          <w:rStyle w:val="normaltextrun"/>
        </w:rPr>
        <w:t xml:space="preserve"> the</w:t>
      </w:r>
      <w:r w:rsidR="00BB3D25">
        <w:rPr>
          <w:rStyle w:val="normaltextrun"/>
        </w:rPr>
        <w:t>ir</w:t>
      </w:r>
      <w:r>
        <w:rPr>
          <w:rStyle w:val="normaltextrun"/>
        </w:rPr>
        <w:t xml:space="preserve"> </w:t>
      </w:r>
      <w:r w:rsidR="00994A46">
        <w:rPr>
          <w:rStyle w:val="normaltextrun"/>
        </w:rPr>
        <w:t xml:space="preserve">DEECA </w:t>
      </w:r>
      <w:r w:rsidR="004F7301">
        <w:rPr>
          <w:rStyle w:val="normaltextrun"/>
        </w:rPr>
        <w:t xml:space="preserve">Land and Built Environment </w:t>
      </w:r>
      <w:r w:rsidR="00F85B64">
        <w:rPr>
          <w:rStyle w:val="normaltextrun"/>
        </w:rPr>
        <w:t>contact</w:t>
      </w:r>
      <w:r w:rsidR="00994A46">
        <w:rPr>
          <w:rStyle w:val="normaltextrun"/>
        </w:rPr>
        <w:t xml:space="preserve"> </w:t>
      </w:r>
      <w:r w:rsidR="007875BD">
        <w:rPr>
          <w:rStyle w:val="normaltextrun"/>
        </w:rPr>
        <w:t>before commencing</w:t>
      </w:r>
      <w:r w:rsidR="00EF4C72">
        <w:rPr>
          <w:rStyle w:val="normaltextrun"/>
        </w:rPr>
        <w:t>,</w:t>
      </w:r>
      <w:r w:rsidR="007875BD">
        <w:rPr>
          <w:rStyle w:val="normaltextrun"/>
        </w:rPr>
        <w:t xml:space="preserve"> and during key stages</w:t>
      </w:r>
      <w:r w:rsidR="00EF4C72">
        <w:rPr>
          <w:rStyle w:val="normaltextrun"/>
        </w:rPr>
        <w:t>,</w:t>
      </w:r>
      <w:r w:rsidR="007875BD">
        <w:rPr>
          <w:rStyle w:val="normaltextrun"/>
        </w:rPr>
        <w:t xml:space="preserve"> of </w:t>
      </w:r>
      <w:r w:rsidR="00EF4C72">
        <w:rPr>
          <w:rStyle w:val="normaltextrun"/>
        </w:rPr>
        <w:t>a</w:t>
      </w:r>
      <w:r w:rsidR="007875BD">
        <w:rPr>
          <w:rStyle w:val="normaltextrun"/>
        </w:rPr>
        <w:t xml:space="preserve"> </w:t>
      </w:r>
      <w:r w:rsidR="004C512D">
        <w:rPr>
          <w:rStyle w:val="normaltextrun"/>
        </w:rPr>
        <w:t xml:space="preserve">limited availability </w:t>
      </w:r>
      <w:r w:rsidR="00F85B64">
        <w:rPr>
          <w:rStyle w:val="normaltextrun"/>
        </w:rPr>
        <w:t xml:space="preserve">licensing </w:t>
      </w:r>
      <w:proofErr w:type="gramStart"/>
      <w:r w:rsidR="00F85B64">
        <w:rPr>
          <w:rStyle w:val="normaltextrun"/>
        </w:rPr>
        <w:t>processes</w:t>
      </w:r>
      <w:proofErr w:type="gramEnd"/>
      <w:r w:rsidR="00F85B64">
        <w:rPr>
          <w:rStyle w:val="normaltextrun"/>
        </w:rPr>
        <w:t xml:space="preserve">. </w:t>
      </w:r>
    </w:p>
    <w:p w14:paraId="28C8DC74" w14:textId="163F5825" w:rsidR="00BB3D25" w:rsidRDefault="00BB3D25" w:rsidP="00F423CD">
      <w:pPr>
        <w:pStyle w:val="TableTextBullet"/>
        <w:numPr>
          <w:ilvl w:val="0"/>
          <w:numId w:val="0"/>
        </w:numPr>
        <w:rPr>
          <w:rStyle w:val="normaltextrun"/>
        </w:rPr>
      </w:pPr>
      <w:r>
        <w:rPr>
          <w:rStyle w:val="normaltextrun"/>
        </w:rPr>
        <w:t xml:space="preserve">Further support is also available </w:t>
      </w:r>
      <w:r w:rsidR="00920313">
        <w:rPr>
          <w:rStyle w:val="normaltextrun"/>
        </w:rPr>
        <w:t xml:space="preserve">from DEECA Marine Coast and Land Policy. </w:t>
      </w:r>
    </w:p>
    <w:p w14:paraId="27791045" w14:textId="77777777" w:rsidR="001B523B" w:rsidRDefault="001B523B" w:rsidP="00F423CD">
      <w:pPr>
        <w:pStyle w:val="TableTextBullet"/>
        <w:numPr>
          <w:ilvl w:val="0"/>
          <w:numId w:val="0"/>
        </w:numPr>
      </w:pPr>
      <w:r>
        <w:rPr>
          <w:rStyle w:val="normaltextrun"/>
        </w:rPr>
        <w:t xml:space="preserve">Phone: </w:t>
      </w:r>
      <w:r w:rsidR="00E34DD9" w:rsidRPr="00E34DD9">
        <w:t>136 186</w:t>
      </w:r>
    </w:p>
    <w:p w14:paraId="08E3F09E" w14:textId="5A70A043" w:rsidR="00920313" w:rsidRDefault="001B523B" w:rsidP="00F423CD">
      <w:pPr>
        <w:pStyle w:val="TableTextBullet"/>
        <w:numPr>
          <w:ilvl w:val="0"/>
          <w:numId w:val="0"/>
        </w:numPr>
      </w:pPr>
      <w:r>
        <w:t xml:space="preserve">Email: </w:t>
      </w:r>
      <w:hyperlink r:id="rId52" w:history="1">
        <w:r w:rsidRPr="00561CA1">
          <w:rPr>
            <w:rStyle w:val="Hyperlink"/>
          </w:rPr>
          <w:t>customer.service@deeca.vic.gov.au</w:t>
        </w:r>
      </w:hyperlink>
    </w:p>
    <w:p w14:paraId="548FB7D4" w14:textId="77777777" w:rsidR="00400441" w:rsidRDefault="00400441" w:rsidP="00400441">
      <w:pPr>
        <w:pStyle w:val="BodyText"/>
        <w:rPr>
          <w:rStyle w:val="normaltextrun"/>
        </w:rPr>
        <w:sectPr w:rsidR="00400441" w:rsidSect="00BD657A">
          <w:pgSz w:w="11907" w:h="16840" w:code="9"/>
          <w:pgMar w:top="2268" w:right="1134" w:bottom="1134" w:left="1134" w:header="284" w:footer="284" w:gutter="0"/>
          <w:cols w:num="2" w:space="284"/>
          <w:docGrid w:linePitch="360"/>
        </w:sectPr>
      </w:pPr>
    </w:p>
    <w:p w14:paraId="60A88575" w14:textId="77777777" w:rsidR="00A907F4" w:rsidRDefault="00A907F4" w:rsidP="00400441">
      <w:pPr>
        <w:pStyle w:val="Heading1"/>
        <w:numPr>
          <w:ilvl w:val="0"/>
          <w:numId w:val="0"/>
        </w:numPr>
        <w:shd w:val="clear" w:color="auto" w:fill="201547" w:themeFill="text2"/>
        <w:rPr>
          <w:rStyle w:val="SectionTitle"/>
        </w:rPr>
      </w:pPr>
    </w:p>
    <w:bookmarkStart w:id="23" w:name="_Toc231996309"/>
    <w:p w14:paraId="6B206356" w14:textId="15937CC3" w:rsidR="00400441" w:rsidRPr="00400441" w:rsidRDefault="00400441" w:rsidP="00400441">
      <w:pPr>
        <w:pStyle w:val="Heading1"/>
        <w:numPr>
          <w:ilvl w:val="0"/>
          <w:numId w:val="0"/>
        </w:numPr>
        <w:shd w:val="clear" w:color="auto" w:fill="201547" w:themeFill="text2"/>
        <w:rPr>
          <w:rStyle w:val="SectionTitle"/>
        </w:rPr>
      </w:pPr>
      <w:r w:rsidRPr="00400441">
        <w:rPr>
          <w:rStyle w:val="SectionTitle"/>
          <w:noProof/>
        </w:rPr>
        <mc:AlternateContent>
          <mc:Choice Requires="wps">
            <w:drawing>
              <wp:anchor distT="0" distB="0" distL="114300" distR="114300" simplePos="0" relativeHeight="251658259" behindDoc="1" locked="1" layoutInCell="1" allowOverlap="1" wp14:anchorId="421EAB50" wp14:editId="2D9F0291">
                <wp:simplePos x="0" y="0"/>
                <wp:positionH relativeFrom="page">
                  <wp:posOffset>0</wp:posOffset>
                </wp:positionH>
                <wp:positionV relativeFrom="page">
                  <wp:posOffset>0</wp:posOffset>
                </wp:positionV>
                <wp:extent cx="7560000" cy="2224800"/>
                <wp:effectExtent l="0" t="0" r="3175" b="4445"/>
                <wp:wrapNone/>
                <wp:docPr id="364555030" name="Rectangle To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224800"/>
                        </a:xfrm>
                        <a:custGeom>
                          <a:avLst/>
                          <a:gdLst>
                            <a:gd name="connsiteX0" fmla="*/ 0 w 7563557"/>
                            <a:gd name="connsiteY0" fmla="*/ 0 h 2227088"/>
                            <a:gd name="connsiteX1" fmla="*/ 7563558 w 7563557"/>
                            <a:gd name="connsiteY1" fmla="*/ 0 h 2227088"/>
                            <a:gd name="connsiteX2" fmla="*/ 7563558 w 7563557"/>
                            <a:gd name="connsiteY2" fmla="*/ 2227088 h 2227088"/>
                            <a:gd name="connsiteX3" fmla="*/ 0 w 7563557"/>
                            <a:gd name="connsiteY3" fmla="*/ 2227088 h 2227088"/>
                          </a:gdLst>
                          <a:ahLst/>
                          <a:cxnLst>
                            <a:cxn ang="0">
                              <a:pos x="connsiteX0" y="connsiteY0"/>
                            </a:cxn>
                            <a:cxn ang="0">
                              <a:pos x="connsiteX1" y="connsiteY1"/>
                            </a:cxn>
                            <a:cxn ang="0">
                              <a:pos x="connsiteX2" y="connsiteY2"/>
                            </a:cxn>
                            <a:cxn ang="0">
                              <a:pos x="connsiteX3" y="connsiteY3"/>
                            </a:cxn>
                          </a:cxnLst>
                          <a:rect l="l" t="t" r="r" b="b"/>
                          <a:pathLst>
                            <a:path w="7563557" h="2227088">
                              <a:moveTo>
                                <a:pt x="0" y="0"/>
                              </a:moveTo>
                              <a:lnTo>
                                <a:pt x="7563558" y="0"/>
                              </a:lnTo>
                              <a:lnTo>
                                <a:pt x="7563558" y="2227088"/>
                              </a:lnTo>
                              <a:lnTo>
                                <a:pt x="0" y="2227088"/>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601EC62" id="Rectangle Top" o:spid="_x0000_s1026" alt="&quot;&quot;" style="position:absolute;margin-left:0;margin-top:0;width:595.3pt;height:175.2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557,2227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" path="m,l7563558,r,2227088l,2227088,,xe" fillcolor="#201547 [3215]" stroked="f" strokeweight=".35264mm">
                <v:stroke joinstyle="miter"/>
                <v:path arrowok="t" o:connecttype="custom" o:connectlocs="0,0;7560001,0;7560001,2224800;0,2224800" o:connectangles="0,0,0,0"/>
                <w10:wrap anchorx="page" anchory="page"/>
                <w10:anchorlock/>
              </v:shape>
            </w:pict>
          </mc:Fallback>
        </mc:AlternateContent>
      </w:r>
      <w:r w:rsidRPr="00400441">
        <w:rPr>
          <w:rStyle w:val="SectionTitle"/>
          <w:noProof/>
        </w:rPr>
        <mc:AlternateContent>
          <mc:Choice Requires="wps">
            <w:drawing>
              <wp:anchor distT="0" distB="0" distL="114300" distR="114300" simplePos="0" relativeHeight="251658261" behindDoc="1" locked="1" layoutInCell="1" allowOverlap="1" wp14:anchorId="48323ABC" wp14:editId="7BEB2EB8">
                <wp:simplePos x="0" y="0"/>
                <wp:positionH relativeFrom="page">
                  <wp:posOffset>0</wp:posOffset>
                </wp:positionH>
                <wp:positionV relativeFrom="page">
                  <wp:posOffset>2228850</wp:posOffset>
                </wp:positionV>
                <wp:extent cx="7559675" cy="8020685"/>
                <wp:effectExtent l="0" t="0" r="3175" b="0"/>
                <wp:wrapNone/>
                <wp:docPr id="494503309" name="Fill">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8020685"/>
                        </a:xfrm>
                        <a:custGeom>
                          <a:avLst/>
                          <a:gdLst>
                            <a:gd name="connsiteX0" fmla="*/ 0 w 7563430"/>
                            <a:gd name="connsiteY0" fmla="*/ 0 h 8023637"/>
                            <a:gd name="connsiteX1" fmla="*/ 0 w 7563430"/>
                            <a:gd name="connsiteY1" fmla="*/ 8023638 h 8023637"/>
                            <a:gd name="connsiteX2" fmla="*/ 4832174 w 7563430"/>
                            <a:gd name="connsiteY2" fmla="*/ 8023638 h 8023637"/>
                            <a:gd name="connsiteX3" fmla="*/ 7563431 w 7563430"/>
                            <a:gd name="connsiteY3" fmla="*/ 3487638 h 8023637"/>
                            <a:gd name="connsiteX4" fmla="*/ 7563431 w 7563430"/>
                            <a:gd name="connsiteY4" fmla="*/ 0 h 8023637"/>
                            <a:gd name="connsiteX5" fmla="*/ 0 w 7563430"/>
                            <a:gd name="connsiteY5" fmla="*/ 0 h 8023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8023637">
                              <a:moveTo>
                                <a:pt x="0" y="0"/>
                              </a:moveTo>
                              <a:lnTo>
                                <a:pt x="0" y="8023638"/>
                              </a:lnTo>
                              <a:lnTo>
                                <a:pt x="4832174" y="8023638"/>
                              </a:lnTo>
                              <a:lnTo>
                                <a:pt x="7563431" y="3487638"/>
                              </a:lnTo>
                              <a:lnTo>
                                <a:pt x="7563431" y="0"/>
                              </a:lnTo>
                              <a:lnTo>
                                <a:pt x="0" y="0"/>
                              </a:lnTo>
                              <a:close/>
                            </a:path>
                          </a:pathLst>
                        </a:custGeom>
                        <a:solidFill>
                          <a:schemeClr val="dk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D8B33C2" id="Fill" o:spid="_x0000_s1026" alt="&quot;&quot;" style="position:absolute;margin-left:0;margin-top:175.5pt;width:595.25pt;height:631.55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8023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" path="m,l,8023638r4832174,l7563431,3487638,7563431,,,xe" fillcolor="#201547 [3202]" stroked="f" strokeweight=".35264mm">
                <v:stroke joinstyle="miter"/>
                <v:path arrowok="t" o:connecttype="custom" o:connectlocs="0,0;0,8020686;4829775,8020686;7559676,3486355;7559676,0;0,0" o:connectangles="0,0,0,0,0,0"/>
                <w10:wrap anchorx="page" anchory="page"/>
                <w10:anchorlock/>
              </v:shape>
            </w:pict>
          </mc:Fallback>
        </mc:AlternateContent>
      </w:r>
      <w:r w:rsidRPr="00400441">
        <w:rPr>
          <w:rStyle w:val="SectionTitle"/>
          <w:noProof/>
        </w:rPr>
        <mc:AlternateContent>
          <mc:Choice Requires="wpc">
            <w:drawing>
              <wp:anchor distT="0" distB="0" distL="114300" distR="114300" simplePos="0" relativeHeight="251658260" behindDoc="0" locked="1" layoutInCell="1" allowOverlap="1" wp14:anchorId="192A7362" wp14:editId="6BD9D2E0">
                <wp:simplePos x="0" y="0"/>
                <wp:positionH relativeFrom="page">
                  <wp:align>left</wp:align>
                </wp:positionH>
                <wp:positionV relativeFrom="page">
                  <wp:align>bottom</wp:align>
                </wp:positionV>
                <wp:extent cx="7560000" cy="6238800"/>
                <wp:effectExtent l="0" t="0" r="3175" b="0"/>
                <wp:wrapNone/>
                <wp:docPr id="641672275" name="SectionDivider_A4P">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66399877" name="WhiteBlock"/>
                        <wps:cNvSpPr>
                          <a:spLocks noChangeAspect="1"/>
                        </wps:cNvSpPr>
                        <wps:spPr>
                          <a:xfrm>
                            <a:off x="4829810" y="1784128"/>
                            <a:ext cx="2729865" cy="4009390"/>
                          </a:xfrm>
                          <a:custGeom>
                            <a:avLst/>
                            <a:gdLst>
                              <a:gd name="connsiteX0" fmla="*/ 2047589 w 2047589"/>
                              <a:gd name="connsiteY0" fmla="*/ 0 h 3007233"/>
                              <a:gd name="connsiteX1" fmla="*/ 1102519 w 2047589"/>
                              <a:gd name="connsiteY1" fmla="*/ 2004822 h 3007233"/>
                              <a:gd name="connsiteX2" fmla="*/ 472535 w 2047589"/>
                              <a:gd name="connsiteY2" fmla="*/ 2004822 h 3007233"/>
                              <a:gd name="connsiteX3" fmla="*/ 314992 w 2047589"/>
                              <a:gd name="connsiteY3" fmla="*/ 2338959 h 3007233"/>
                              <a:gd name="connsiteX4" fmla="*/ 0 w 2047589"/>
                              <a:gd name="connsiteY4" fmla="*/ 3007233 h 3007233"/>
                              <a:gd name="connsiteX5" fmla="*/ 1575054 w 2047589"/>
                              <a:gd name="connsiteY5" fmla="*/ 3007233 h 3007233"/>
                              <a:gd name="connsiteX6" fmla="*/ 2047589 w 2047589"/>
                              <a:gd name="connsiteY6" fmla="*/ 2004822 h 3007233"/>
                              <a:gd name="connsiteX7" fmla="*/ 2047589 w 2047589"/>
                              <a:gd name="connsiteY7" fmla="*/ 0 h 3007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47589" h="3007233">
                                <a:moveTo>
                                  <a:pt x="2047589" y="0"/>
                                </a:moveTo>
                                <a:lnTo>
                                  <a:pt x="1102519" y="2004822"/>
                                </a:lnTo>
                                <a:lnTo>
                                  <a:pt x="472535" y="2004822"/>
                                </a:lnTo>
                                <a:lnTo>
                                  <a:pt x="314992" y="2338959"/>
                                </a:lnTo>
                                <a:lnTo>
                                  <a:pt x="0" y="3007233"/>
                                </a:lnTo>
                                <a:lnTo>
                                  <a:pt x="1575054" y="3007233"/>
                                </a:lnTo>
                                <a:lnTo>
                                  <a:pt x="2047589" y="2004822"/>
                                </a:lnTo>
                                <a:lnTo>
                                  <a:pt x="2047589" y="0"/>
                                </a:ln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4774103" name="White"/>
                        <wps:cNvSpPr/>
                        <wps:spPr>
                          <a:xfrm>
                            <a:off x="0" y="5791205"/>
                            <a:ext cx="7559675" cy="4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4176000" name="RibbonTop"/>
                        <wps:cNvSpPr/>
                        <wps:spPr>
                          <a:xfrm>
                            <a:off x="5247967" y="0"/>
                            <a:ext cx="2309803" cy="4900124"/>
                          </a:xfrm>
                          <a:custGeom>
                            <a:avLst/>
                            <a:gdLst>
                              <a:gd name="connsiteX0" fmla="*/ 0 w 2309803"/>
                              <a:gd name="connsiteY0" fmla="*/ 4900125 h 4900124"/>
                              <a:gd name="connsiteX1" fmla="*/ 1259858 w 2309803"/>
                              <a:gd name="connsiteY1" fmla="*/ 4900125 h 4900124"/>
                              <a:gd name="connsiteX2" fmla="*/ 2309803 w 2309803"/>
                              <a:gd name="connsiteY2" fmla="*/ 2672738 h 4900124"/>
                              <a:gd name="connsiteX3" fmla="*/ 2309803 w 2309803"/>
                              <a:gd name="connsiteY3" fmla="*/ 0 h 4900124"/>
                              <a:gd name="connsiteX4" fmla="*/ 0 w 2309803"/>
                              <a:gd name="connsiteY4" fmla="*/ 4900125 h 49001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09803" h="4900124">
                                <a:moveTo>
                                  <a:pt x="0" y="4900125"/>
                                </a:moveTo>
                                <a:lnTo>
                                  <a:pt x="1259858" y="4900125"/>
                                </a:lnTo>
                                <a:lnTo>
                                  <a:pt x="2309803" y="2672738"/>
                                </a:lnTo>
                                <a:lnTo>
                                  <a:pt x="2309803" y="0"/>
                                </a:lnTo>
                                <a:lnTo>
                                  <a:pt x="0" y="4900125"/>
                                </a:lnTo>
                                <a:close/>
                              </a:path>
                            </a:pathLst>
                          </a:custGeom>
                          <a:solidFill>
                            <a:schemeClr val="accent1"/>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4243549" name="RibbonMiddle"/>
                        <wps:cNvSpPr/>
                        <wps:spPr>
                          <a:xfrm>
                            <a:off x="3987982" y="4009169"/>
                            <a:ext cx="2099890" cy="1781782"/>
                          </a:xfrm>
                          <a:custGeom>
                            <a:avLst/>
                            <a:gdLst>
                              <a:gd name="connsiteX0" fmla="*/ 840032 w 2099890"/>
                              <a:gd name="connsiteY0" fmla="*/ 0 h 1781782"/>
                              <a:gd name="connsiteX1" fmla="*/ 2099891 w 2099890"/>
                              <a:gd name="connsiteY1" fmla="*/ 0 h 1781782"/>
                              <a:gd name="connsiteX2" fmla="*/ 1259985 w 2099890"/>
                              <a:gd name="connsiteY2" fmla="*/ 1781783 h 1781782"/>
                              <a:gd name="connsiteX3" fmla="*/ 0 w 2099890"/>
                              <a:gd name="connsiteY3" fmla="*/ 1781783 h 1781782"/>
                              <a:gd name="connsiteX4" fmla="*/ 840032 w 2099890"/>
                              <a:gd name="connsiteY4" fmla="*/ 0 h 17817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9890" h="1781782">
                                <a:moveTo>
                                  <a:pt x="840032" y="0"/>
                                </a:moveTo>
                                <a:lnTo>
                                  <a:pt x="2099891" y="0"/>
                                </a:lnTo>
                                <a:lnTo>
                                  <a:pt x="1259985" y="1781783"/>
                                </a:lnTo>
                                <a:lnTo>
                                  <a:pt x="0" y="1781783"/>
                                </a:lnTo>
                                <a:lnTo>
                                  <a:pt x="840032" y="0"/>
                                </a:lnTo>
                                <a:close/>
                              </a:path>
                            </a:pathLst>
                          </a:custGeom>
                          <a:solidFill>
                            <a:schemeClr val="accent3"/>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7268705" name="RibbonBottom"/>
                        <wps:cNvSpPr/>
                        <wps:spPr>
                          <a:xfrm>
                            <a:off x="2937275" y="4900124"/>
                            <a:ext cx="1890612" cy="1338083"/>
                          </a:xfrm>
                          <a:custGeom>
                            <a:avLst/>
                            <a:gdLst>
                              <a:gd name="connsiteX0" fmla="*/ 630754 w 1890612"/>
                              <a:gd name="connsiteY0" fmla="*/ 0 h 1338083"/>
                              <a:gd name="connsiteX1" fmla="*/ 0 w 1890612"/>
                              <a:gd name="connsiteY1" fmla="*/ 1338083 h 1338083"/>
                              <a:gd name="connsiteX2" fmla="*/ 1259858 w 1890612"/>
                              <a:gd name="connsiteY2" fmla="*/ 1338083 h 1338083"/>
                              <a:gd name="connsiteX3" fmla="*/ 1890613 w 1890612"/>
                              <a:gd name="connsiteY3" fmla="*/ 0 h 1338083"/>
                              <a:gd name="connsiteX4" fmla="*/ 630754 w 1890612"/>
                              <a:gd name="connsiteY4" fmla="*/ 0 h 13380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0612" h="1338083">
                                <a:moveTo>
                                  <a:pt x="630754" y="0"/>
                                </a:moveTo>
                                <a:lnTo>
                                  <a:pt x="0" y="1338083"/>
                                </a:lnTo>
                                <a:lnTo>
                                  <a:pt x="1259858" y="1338083"/>
                                </a:lnTo>
                                <a:lnTo>
                                  <a:pt x="1890613" y="0"/>
                                </a:lnTo>
                                <a:lnTo>
                                  <a:pt x="630754" y="0"/>
                                </a:lnTo>
                                <a:close/>
                              </a:path>
                            </a:pathLst>
                          </a:custGeom>
                          <a:solidFill>
                            <a:schemeClr val="accent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416552" name="TriangleBottom"/>
                        <wps:cNvSpPr/>
                        <wps:spPr>
                          <a:xfrm>
                            <a:off x="4407934" y="4900124"/>
                            <a:ext cx="840032" cy="890827"/>
                          </a:xfrm>
                          <a:custGeom>
                            <a:avLst/>
                            <a:gdLst>
                              <a:gd name="connsiteX0" fmla="*/ 420080 w 840032"/>
                              <a:gd name="connsiteY0" fmla="*/ 0 h 890827"/>
                              <a:gd name="connsiteX1" fmla="*/ 840032 w 840032"/>
                              <a:gd name="connsiteY1" fmla="*/ 890828 h 890827"/>
                              <a:gd name="connsiteX2" fmla="*/ 0 w 840032"/>
                              <a:gd name="connsiteY2" fmla="*/ 890828 h 890827"/>
                              <a:gd name="connsiteX3" fmla="*/ 420080 w 840032"/>
                              <a:gd name="connsiteY3" fmla="*/ 0 h 890827"/>
                            </a:gdLst>
                            <a:ahLst/>
                            <a:cxnLst>
                              <a:cxn ang="0">
                                <a:pos x="connsiteX0" y="connsiteY0"/>
                              </a:cxn>
                              <a:cxn ang="0">
                                <a:pos x="connsiteX1" y="connsiteY1"/>
                              </a:cxn>
                              <a:cxn ang="0">
                                <a:pos x="connsiteX2" y="connsiteY2"/>
                              </a:cxn>
                              <a:cxn ang="0">
                                <a:pos x="connsiteX3" y="connsiteY3"/>
                              </a:cxn>
                            </a:cxnLst>
                            <a:rect l="l" t="t" r="r" b="b"/>
                            <a:pathLst>
                              <a:path w="840032" h="890827">
                                <a:moveTo>
                                  <a:pt x="420080" y="0"/>
                                </a:moveTo>
                                <a:lnTo>
                                  <a:pt x="840032" y="890828"/>
                                </a:lnTo>
                                <a:lnTo>
                                  <a:pt x="0" y="890828"/>
                                </a:lnTo>
                                <a:lnTo>
                                  <a:pt x="420080"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741014" name="TriangleTop"/>
                        <wps:cNvSpPr/>
                        <wps:spPr>
                          <a:xfrm>
                            <a:off x="5667919" y="4009169"/>
                            <a:ext cx="839905" cy="890954"/>
                          </a:xfrm>
                          <a:custGeom>
                            <a:avLst/>
                            <a:gdLst>
                              <a:gd name="connsiteX0" fmla="*/ 419953 w 839905"/>
                              <a:gd name="connsiteY0" fmla="*/ 0 h 890954"/>
                              <a:gd name="connsiteX1" fmla="*/ 839906 w 839905"/>
                              <a:gd name="connsiteY1" fmla="*/ 890955 h 890954"/>
                              <a:gd name="connsiteX2" fmla="*/ 0 w 839905"/>
                              <a:gd name="connsiteY2" fmla="*/ 890955 h 890954"/>
                              <a:gd name="connsiteX3" fmla="*/ 419953 w 839905"/>
                              <a:gd name="connsiteY3" fmla="*/ 0 h 890954"/>
                            </a:gdLst>
                            <a:ahLst/>
                            <a:cxnLst>
                              <a:cxn ang="0">
                                <a:pos x="connsiteX0" y="connsiteY0"/>
                              </a:cxn>
                              <a:cxn ang="0">
                                <a:pos x="connsiteX1" y="connsiteY1"/>
                              </a:cxn>
                              <a:cxn ang="0">
                                <a:pos x="connsiteX2" y="connsiteY2"/>
                              </a:cxn>
                              <a:cxn ang="0">
                                <a:pos x="connsiteX3" y="connsiteY3"/>
                              </a:cxn>
                            </a:cxnLst>
                            <a:rect l="l" t="t" r="r" b="b"/>
                            <a:pathLst>
                              <a:path w="839905" h="890954">
                                <a:moveTo>
                                  <a:pt x="419953" y="0"/>
                                </a:moveTo>
                                <a:lnTo>
                                  <a:pt x="839906" y="890955"/>
                                </a:lnTo>
                                <a:lnTo>
                                  <a:pt x="0" y="890955"/>
                                </a:lnTo>
                                <a:lnTo>
                                  <a:pt x="419953"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8457281" name="Triangle_ForestryAndResources" hidden="1"/>
                          <pic:cNvPicPr>
                            <a:picLocks noChangeAspect="1"/>
                          </pic:cNvPicPr>
                        </pic:nvPicPr>
                        <pic:blipFill>
                          <a:blip r:embed="rId53" cstate="email">
                            <a:extLst>
                              <a:ext uri="{28A0092B-C50C-407E-A947-70E740481C1C}">
                                <a14:useLocalDpi xmlns:a14="http://schemas.microsoft.com/office/drawing/2010/main"/>
                              </a:ext>
                            </a:extLst>
                          </a:blip>
                          <a:stretch>
                            <a:fillRect/>
                          </a:stretch>
                        </pic:blipFill>
                        <pic:spPr>
                          <a:xfrm>
                            <a:off x="6507137" y="3563768"/>
                            <a:ext cx="1051611" cy="2227918"/>
                          </a:xfrm>
                          <a:prstGeom prst="rect">
                            <a:avLst/>
                          </a:prstGeom>
                        </pic:spPr>
                      </pic:pic>
                      <pic:pic xmlns:pic="http://schemas.openxmlformats.org/drawingml/2006/picture">
                        <pic:nvPicPr>
                          <pic:cNvPr id="1322155059" name="Triangle_AgricultureVictoria" hidden="1"/>
                          <pic:cNvPicPr preferRelativeResize="0">
                            <a:picLocks noChangeAspect="1"/>
                          </pic:cNvPicPr>
                        </pic:nvPicPr>
                        <pic:blipFill>
                          <a:blip r:embed="rId54">
                            <a:extLst>
                              <a:ext uri="{28A0092B-C50C-407E-A947-70E740481C1C}">
                                <a14:useLocalDpi xmlns:a14="http://schemas.microsoft.com/office/drawing/2010/main" val="0"/>
                              </a:ext>
                            </a:extLst>
                          </a:blip>
                          <a:srcRect/>
                          <a:stretch/>
                        </pic:blipFill>
                        <pic:spPr>
                          <a:xfrm>
                            <a:off x="6508475" y="3564255"/>
                            <a:ext cx="1051200" cy="2227047"/>
                          </a:xfrm>
                          <a:prstGeom prst="rect">
                            <a:avLst/>
                          </a:prstGeom>
                        </pic:spPr>
                      </pic:pic>
                      <pic:pic xmlns:pic="http://schemas.openxmlformats.org/drawingml/2006/picture">
                        <pic:nvPicPr>
                          <pic:cNvPr id="1625167813" name="Triangle_Environment"/>
                          <pic:cNvPicPr>
                            <a:picLocks noChangeAspect="1"/>
                          </pic:cNvPicPr>
                        </pic:nvPicPr>
                        <pic:blipFill>
                          <a:blip r:embed="rId55" cstate="email">
                            <a:extLst>
                              <a:ext uri="{28A0092B-C50C-407E-A947-70E740481C1C}">
                                <a14:useLocalDpi xmlns:a14="http://schemas.microsoft.com/office/drawing/2010/main"/>
                              </a:ext>
                            </a:extLst>
                          </a:blip>
                          <a:stretch>
                            <a:fillRect/>
                          </a:stretch>
                        </pic:blipFill>
                        <pic:spPr>
                          <a:xfrm>
                            <a:off x="6506922" y="3563553"/>
                            <a:ext cx="1051611" cy="2227918"/>
                          </a:xfrm>
                          <a:prstGeom prst="rect">
                            <a:avLst/>
                          </a:prstGeom>
                        </pic:spPr>
                      </pic:pic>
                      <pic:pic xmlns:pic="http://schemas.openxmlformats.org/drawingml/2006/picture">
                        <pic:nvPicPr>
                          <pic:cNvPr id="979156893" name="Triangle_ForestFireAndRegions" hidden="1"/>
                          <pic:cNvPicPr>
                            <a:picLocks noChangeAspect="1"/>
                          </pic:cNvPicPr>
                        </pic:nvPicPr>
                        <pic:blipFill>
                          <a:blip r:embed="rId56" cstate="email">
                            <a:extLst>
                              <a:ext uri="{28A0092B-C50C-407E-A947-70E740481C1C}">
                                <a14:useLocalDpi xmlns:a14="http://schemas.microsoft.com/office/drawing/2010/main"/>
                              </a:ext>
                            </a:extLst>
                          </a:blip>
                          <a:stretch>
                            <a:fillRect/>
                          </a:stretch>
                        </pic:blipFill>
                        <pic:spPr>
                          <a:xfrm>
                            <a:off x="6507062" y="3563693"/>
                            <a:ext cx="1051611" cy="2227918"/>
                          </a:xfrm>
                          <a:prstGeom prst="rect">
                            <a:avLst/>
                          </a:prstGeom>
                        </pic:spPr>
                      </pic:pic>
                      <pic:pic xmlns:pic="http://schemas.openxmlformats.org/drawingml/2006/picture">
                        <pic:nvPicPr>
                          <pic:cNvPr id="1327551893" name="Triangle_WaterAndCatchments" hidden="1"/>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6507202" y="3563833"/>
                            <a:ext cx="1051611" cy="2227918"/>
                          </a:xfrm>
                          <a:prstGeom prst="rect">
                            <a:avLst/>
                          </a:prstGeom>
                        </pic:spPr>
                      </pic:pic>
                      <wps:wsp>
                        <wps:cNvPr id="1488648692" name="Triangle_Plain" hidden="1"/>
                        <wps:cNvSpPr>
                          <a:spLocks noChangeAspect="1"/>
                        </wps:cNvSpPr>
                        <wps:spPr>
                          <a:xfrm>
                            <a:off x="6508335" y="3563029"/>
                            <a:ext cx="1050423" cy="2228400"/>
                          </a:xfrm>
                          <a:custGeom>
                            <a:avLst/>
                            <a:gdLst>
                              <a:gd name="connsiteX0" fmla="*/ 0 w 787527"/>
                              <a:gd name="connsiteY0" fmla="*/ 1670685 h 1670684"/>
                              <a:gd name="connsiteX1" fmla="*/ 787527 w 787527"/>
                              <a:gd name="connsiteY1" fmla="*/ 1670685 h 1670684"/>
                              <a:gd name="connsiteX2" fmla="*/ 787527 w 787527"/>
                              <a:gd name="connsiteY2" fmla="*/ 0 h 1670684"/>
                              <a:gd name="connsiteX3" fmla="*/ 0 w 787527"/>
                              <a:gd name="connsiteY3" fmla="*/ 1670685 h 1670684"/>
                            </a:gdLst>
                            <a:ahLst/>
                            <a:cxnLst>
                              <a:cxn ang="0">
                                <a:pos x="connsiteX0" y="connsiteY0"/>
                              </a:cxn>
                              <a:cxn ang="0">
                                <a:pos x="connsiteX1" y="connsiteY1"/>
                              </a:cxn>
                              <a:cxn ang="0">
                                <a:pos x="connsiteX2" y="connsiteY2"/>
                              </a:cxn>
                              <a:cxn ang="0">
                                <a:pos x="connsiteX3" y="connsiteY3"/>
                              </a:cxn>
                            </a:cxnLst>
                            <a:rect l="l" t="t" r="r" b="b"/>
                            <a:pathLst>
                              <a:path w="787527" h="1670684">
                                <a:moveTo>
                                  <a:pt x="0" y="1670685"/>
                                </a:moveTo>
                                <a:lnTo>
                                  <a:pt x="787527" y="1670685"/>
                                </a:lnTo>
                                <a:lnTo>
                                  <a:pt x="787527" y="0"/>
                                </a:lnTo>
                                <a:lnTo>
                                  <a:pt x="0" y="1670685"/>
                                </a:lnTo>
                                <a:close/>
                              </a:path>
                            </a:pathLst>
                          </a:custGeom>
                          <a:solidFill>
                            <a:srgbClr val="1F14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55254657" name="Triangle_Energy" hidden="1"/>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6507417" y="3563413"/>
                            <a:ext cx="1051611" cy="2227918"/>
                          </a:xfrm>
                          <a:prstGeom prst="rect">
                            <a:avLst/>
                          </a:prstGeom>
                        </pic:spPr>
                      </pic:pic>
                      <pic:pic xmlns:pic="http://schemas.openxmlformats.org/drawingml/2006/picture">
                        <pic:nvPicPr>
                          <pic:cNvPr id="262302396" name="Triangle_Corporate" hidden="1"/>
                          <pic:cNvPicPr preferRelativeResize="0">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6507836" y="3564255"/>
                            <a:ext cx="1051200" cy="2227046"/>
                          </a:xfrm>
                          <a:prstGeom prst="rect">
                            <a:avLst/>
                          </a:prstGeom>
                        </pic:spPr>
                      </pic:pic>
                    </wpc:wpc>
                  </a:graphicData>
                </a:graphic>
                <wp14:sizeRelH relativeFrom="page">
                  <wp14:pctWidth>0</wp14:pctWidth>
                </wp14:sizeRelH>
                <wp14:sizeRelV relativeFrom="page">
                  <wp14:pctHeight>0</wp14:pctHeight>
                </wp14:sizeRelV>
              </wp:anchor>
            </w:drawing>
          </mc:Choice>
          <mc:Fallback xmlns:arto="http://schemas.microsoft.com/office/word/2006/arto">
            <w:pict>
              <v:group w14:anchorId="4B75E80A" id="SectionDivider_A4P" o:spid="_x0000_s1026" editas="canvas" alt="&quot;&quot;" style="position:absolute;margin-left:0;margin-top:0;width:595.3pt;height:491.25pt;z-index:251658263;mso-position-horizontal:left;mso-position-horizontal-relative:page;mso-position-vertical:bottom;mso-position-vertical-relative:page" coordsize="75596,6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">
                <v:shape id="_x0000_s1027" type="#_x0000_t75" alt="&quot;&quot;" style="position:absolute;width:75596;height:62382;visibility:visible;mso-wrap-style:square">
                  <v:fill o:detectmouseclick="t"/>
                  <v:path o:connecttype="none"/>
                </v:shape>
                <v:shape id="WhiteBlock" o:spid="_x0000_s1028" style="position:absolute;left:48298;top:17841;width:27298;height:40094;visibility:visible;mso-wrap-style:square;v-text-anchor:middle" coordsize="2047589,300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" path="m2047589,l1102519,2004822r-629984,l314992,2338959,,3007233r1575054,l2047589,2004822,2047589,xe" fillcolor="white [3212]" stroked="f">
                  <v:stroke joinstyle="miter"/>
                  <v:path arrowok="t" o:connecttype="custom" o:connectlocs="2729865,0;1469889,2672927;629988,2672927;419950,3118414;0,4009390;2099877,4009390;2729865,2672927;2729865,0" o:connectangles="0,0,0,0,0,0,0,0"/>
                  <o:lock v:ext="edit" aspectratio="t"/>
                </v:shape>
                <v:rect id="White" o:spid="_x0000_s1029" style="position:absolute;top:57912;width:75596;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" fillcolor="white [3212]" stroked="f" strokeweight="2pt"/>
                <v:shape id="RibbonTop" o:spid="_x0000_s1030" style="position:absolute;left:52479;width:23098;height:49001;visibility:visible;mso-wrap-style:square;v-text-anchor:middle" coordsize="2309803,490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" path="m,4900125r1259858,l2309803,2672738,2309803,,,4900125xe" fillcolor="#b3272f [3204]" stroked="f" strokeweight=".35253mm">
                  <v:stroke joinstyle="miter"/>
                  <v:path arrowok="t" o:connecttype="custom" o:connectlocs="0,4900125;1259858,4900125;2309803,2672738;2309803,0;0,4900125" o:connectangles="0,0,0,0,0"/>
                </v:shape>
                <v:shape id="RibbonMiddle" o:spid="_x0000_s1031" style="position:absolute;left:39879;top:40091;width:20999;height:17818;visibility:visible;mso-wrap-style:square;v-text-anchor:middle" coordsize="2099890,178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" path="m840032,l2099891,,1259985,1781783,,1781783,840032,xe" fillcolor="#00b2a9 [3206]" stroked="f" strokeweight=".35253mm">
                  <v:stroke joinstyle="miter"/>
                  <v:path arrowok="t" o:connecttype="custom" o:connectlocs="840032,0;2099891,0;1259985,1781783;0,1781783;840032,0" o:connectangles="0,0,0,0,0"/>
                </v:shape>
                <v:shape id="RibbonBottom" o:spid="_x0000_s1032" style="position:absolute;left:29372;top:49001;width:18906;height:13381;visibility:visible;mso-wrap-style:square;v-text-anchor:middle" coordsize="1890612,133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" path="m630754,l,1338083r1259858,l1890613,,630754,xe" fillcolor="#cddc29 [3205]" stroked="f" strokeweight=".35253mm">
                  <v:stroke joinstyle="miter"/>
                  <v:path arrowok="t" o:connecttype="custom" o:connectlocs="630754,0;0,1338083;1259858,1338083;1890613,0;630754,0" o:connectangles="0,0,0,0,0"/>
                </v:shape>
                <v:shape id="TriangleBottom" o:spid="_x0000_s1033" style="position:absolute;left:44079;top:49001;width:8400;height:8908;visibility:visible;mso-wrap-style:square;v-text-anchor:middle" coordsize="840032,89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" path="m420080,l840032,890828,,890828,420080,xe" fillcolor="#201547 [3215]" stroked="f" strokeweight=".35253mm">
                  <v:stroke joinstyle="miter"/>
                  <v:path arrowok="t" o:connecttype="custom" o:connectlocs="420080,0;840032,890828;0,890828;420080,0" o:connectangles="0,0,0,0"/>
                </v:shape>
                <v:shape id="TriangleTop" o:spid="_x0000_s1034" style="position:absolute;left:56679;top:40091;width:8399;height:8910;visibility:visible;mso-wrap-style:square;v-text-anchor:middle" coordsize="839905,89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" path="m419953,l839906,890955,,890955,419953,xe" fillcolor="#201547 [3215]" stroked="f" strokeweight=".35253mm">
                  <v:stroke joinstyle="miter"/>
                  <v:path arrowok="t" o:connecttype="custom" o:connectlocs="419953,0;839906,890955;0,890955;419953,0" o:connectangles="0,0,0,0"/>
                </v:shape>
                <v:shape id="Triangle_ForestryAndResources" o:spid="_x0000_s1035" type="#_x0000_t75" style="position:absolute;left:65071;top:35637;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">
                  <v:imagedata r:id="rId60" o:title=""/>
                </v:shape>
                <v:shape id="Triangle_AgricultureVictoria" o:spid="_x0000_s1036" type="#_x0000_t75" style="position:absolute;left:65084;top:35642;width:10512;height:22271;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">
                  <v:imagedata r:id="rId61" o:title=""/>
                </v:shape>
                <v:shape id="Triangle_Environment" o:spid="_x0000_s1037" type="#_x0000_t75" style="position:absolute;left:65069;top:35635;width:10516;height:2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">
                  <v:imagedata r:id="rId62" o:title=""/>
                </v:shape>
                <v:shape id="Triangle_ForestFireAndRegions" o:spid="_x0000_s1038" type="#_x0000_t75" style="position:absolute;left:65070;top:35636;width:10516;height:2228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">
                  <v:imagedata r:id="rId63" o:title=""/>
                </v:shape>
                <v:shape id="Triangle_WaterAndCatchments" o:spid="_x0000_s1039" type="#_x0000_t75" style="position:absolute;left:65072;top:35638;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">
                  <v:imagedata r:id="rId64" o:title=""/>
                </v:shape>
                <v:shape id="Triangle_Plain" o:spid="_x0000_s1040" style="position:absolute;left:65083;top:35630;width:10504;height:22284;visibility:hidden;mso-wrap-style:square;v-text-anchor:middle" coordsize="787527,167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" path="m,1670685r787527,l787527,,,1670685xe" fillcolor="#1f1446" stroked="f">
                  <v:stroke joinstyle="miter"/>
                  <v:path arrowok="t" o:connecttype="custom" o:connectlocs="0,2228401;1050423,2228401;1050423,0;0,2228401" o:connectangles="0,0,0,0"/>
                  <o:lock v:ext="edit" aspectratio="t"/>
                </v:shape>
                <v:shape id="Triangle_Energy" o:spid="_x0000_s1041" type="#_x0000_t75" style="position:absolute;left:65074;top:35634;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">
                  <v:imagedata r:id="rId65" o:title=""/>
                </v:shape>
                <v:shape id="Triangle_Corporate" o:spid="_x0000_s1042" type="#_x0000_t75" style="position:absolute;left:65078;top:35642;width:10512;height:22271;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">
                  <v:imagedata r:id="rId66" o:title=""/>
                </v:shape>
                <w10:wrap anchorx="page" anchory="page"/>
                <w10:anchorlock/>
              </v:group>
            </w:pict>
          </mc:Fallback>
        </mc:AlternateContent>
      </w:r>
      <w:r w:rsidDel="00A907F4">
        <w:rPr>
          <w:rStyle w:val="SectionTitle"/>
        </w:rPr>
        <w:t>Part 1</w:t>
      </w:r>
      <w:bookmarkEnd w:id="23"/>
    </w:p>
    <w:p w14:paraId="4B2EAA10" w14:textId="6B2A82E6" w:rsidR="00400441" w:rsidRDefault="007D5842" w:rsidP="00400441">
      <w:pPr>
        <w:pStyle w:val="SectionSubtitle"/>
        <w:rPr>
          <w:rStyle w:val="normaltextrun"/>
        </w:rPr>
      </w:pPr>
      <w:r>
        <w:rPr>
          <w:rStyle w:val="normaltextrun"/>
        </w:rPr>
        <w:t>Limited availability licensing</w:t>
      </w:r>
    </w:p>
    <w:p w14:paraId="7995DD05" w14:textId="77777777" w:rsidR="00400441" w:rsidRDefault="00400441" w:rsidP="00400441">
      <w:pPr>
        <w:pStyle w:val="BodyText"/>
        <w:rPr>
          <w:rStyle w:val="normaltextrun"/>
        </w:rPr>
      </w:pPr>
    </w:p>
    <w:p w14:paraId="1E7BC134" w14:textId="77777777" w:rsidR="00400441" w:rsidRDefault="00400441" w:rsidP="00400441">
      <w:pPr>
        <w:pStyle w:val="NoSpacing"/>
        <w:rPr>
          <w:rStyle w:val="normaltextrun"/>
        </w:rPr>
        <w:sectPr w:rsidR="00400441" w:rsidSect="00400441">
          <w:pgSz w:w="11907" w:h="16839" w:code="9"/>
          <w:pgMar w:top="737" w:right="850" w:bottom="850" w:left="850" w:header="283" w:footer="283" w:gutter="0"/>
          <w:cols w:space="284"/>
          <w:docGrid w:linePitch="360"/>
        </w:sectPr>
      </w:pPr>
    </w:p>
    <w:p w14:paraId="3964CCF2" w14:textId="5BF26519" w:rsidR="00BD657A" w:rsidRPr="00782880" w:rsidDel="00A907F4" w:rsidRDefault="00B81A43" w:rsidP="00B931C3">
      <w:pPr>
        <w:pStyle w:val="Heading1"/>
        <w:numPr>
          <w:ilvl w:val="0"/>
          <w:numId w:val="22"/>
        </w:numPr>
        <w:shd w:val="clear" w:color="auto" w:fill="201547" w:themeFill="accent4"/>
        <w:rPr>
          <w:color w:val="FFFFFF" w:themeColor="background1"/>
          <w:lang w:eastAsia="en-US"/>
        </w:rPr>
      </w:pPr>
      <w:bookmarkStart w:id="24" w:name="_Toc231996310"/>
      <w:r w:rsidDel="00A907F4">
        <w:rPr>
          <w:color w:val="FFFFFF" w:themeColor="background1"/>
        </w:rPr>
        <w:lastRenderedPageBreak/>
        <w:t>L</w:t>
      </w:r>
      <w:r w:rsidR="002B1A5B" w:rsidRPr="00782880" w:rsidDel="00A907F4">
        <w:rPr>
          <w:color w:val="FFFFFF" w:themeColor="background1"/>
        </w:rPr>
        <w:t xml:space="preserve">imited </w:t>
      </w:r>
      <w:r w:rsidR="00861E71" w:rsidDel="00A907F4">
        <w:rPr>
          <w:color w:val="FFFFFF" w:themeColor="background1"/>
        </w:rPr>
        <w:t>availability</w:t>
      </w:r>
      <w:r w:rsidR="002B1A5B" w:rsidRPr="00782880" w:rsidDel="00A907F4">
        <w:rPr>
          <w:color w:val="FFFFFF" w:themeColor="background1"/>
        </w:rPr>
        <w:t xml:space="preserve"> licensing</w:t>
      </w:r>
      <w:bookmarkEnd w:id="24"/>
    </w:p>
    <w:p w14:paraId="3B3A3714" w14:textId="65EA31E2" w:rsidR="00BC0C84" w:rsidRDefault="00BC0C84" w:rsidP="00BC0C84">
      <w:pPr>
        <w:pStyle w:val="Heading2"/>
      </w:pPr>
      <w:bookmarkStart w:id="25" w:name="_Toc231996311"/>
      <w:r>
        <w:t xml:space="preserve">When </w:t>
      </w:r>
      <w:r w:rsidR="00655E17">
        <w:t xml:space="preserve">can </w:t>
      </w:r>
      <w:r>
        <w:t xml:space="preserve">limited </w:t>
      </w:r>
      <w:r w:rsidR="00861E71">
        <w:t>availability</w:t>
      </w:r>
      <w:r>
        <w:t xml:space="preserve"> licensing be used</w:t>
      </w:r>
      <w:r w:rsidR="00655E17">
        <w:t>?</w:t>
      </w:r>
      <w:bookmarkEnd w:id="25"/>
    </w:p>
    <w:p w14:paraId="6AF0E766" w14:textId="4AA1C61E" w:rsidR="00D059F3" w:rsidRDefault="003163CE" w:rsidP="00D059F3">
      <w:pPr>
        <w:pStyle w:val="BodyText"/>
      </w:pPr>
      <w:r w:rsidRPr="005C552C">
        <w:t xml:space="preserve">Land managers may, as a last resort, restrict the number of licences available for a particular activity or location </w:t>
      </w:r>
      <w:r w:rsidR="00895635">
        <w:t xml:space="preserve">for </w:t>
      </w:r>
      <w:r w:rsidR="007E75F2">
        <w:t xml:space="preserve">any of </w:t>
      </w:r>
      <w:r w:rsidR="00690190">
        <w:t xml:space="preserve">the </w:t>
      </w:r>
      <w:r w:rsidR="00895635">
        <w:t>regulated reasons</w:t>
      </w:r>
      <w:r w:rsidR="00690190">
        <w:t xml:space="preserve"> below</w:t>
      </w:r>
      <w:r w:rsidR="00895635">
        <w:t xml:space="preserve">: </w:t>
      </w:r>
    </w:p>
    <w:p w14:paraId="122D6590" w14:textId="13A758B5" w:rsidR="00D059F3" w:rsidRDefault="00D059F3" w:rsidP="00D059F3">
      <w:pPr>
        <w:pStyle w:val="TableTextBullet"/>
        <w:rPr>
          <w:rFonts w:ascii="Segoe UI" w:hAnsi="Segoe UI" w:cs="Segoe UI"/>
          <w:sz w:val="18"/>
          <w:szCs w:val="18"/>
        </w:rPr>
      </w:pPr>
      <w:r w:rsidRPr="003B1683">
        <w:rPr>
          <w:rStyle w:val="normaltextrun"/>
          <w:b/>
          <w:bCs/>
        </w:rPr>
        <w:t>environmental reasons</w:t>
      </w:r>
      <w:r w:rsidR="006A54BC">
        <w:rPr>
          <w:rStyle w:val="normaltextrun"/>
        </w:rPr>
        <w:t xml:space="preserve"> </w:t>
      </w:r>
      <w:r w:rsidR="006A54BC" w:rsidRPr="003B1683">
        <w:t>–</w:t>
      </w:r>
      <w:r w:rsidR="006A54BC" w:rsidRPr="003B1683">
        <w:rPr>
          <w:rStyle w:val="normaltextrun"/>
        </w:rPr>
        <w:t xml:space="preserve"> </w:t>
      </w:r>
      <w:r w:rsidR="007F0762">
        <w:rPr>
          <w:rStyle w:val="normaltextrun"/>
        </w:rPr>
        <w:t xml:space="preserve">these </w:t>
      </w:r>
      <w:r w:rsidR="00AE7ED7">
        <w:rPr>
          <w:rStyle w:val="normaltextrun"/>
        </w:rPr>
        <w:t xml:space="preserve">may be </w:t>
      </w:r>
      <w:r w:rsidR="00885ABF">
        <w:rPr>
          <w:rStyle w:val="normaltextrun"/>
        </w:rPr>
        <w:t xml:space="preserve">where the </w:t>
      </w:r>
      <w:r w:rsidR="007F0762">
        <w:rPr>
          <w:rStyle w:val="normaltextrun"/>
        </w:rPr>
        <w:t xml:space="preserve">physical </w:t>
      </w:r>
      <w:r w:rsidR="00AE7ED7">
        <w:rPr>
          <w:rStyle w:val="normaltextrun"/>
        </w:rPr>
        <w:t xml:space="preserve">environment </w:t>
      </w:r>
      <w:r w:rsidR="00B41001">
        <w:rPr>
          <w:rStyle w:val="normaltextrun"/>
        </w:rPr>
        <w:t>create</w:t>
      </w:r>
      <w:r w:rsidR="00AE7ED7">
        <w:rPr>
          <w:rStyle w:val="normaltextrun"/>
        </w:rPr>
        <w:t>s</w:t>
      </w:r>
      <w:r w:rsidR="00A43A86">
        <w:rPr>
          <w:rStyle w:val="normaltextrun"/>
        </w:rPr>
        <w:t xml:space="preserve"> a practical limit on the number of operators</w:t>
      </w:r>
      <w:r w:rsidR="00B41001">
        <w:rPr>
          <w:rStyle w:val="normaltextrun"/>
        </w:rPr>
        <w:t>, for example</w:t>
      </w:r>
      <w:r w:rsidR="00D7453A">
        <w:rPr>
          <w:rStyle w:val="normaltextrun"/>
        </w:rPr>
        <w:t>,</w:t>
      </w:r>
      <w:r w:rsidR="00B41001">
        <w:rPr>
          <w:rStyle w:val="normaltextrun"/>
        </w:rPr>
        <w:t xml:space="preserve"> </w:t>
      </w:r>
      <w:r w:rsidR="00F31562">
        <w:rPr>
          <w:rStyle w:val="normaltextrun"/>
        </w:rPr>
        <w:t xml:space="preserve">an </w:t>
      </w:r>
      <w:r w:rsidR="005E6D78">
        <w:rPr>
          <w:rStyle w:val="normaltextrun"/>
        </w:rPr>
        <w:t>activit</w:t>
      </w:r>
      <w:r w:rsidR="00F31562">
        <w:rPr>
          <w:rStyle w:val="normaltextrun"/>
        </w:rPr>
        <w:t>y</w:t>
      </w:r>
      <w:r w:rsidR="005E6D78">
        <w:rPr>
          <w:rStyle w:val="normaltextrun"/>
        </w:rPr>
        <w:t xml:space="preserve"> </w:t>
      </w:r>
      <w:r w:rsidR="001248B7">
        <w:rPr>
          <w:rStyle w:val="normaltextrun"/>
        </w:rPr>
        <w:t>centred</w:t>
      </w:r>
      <w:r w:rsidR="00F31562">
        <w:rPr>
          <w:rStyle w:val="normaltextrun"/>
        </w:rPr>
        <w:t xml:space="preserve"> from</w:t>
      </w:r>
      <w:r w:rsidR="005E6D78">
        <w:rPr>
          <w:rStyle w:val="normaltextrun"/>
        </w:rPr>
        <w:t xml:space="preserve"> a single narrow jetty</w:t>
      </w:r>
      <w:r w:rsidR="00A43A86">
        <w:rPr>
          <w:rStyle w:val="normaltextrun"/>
        </w:rPr>
        <w:t xml:space="preserve">. </w:t>
      </w:r>
    </w:p>
    <w:p w14:paraId="729DF57D" w14:textId="742A1427" w:rsidR="00D059F3" w:rsidRPr="003B1683" w:rsidRDefault="00D059F3" w:rsidP="00D059F3">
      <w:pPr>
        <w:pStyle w:val="TableTextBullet"/>
        <w:rPr>
          <w:rFonts w:ascii="Segoe UI" w:hAnsi="Segoe UI" w:cs="Segoe UI"/>
          <w:sz w:val="18"/>
          <w:szCs w:val="18"/>
        </w:rPr>
      </w:pPr>
      <w:r w:rsidRPr="003B1683">
        <w:rPr>
          <w:rStyle w:val="normaltextrun"/>
          <w:b/>
          <w:bCs/>
        </w:rPr>
        <w:t>cultural reasons</w:t>
      </w:r>
      <w:r w:rsidR="00AB4C3C" w:rsidRPr="003B1683">
        <w:rPr>
          <w:rStyle w:val="normaltextrun"/>
        </w:rPr>
        <w:t xml:space="preserve"> </w:t>
      </w:r>
      <w:r w:rsidR="00AB4C3C" w:rsidRPr="003B1683">
        <w:t xml:space="preserve">– </w:t>
      </w:r>
      <w:r w:rsidR="009151E5" w:rsidRPr="003B1683">
        <w:t xml:space="preserve">these </w:t>
      </w:r>
      <w:r w:rsidR="00AD66B8" w:rsidRPr="003B1683">
        <w:t xml:space="preserve">could be </w:t>
      </w:r>
      <w:r w:rsidR="009151E5" w:rsidRPr="003B1683">
        <w:t xml:space="preserve">sites </w:t>
      </w:r>
      <w:r w:rsidR="001F2CBA" w:rsidRPr="003B1683">
        <w:t>of significant cultural heritage</w:t>
      </w:r>
      <w:r w:rsidR="00AD66B8" w:rsidRPr="003B1683">
        <w:t xml:space="preserve"> value</w:t>
      </w:r>
      <w:r w:rsidR="0096222D" w:rsidRPr="003B1683">
        <w:t xml:space="preserve"> where </w:t>
      </w:r>
      <w:r w:rsidR="00FB0A06" w:rsidRPr="003B1683">
        <w:t xml:space="preserve">the number of </w:t>
      </w:r>
      <w:r w:rsidR="0096222D" w:rsidRPr="003B1683">
        <w:t xml:space="preserve">visitors </w:t>
      </w:r>
      <w:r w:rsidR="007E1C03" w:rsidRPr="003B1683">
        <w:t>must</w:t>
      </w:r>
      <w:r w:rsidR="0096222D" w:rsidRPr="003B1683">
        <w:t xml:space="preserve"> be limited to ensure the</w:t>
      </w:r>
      <w:r w:rsidR="00FB0A06" w:rsidRPr="003B1683">
        <w:t>ir</w:t>
      </w:r>
      <w:r w:rsidR="0096222D" w:rsidRPr="003B1683">
        <w:t xml:space="preserve"> protection.</w:t>
      </w:r>
      <w:r w:rsidR="001F2CBA" w:rsidRPr="003B1683">
        <w:t xml:space="preserve"> </w:t>
      </w:r>
    </w:p>
    <w:p w14:paraId="30DFB4BF" w14:textId="33A8B083" w:rsidR="00D059F3" w:rsidRPr="003B1683" w:rsidRDefault="00D059F3" w:rsidP="00D059F3">
      <w:pPr>
        <w:pStyle w:val="TableTextBullet"/>
        <w:rPr>
          <w:rFonts w:ascii="Segoe UI" w:hAnsi="Segoe UI" w:cs="Segoe UI"/>
          <w:sz w:val="18"/>
          <w:szCs w:val="18"/>
        </w:rPr>
      </w:pPr>
      <w:r w:rsidRPr="003B1683">
        <w:rPr>
          <w:rStyle w:val="normaltextrun"/>
          <w:b/>
          <w:bCs/>
        </w:rPr>
        <w:t>to ensure public safety</w:t>
      </w:r>
      <w:r w:rsidR="0096222D" w:rsidRPr="003B1683">
        <w:rPr>
          <w:rStyle w:val="normaltextrun"/>
        </w:rPr>
        <w:t xml:space="preserve"> </w:t>
      </w:r>
      <w:r w:rsidR="0096222D" w:rsidRPr="003B1683">
        <w:t xml:space="preserve">– </w:t>
      </w:r>
      <w:r w:rsidR="00243B7B">
        <w:t>for</w:t>
      </w:r>
      <w:r w:rsidR="00070641" w:rsidRPr="003B1683">
        <w:t xml:space="preserve"> example surf schools </w:t>
      </w:r>
      <w:r w:rsidR="00B02E22" w:rsidRPr="003B1683">
        <w:t xml:space="preserve">at popular beach locations </w:t>
      </w:r>
      <w:r w:rsidR="0060624B" w:rsidRPr="003B1683">
        <w:t>requir</w:t>
      </w:r>
      <w:r w:rsidR="00690D49">
        <w:t>ing</w:t>
      </w:r>
      <w:r w:rsidR="00070641" w:rsidRPr="003B1683">
        <w:t xml:space="preserve"> access to </w:t>
      </w:r>
      <w:r w:rsidR="00806B87" w:rsidRPr="003B1683">
        <w:t xml:space="preserve">suitable surf </w:t>
      </w:r>
      <w:r w:rsidR="00686245" w:rsidRPr="003B1683">
        <w:t>with safe distance</w:t>
      </w:r>
      <w:r w:rsidR="00225CC1" w:rsidRPr="003B1683">
        <w:t>s</w:t>
      </w:r>
      <w:r w:rsidR="00686245" w:rsidRPr="003B1683">
        <w:t xml:space="preserve"> between participants and the public</w:t>
      </w:r>
      <w:r w:rsidR="00F01F01" w:rsidRPr="003B1683">
        <w:t xml:space="preserve">. </w:t>
      </w:r>
    </w:p>
    <w:p w14:paraId="1125D270" w14:textId="45F111C7" w:rsidR="00D059F3" w:rsidRPr="003B1683" w:rsidRDefault="00D059F3" w:rsidP="00151191">
      <w:pPr>
        <w:pStyle w:val="TableTextBullet"/>
        <w:rPr>
          <w:rFonts w:ascii="Segoe UI" w:hAnsi="Segoe UI" w:cs="Segoe UI"/>
          <w:sz w:val="18"/>
          <w:szCs w:val="18"/>
        </w:rPr>
      </w:pPr>
      <w:r w:rsidRPr="003B1683">
        <w:rPr>
          <w:rStyle w:val="normaltextrun"/>
          <w:b/>
          <w:bCs/>
        </w:rPr>
        <w:t>to manage the visitor experience</w:t>
      </w:r>
      <w:r w:rsidR="00225CC1" w:rsidRPr="003B1683">
        <w:rPr>
          <w:rStyle w:val="normaltextrun"/>
        </w:rPr>
        <w:t xml:space="preserve"> </w:t>
      </w:r>
      <w:r w:rsidR="00225CC1" w:rsidRPr="003B1683">
        <w:t xml:space="preserve">– where </w:t>
      </w:r>
      <w:r w:rsidR="005C46B0" w:rsidRPr="003B1683">
        <w:t>high visitor numbers exceed infrastructure capacity</w:t>
      </w:r>
      <w:r w:rsidR="00457958" w:rsidRPr="003B1683">
        <w:t xml:space="preserve"> such as car </w:t>
      </w:r>
      <w:r w:rsidR="00167399" w:rsidRPr="003B1683">
        <w:t>parks or toilets</w:t>
      </w:r>
      <w:r w:rsidR="005C46B0" w:rsidRPr="003B1683">
        <w:t xml:space="preserve"> or </w:t>
      </w:r>
      <w:r w:rsidR="00225CC1" w:rsidRPr="003B1683">
        <w:t xml:space="preserve">overcrowding </w:t>
      </w:r>
      <w:r w:rsidR="005C46B0" w:rsidRPr="003B1683">
        <w:t xml:space="preserve">diminishes the experiences of </w:t>
      </w:r>
      <w:r w:rsidR="009762F0" w:rsidRPr="003B1683">
        <w:t>participants or the public.</w:t>
      </w:r>
    </w:p>
    <w:p w14:paraId="403B9073" w14:textId="7C554BB1" w:rsidR="009762F0" w:rsidRPr="003B1683" w:rsidRDefault="00D059F3" w:rsidP="009762F0">
      <w:pPr>
        <w:pStyle w:val="TableTextBullet"/>
        <w:rPr>
          <w:rFonts w:ascii="Segoe UI" w:hAnsi="Segoe UI" w:cs="Segoe UI"/>
          <w:sz w:val="18"/>
          <w:szCs w:val="18"/>
        </w:rPr>
      </w:pPr>
      <w:r w:rsidRPr="003B1683">
        <w:rPr>
          <w:rStyle w:val="normaltextrun"/>
          <w:b/>
          <w:bCs/>
        </w:rPr>
        <w:t>to ensure environmental sustainability</w:t>
      </w:r>
      <w:r w:rsidR="009762F0" w:rsidRPr="003B1683">
        <w:rPr>
          <w:rStyle w:val="normaltextrun"/>
          <w:b/>
          <w:bCs/>
        </w:rPr>
        <w:t xml:space="preserve"> </w:t>
      </w:r>
      <w:r w:rsidR="009762F0" w:rsidRPr="003B1683">
        <w:t xml:space="preserve">– </w:t>
      </w:r>
      <w:r w:rsidR="00F94A4E" w:rsidRPr="003B1683">
        <w:t>this may be in area where visitation is</w:t>
      </w:r>
      <w:r w:rsidR="006E58CA" w:rsidRPr="003B1683">
        <w:t xml:space="preserve"> excessively</w:t>
      </w:r>
      <w:r w:rsidR="00F94A4E" w:rsidRPr="003B1683">
        <w:t xml:space="preserve"> high</w:t>
      </w:r>
      <w:r w:rsidR="006E58CA" w:rsidRPr="003B1683">
        <w:t xml:space="preserve">, </w:t>
      </w:r>
      <w:r w:rsidR="00B72704" w:rsidRPr="003B1683">
        <w:t xml:space="preserve">causing damage to flora and fauna </w:t>
      </w:r>
      <w:r w:rsidR="00F94A4E" w:rsidRPr="003B1683">
        <w:t xml:space="preserve">or an </w:t>
      </w:r>
      <w:r w:rsidR="006E58CA" w:rsidRPr="003B1683">
        <w:t xml:space="preserve">area </w:t>
      </w:r>
      <w:r w:rsidR="005B171C" w:rsidRPr="003B1683">
        <w:t>that is</w:t>
      </w:r>
      <w:r w:rsidR="00F94A4E" w:rsidRPr="003B1683">
        <w:t xml:space="preserve"> vulnerable to </w:t>
      </w:r>
      <w:r w:rsidR="005B171C" w:rsidRPr="003B1683">
        <w:t>en</w:t>
      </w:r>
      <w:r w:rsidR="004C32E5" w:rsidRPr="003B1683">
        <w:t xml:space="preserve">vironmental </w:t>
      </w:r>
      <w:r w:rsidR="00F94A4E" w:rsidRPr="003B1683">
        <w:t>degradatio</w:t>
      </w:r>
      <w:r w:rsidR="004C32E5" w:rsidRPr="003B1683">
        <w:t>n</w:t>
      </w:r>
      <w:r w:rsidR="00E7147F" w:rsidRPr="003B1683">
        <w:t xml:space="preserve"> such as coastal areas</w:t>
      </w:r>
      <w:r w:rsidR="004C32E5" w:rsidRPr="003B1683">
        <w:t xml:space="preserve">. </w:t>
      </w:r>
    </w:p>
    <w:p w14:paraId="578F3388" w14:textId="267750B7" w:rsidR="003163CE" w:rsidRPr="003B1683" w:rsidRDefault="00485B6A" w:rsidP="003B1683">
      <w:pPr>
        <w:pStyle w:val="TableTextBullet"/>
        <w:numPr>
          <w:ilvl w:val="0"/>
          <w:numId w:val="0"/>
        </w:numPr>
        <w:ind w:left="396"/>
      </w:pPr>
      <w:r w:rsidRPr="003B1683">
        <w:t xml:space="preserve">  </w:t>
      </w:r>
    </w:p>
    <w:p w14:paraId="07DB68A1" w14:textId="194F76A7" w:rsidR="00E86D10" w:rsidRDefault="00E86D10" w:rsidP="00E86D10">
      <w:pPr>
        <w:pStyle w:val="BodyText"/>
      </w:pPr>
      <w:r w:rsidRPr="005C552C">
        <w:t xml:space="preserve">Land managers </w:t>
      </w:r>
      <w:r w:rsidR="0086186C">
        <w:t xml:space="preserve">may </w:t>
      </w:r>
      <w:r w:rsidRPr="005C552C">
        <w:t xml:space="preserve">use </w:t>
      </w:r>
      <w:r w:rsidR="00981D9C">
        <w:t>limited</w:t>
      </w:r>
      <w:r w:rsidR="00981D9C" w:rsidRPr="005C552C">
        <w:t xml:space="preserve"> </w:t>
      </w:r>
      <w:r w:rsidR="00861E71">
        <w:t>availability</w:t>
      </w:r>
      <w:r w:rsidRPr="005C552C">
        <w:t xml:space="preserve"> </w:t>
      </w:r>
      <w:r w:rsidR="0086186C">
        <w:t>for</w:t>
      </w:r>
      <w:r w:rsidRPr="005C552C">
        <w:t xml:space="preserve"> a new tourism </w:t>
      </w:r>
      <w:r w:rsidR="0090184F">
        <w:t>opportunity</w:t>
      </w:r>
      <w:r w:rsidR="0090184F" w:rsidRPr="005C552C">
        <w:t xml:space="preserve"> </w:t>
      </w:r>
      <w:r w:rsidR="00DC7D40">
        <w:t xml:space="preserve">they may </w:t>
      </w:r>
      <w:r w:rsidRPr="005C552C">
        <w:t xml:space="preserve">bring to the market </w:t>
      </w:r>
      <w:r w:rsidR="009A2D58">
        <w:t xml:space="preserve">where </w:t>
      </w:r>
      <w:r w:rsidR="006315A5">
        <w:t>one of the regulated reasons for restricting the number of licen</w:t>
      </w:r>
      <w:r w:rsidR="007D7A49">
        <w:t xml:space="preserve">ces </w:t>
      </w:r>
      <w:r w:rsidR="0090184F">
        <w:t>applies</w:t>
      </w:r>
      <w:r w:rsidRPr="005C552C">
        <w:t>.</w:t>
      </w:r>
    </w:p>
    <w:p w14:paraId="00FA7632" w14:textId="343BF3A6" w:rsidR="000C5C6C" w:rsidRPr="00800313" w:rsidRDefault="000C5C6C" w:rsidP="003163CE">
      <w:pPr>
        <w:pStyle w:val="BodyText"/>
        <w:rPr>
          <w:b/>
          <w:bCs/>
        </w:rPr>
      </w:pPr>
      <w:r w:rsidRPr="00800313">
        <w:rPr>
          <w:b/>
          <w:bCs/>
        </w:rPr>
        <w:t xml:space="preserve">Limited </w:t>
      </w:r>
      <w:r w:rsidR="00ED4B47">
        <w:rPr>
          <w:b/>
          <w:bCs/>
        </w:rPr>
        <w:t>availability</w:t>
      </w:r>
      <w:r w:rsidRPr="00800313">
        <w:rPr>
          <w:b/>
          <w:bCs/>
        </w:rPr>
        <w:t xml:space="preserve"> </w:t>
      </w:r>
      <w:r w:rsidR="00B926DF" w:rsidRPr="00800313">
        <w:rPr>
          <w:b/>
          <w:bCs/>
        </w:rPr>
        <w:t>cannot be used for the</w:t>
      </w:r>
      <w:r w:rsidR="00362234" w:rsidRPr="00800313">
        <w:rPr>
          <w:b/>
          <w:bCs/>
        </w:rPr>
        <w:t xml:space="preserve"> </w:t>
      </w:r>
      <w:r w:rsidR="000C6D98" w:rsidRPr="00800313">
        <w:rPr>
          <w:b/>
          <w:bCs/>
        </w:rPr>
        <w:t xml:space="preserve">reason </w:t>
      </w:r>
      <w:r w:rsidR="00B926DF" w:rsidRPr="00800313">
        <w:rPr>
          <w:b/>
          <w:bCs/>
        </w:rPr>
        <w:t xml:space="preserve">of charging alternate fees or </w:t>
      </w:r>
      <w:r w:rsidR="00917604" w:rsidRPr="00800313">
        <w:rPr>
          <w:b/>
          <w:bCs/>
        </w:rPr>
        <w:t xml:space="preserve">to </w:t>
      </w:r>
      <w:r w:rsidR="000D74D5" w:rsidRPr="00800313">
        <w:rPr>
          <w:b/>
          <w:bCs/>
        </w:rPr>
        <w:t>rais</w:t>
      </w:r>
      <w:r w:rsidR="00917604" w:rsidRPr="00800313">
        <w:rPr>
          <w:b/>
          <w:bCs/>
        </w:rPr>
        <w:t>e</w:t>
      </w:r>
      <w:r w:rsidR="000D74D5" w:rsidRPr="00800313">
        <w:rPr>
          <w:b/>
          <w:bCs/>
        </w:rPr>
        <w:t xml:space="preserve"> revenue</w:t>
      </w:r>
      <w:r w:rsidR="004057FD" w:rsidRPr="00800313">
        <w:rPr>
          <w:b/>
          <w:bCs/>
        </w:rPr>
        <w:t xml:space="preserve"> for unrelated purposes</w:t>
      </w:r>
      <w:r w:rsidR="00362234" w:rsidRPr="00800313">
        <w:rPr>
          <w:b/>
          <w:bCs/>
        </w:rPr>
        <w:t>.</w:t>
      </w:r>
    </w:p>
    <w:p w14:paraId="05A092B8" w14:textId="2D319E85" w:rsidR="005A18D7" w:rsidRDefault="003B1683" w:rsidP="003163CE">
      <w:pPr>
        <w:pStyle w:val="BodyText"/>
      </w:pPr>
      <w:r>
        <w:t xml:space="preserve">Limited </w:t>
      </w:r>
      <w:r w:rsidR="00ED4B47">
        <w:t>availability</w:t>
      </w:r>
      <w:r>
        <w:t xml:space="preserve"> is considered</w:t>
      </w:r>
      <w:r w:rsidRPr="005C552C">
        <w:t xml:space="preserve"> a decision of last resort </w:t>
      </w:r>
      <w:r>
        <w:t xml:space="preserve">because of the broader Government commitment to the </w:t>
      </w:r>
      <w:hyperlink r:id="rId67" w:history="1">
        <w:r w:rsidRPr="003A3892">
          <w:rPr>
            <w:rStyle w:val="Hyperlink"/>
          </w:rPr>
          <w:t>National Competition Policy</w:t>
        </w:r>
      </w:hyperlink>
      <w:r>
        <w:t xml:space="preserve"> and the principle to not unnecessarily restrict competition to ensure a competitive, dynamic and efficient economy</w:t>
      </w:r>
      <w:r w:rsidRPr="005C552C">
        <w:t>.</w:t>
      </w:r>
    </w:p>
    <w:p w14:paraId="03558956" w14:textId="56518B0B" w:rsidR="00784506" w:rsidRPr="005C552C" w:rsidRDefault="00847552" w:rsidP="003163CE">
      <w:pPr>
        <w:pStyle w:val="BodyText"/>
      </w:pPr>
      <w:r>
        <w:t>Under the TOL fee Regulations, l</w:t>
      </w:r>
      <w:r w:rsidR="008C0DA1">
        <w:t xml:space="preserve">and managers are required to </w:t>
      </w:r>
      <w:r w:rsidR="002A53C5">
        <w:t>make</w:t>
      </w:r>
      <w:r w:rsidR="009B301A">
        <w:t xml:space="preserve"> </w:t>
      </w:r>
      <w:r>
        <w:t>the</w:t>
      </w:r>
      <w:r w:rsidR="009B301A">
        <w:t xml:space="preserve"> decision to undertake limited </w:t>
      </w:r>
      <w:r w:rsidR="00911BC4">
        <w:t>availability</w:t>
      </w:r>
      <w:r w:rsidR="009B301A">
        <w:t xml:space="preserve"> </w:t>
      </w:r>
      <w:r>
        <w:t>licen</w:t>
      </w:r>
      <w:r w:rsidR="00EF467D">
        <w:t>sing</w:t>
      </w:r>
      <w:r>
        <w:t xml:space="preserve"> in writing</w:t>
      </w:r>
      <w:r w:rsidR="002A53C5">
        <w:t xml:space="preserve"> and publish </w:t>
      </w:r>
      <w:r w:rsidR="00C37661">
        <w:t xml:space="preserve">the decision on </w:t>
      </w:r>
      <w:r w:rsidR="00AC13C5">
        <w:t>their</w:t>
      </w:r>
      <w:r w:rsidR="002A53C5">
        <w:t xml:space="preserve"> Internet site</w:t>
      </w:r>
      <w:r>
        <w:t xml:space="preserve">. </w:t>
      </w:r>
    </w:p>
    <w:p w14:paraId="0440EE1F" w14:textId="17E98D66" w:rsidR="003163CE" w:rsidRPr="00567EDA" w:rsidRDefault="003163CE" w:rsidP="00AD4F8D">
      <w:pPr>
        <w:pStyle w:val="Heading2"/>
      </w:pPr>
      <w:r>
        <w:br w:type="column"/>
      </w:r>
      <w:bookmarkStart w:id="26" w:name="_Toc231996312"/>
      <w:r w:rsidR="009D291B">
        <w:t xml:space="preserve">Consider non-competitive </w:t>
      </w:r>
      <w:r w:rsidR="00AD4F8D">
        <w:t xml:space="preserve">mechanisms </w:t>
      </w:r>
      <w:r w:rsidR="009D291B">
        <w:t>first</w:t>
      </w:r>
      <w:bookmarkEnd w:id="26"/>
    </w:p>
    <w:p w14:paraId="49FBD242" w14:textId="744DB479" w:rsidR="003163CE" w:rsidRDefault="000F698E" w:rsidP="003163CE">
      <w:pPr>
        <w:pStyle w:val="BodyText"/>
      </w:pPr>
      <w:r>
        <w:t>L</w:t>
      </w:r>
      <w:r w:rsidRPr="005C552C">
        <w:t xml:space="preserve">and managers </w:t>
      </w:r>
      <w:r>
        <w:t xml:space="preserve">must </w:t>
      </w:r>
      <w:r w:rsidRPr="005C552C">
        <w:t xml:space="preserve">consider non-competitive mechanisms </w:t>
      </w:r>
      <w:r w:rsidR="00BF7864">
        <w:t xml:space="preserve">before </w:t>
      </w:r>
      <w:r w:rsidR="00CD606B">
        <w:t xml:space="preserve">implementing limited </w:t>
      </w:r>
      <w:r w:rsidR="00911BC4">
        <w:t>availability</w:t>
      </w:r>
      <w:r w:rsidR="00CD606B">
        <w:t xml:space="preserve"> </w:t>
      </w:r>
      <w:r w:rsidR="00AF161A">
        <w:t xml:space="preserve">of </w:t>
      </w:r>
      <w:r w:rsidR="00CD606B">
        <w:t>licences</w:t>
      </w:r>
      <w:r w:rsidRPr="005C552C">
        <w:t xml:space="preserve">. </w:t>
      </w:r>
      <w:r w:rsidR="00886EA2">
        <w:t xml:space="preserve">The TOL </w:t>
      </w:r>
      <w:r w:rsidR="00DC3A37">
        <w:t>P</w:t>
      </w:r>
      <w:r w:rsidR="00886EA2">
        <w:t>olicy</w:t>
      </w:r>
      <w:r w:rsidR="00DC3A37">
        <w:t xml:space="preserve"> 2026</w:t>
      </w:r>
      <w:r w:rsidR="00886EA2">
        <w:t xml:space="preserve"> provides more information about how to manage high demand </w:t>
      </w:r>
      <w:r w:rsidR="00727461">
        <w:t xml:space="preserve">before resorting to limited </w:t>
      </w:r>
      <w:r w:rsidR="00911BC4">
        <w:t>availability</w:t>
      </w:r>
      <w:r w:rsidR="00727461">
        <w:t xml:space="preserve">. </w:t>
      </w:r>
      <w:r w:rsidR="00B74F3D">
        <w:t>This includes considering implementing booking systems</w:t>
      </w:r>
      <w:r w:rsidR="00607F2B">
        <w:t xml:space="preserve"> to manage capacity</w:t>
      </w:r>
      <w:r w:rsidR="00B74F3D">
        <w:t>, signage a</w:t>
      </w:r>
      <w:r w:rsidR="0030365E">
        <w:t xml:space="preserve">nd education to encourage protection behaviours, </w:t>
      </w:r>
      <w:r w:rsidR="00432862">
        <w:t>or developing user agreements or a code of practice</w:t>
      </w:r>
      <w:r w:rsidR="00501A07">
        <w:t xml:space="preserve"> to encourage sharing good practice</w:t>
      </w:r>
      <w:r w:rsidR="00432862">
        <w:t xml:space="preserve">. </w:t>
      </w:r>
    </w:p>
    <w:p w14:paraId="6C1F44A7" w14:textId="676A0370" w:rsidR="00217949" w:rsidRPr="0092116D" w:rsidRDefault="00217949" w:rsidP="00217949">
      <w:pPr>
        <w:pStyle w:val="Heading3"/>
      </w:pPr>
      <w:bookmarkStart w:id="27" w:name="_Toc201312731"/>
      <w:r w:rsidRPr="00396B4E">
        <w:t xml:space="preserve">Not undertaking </w:t>
      </w:r>
      <w:r>
        <w:t>limited</w:t>
      </w:r>
      <w:r w:rsidRPr="00396B4E">
        <w:t xml:space="preserve"> </w:t>
      </w:r>
      <w:r w:rsidR="00911BC4">
        <w:t>availability</w:t>
      </w:r>
      <w:r>
        <w:t xml:space="preserve"> licensing</w:t>
      </w:r>
      <w:bookmarkEnd w:id="27"/>
    </w:p>
    <w:p w14:paraId="0699ADD6" w14:textId="56D15A13" w:rsidR="00217949" w:rsidRDefault="00217949" w:rsidP="00217949">
      <w:pPr>
        <w:pStyle w:val="BodyText"/>
      </w:pPr>
      <w:r>
        <w:t xml:space="preserve">There may be circumstances where limited </w:t>
      </w:r>
      <w:r w:rsidR="00911BC4">
        <w:t>availability</w:t>
      </w:r>
      <w:r>
        <w:t xml:space="preserve"> is not appropriate. For example, where the cost of conducting a limited </w:t>
      </w:r>
      <w:r w:rsidR="00911BC4">
        <w:t>availability</w:t>
      </w:r>
      <w:r>
        <w:t xml:space="preserve"> process exceeds the public benefit.</w:t>
      </w:r>
    </w:p>
    <w:p w14:paraId="50AEA543" w14:textId="3341C807" w:rsidR="00217949" w:rsidRDefault="002E7C94" w:rsidP="00217949">
      <w:pPr>
        <w:pStyle w:val="BodyText"/>
      </w:pPr>
      <w:r>
        <w:t>In these circumstances</w:t>
      </w:r>
      <w:r w:rsidR="00217949">
        <w:t xml:space="preserve"> the reasons need to be transparent and made public.</w:t>
      </w:r>
    </w:p>
    <w:p w14:paraId="007DC094" w14:textId="77777777" w:rsidR="00525325" w:rsidRDefault="00525325" w:rsidP="00217949">
      <w:pPr>
        <w:pStyle w:val="BodyText"/>
      </w:pPr>
    </w:p>
    <w:p w14:paraId="7941B133" w14:textId="33244D7E" w:rsidR="008466EF" w:rsidRPr="003002EB" w:rsidRDefault="008466EF" w:rsidP="008466EF">
      <w:pPr>
        <w:pStyle w:val="HighlightBoxHeading"/>
      </w:pPr>
      <w:r>
        <w:t>Guideline</w:t>
      </w:r>
      <w:r w:rsidRPr="003002EB">
        <w:t xml:space="preserve"> </w:t>
      </w:r>
      <w:r w:rsidRPr="00113BF0">
        <w:t xml:space="preserve">summary – </w:t>
      </w:r>
      <w:r>
        <w:t>u</w:t>
      </w:r>
      <w:r w:rsidRPr="00113BF0">
        <w:t xml:space="preserve">sing limited </w:t>
      </w:r>
      <w:r w:rsidR="00193044">
        <w:t>availability</w:t>
      </w:r>
      <w:r w:rsidRPr="00113BF0">
        <w:t xml:space="preserve"> licensing</w:t>
      </w:r>
    </w:p>
    <w:p w14:paraId="6837EDC2" w14:textId="77777777" w:rsidR="008466EF" w:rsidRDefault="008466EF" w:rsidP="008466EF">
      <w:pPr>
        <w:pStyle w:val="HighlightBoxText"/>
      </w:pPr>
      <w:r>
        <w:t>P</w:t>
      </w:r>
      <w:r w:rsidRPr="003002EB">
        <w:t>ublic land managers may, as a last resort, restrict the number of licences available for a</w:t>
      </w:r>
      <w:r>
        <w:t>n</w:t>
      </w:r>
      <w:r w:rsidRPr="003002EB">
        <w:t xml:space="preserve"> </w:t>
      </w:r>
      <w:r>
        <w:t>area or activity</w:t>
      </w:r>
      <w:r w:rsidRPr="003002EB">
        <w:t xml:space="preserve"> </w:t>
      </w:r>
      <w:r>
        <w:t>for any of the following:</w:t>
      </w:r>
    </w:p>
    <w:p w14:paraId="44A90B9C" w14:textId="77777777" w:rsidR="008466EF" w:rsidRPr="00417E5B" w:rsidRDefault="008466EF" w:rsidP="008466EF">
      <w:pPr>
        <w:pStyle w:val="HighlightBoxBullet"/>
        <w:rPr>
          <w:rFonts w:ascii="Segoe UI" w:hAnsi="Segoe UI" w:cs="Segoe UI"/>
          <w:sz w:val="18"/>
          <w:szCs w:val="18"/>
        </w:rPr>
      </w:pPr>
      <w:r w:rsidRPr="00417E5B">
        <w:rPr>
          <w:rStyle w:val="normaltextrun"/>
        </w:rPr>
        <w:t>environmental reasons</w:t>
      </w:r>
      <w:r>
        <w:rPr>
          <w:rStyle w:val="normaltextrun"/>
        </w:rPr>
        <w:t>.</w:t>
      </w:r>
      <w:r w:rsidRPr="00417E5B">
        <w:rPr>
          <w:rStyle w:val="normaltextrun"/>
        </w:rPr>
        <w:t xml:space="preserve"> </w:t>
      </w:r>
    </w:p>
    <w:p w14:paraId="242F3B3C" w14:textId="77777777" w:rsidR="008466EF" w:rsidRPr="00417E5B" w:rsidRDefault="008466EF" w:rsidP="008466EF">
      <w:pPr>
        <w:pStyle w:val="HighlightBoxBullet"/>
        <w:rPr>
          <w:rFonts w:ascii="Segoe UI" w:hAnsi="Segoe UI" w:cs="Segoe UI"/>
          <w:sz w:val="18"/>
          <w:szCs w:val="18"/>
        </w:rPr>
      </w:pPr>
      <w:r w:rsidRPr="00417E5B">
        <w:rPr>
          <w:rStyle w:val="normaltextrun"/>
        </w:rPr>
        <w:t>cultural reasons</w:t>
      </w:r>
      <w:r>
        <w:rPr>
          <w:rStyle w:val="normaltextrun"/>
        </w:rPr>
        <w:t>.</w:t>
      </w:r>
      <w:r w:rsidRPr="00417E5B">
        <w:rPr>
          <w:rStyle w:val="normaltextrun"/>
        </w:rPr>
        <w:t xml:space="preserve"> </w:t>
      </w:r>
    </w:p>
    <w:p w14:paraId="4300454A" w14:textId="77777777" w:rsidR="008466EF" w:rsidRPr="00417E5B" w:rsidRDefault="008466EF" w:rsidP="008466EF">
      <w:pPr>
        <w:pStyle w:val="HighlightBoxBullet"/>
        <w:rPr>
          <w:rFonts w:ascii="Segoe UI" w:hAnsi="Segoe UI" w:cs="Segoe UI"/>
          <w:sz w:val="18"/>
          <w:szCs w:val="18"/>
        </w:rPr>
      </w:pPr>
      <w:r w:rsidRPr="00417E5B">
        <w:rPr>
          <w:rStyle w:val="normaltextrun"/>
        </w:rPr>
        <w:t>to ensure public safety</w:t>
      </w:r>
      <w:r>
        <w:rPr>
          <w:rStyle w:val="normaltextrun"/>
        </w:rPr>
        <w:t>.</w:t>
      </w:r>
      <w:r w:rsidRPr="00417E5B">
        <w:rPr>
          <w:rStyle w:val="normaltextrun"/>
        </w:rPr>
        <w:t xml:space="preserve"> </w:t>
      </w:r>
    </w:p>
    <w:p w14:paraId="7C6EEF36" w14:textId="77777777" w:rsidR="008466EF" w:rsidRPr="00417E5B" w:rsidRDefault="008466EF" w:rsidP="008466EF">
      <w:pPr>
        <w:pStyle w:val="HighlightBoxBullet"/>
        <w:rPr>
          <w:rFonts w:ascii="Segoe UI" w:hAnsi="Segoe UI" w:cs="Segoe UI"/>
          <w:sz w:val="18"/>
          <w:szCs w:val="18"/>
        </w:rPr>
      </w:pPr>
      <w:r w:rsidRPr="00417E5B">
        <w:rPr>
          <w:rStyle w:val="normaltextrun"/>
        </w:rPr>
        <w:t>to manage the visitor experience</w:t>
      </w:r>
      <w:r>
        <w:rPr>
          <w:rStyle w:val="normaltextrun"/>
        </w:rPr>
        <w:t>.</w:t>
      </w:r>
      <w:r w:rsidRPr="00417E5B">
        <w:rPr>
          <w:rStyle w:val="normaltextrun"/>
        </w:rPr>
        <w:t xml:space="preserve"> </w:t>
      </w:r>
    </w:p>
    <w:p w14:paraId="46DBE7D3" w14:textId="77777777" w:rsidR="008466EF" w:rsidRDefault="008466EF" w:rsidP="008466EF">
      <w:pPr>
        <w:pStyle w:val="HighlightBoxBullet"/>
        <w:rPr>
          <w:rStyle w:val="normaltextrun"/>
        </w:rPr>
      </w:pPr>
      <w:r w:rsidRPr="00417E5B">
        <w:rPr>
          <w:rStyle w:val="normaltextrun"/>
        </w:rPr>
        <w:t>to ensure environmental sustainability</w:t>
      </w:r>
      <w:r>
        <w:rPr>
          <w:rStyle w:val="normaltextrun"/>
        </w:rPr>
        <w:t>.</w:t>
      </w:r>
      <w:r w:rsidRPr="00417E5B">
        <w:rPr>
          <w:rStyle w:val="normaltextrun"/>
        </w:rPr>
        <w:t xml:space="preserve"> </w:t>
      </w:r>
    </w:p>
    <w:p w14:paraId="7D595135" w14:textId="7A746790" w:rsidR="008466EF" w:rsidRDefault="008466EF" w:rsidP="008466EF">
      <w:pPr>
        <w:pStyle w:val="HighlightBoxText"/>
      </w:pPr>
      <w:r>
        <w:t>L</w:t>
      </w:r>
      <w:r w:rsidRPr="005C552C">
        <w:t xml:space="preserve">and managers </w:t>
      </w:r>
      <w:r>
        <w:t xml:space="preserve">must first </w:t>
      </w:r>
      <w:r w:rsidRPr="005C552C">
        <w:t xml:space="preserve">consider non-competitive mechanisms </w:t>
      </w:r>
      <w:r>
        <w:t xml:space="preserve">such as booking systems, signage and education, user agreements or a code of practice before considering limited </w:t>
      </w:r>
      <w:r w:rsidR="00193044">
        <w:t>availability</w:t>
      </w:r>
      <w:r>
        <w:t xml:space="preserve">. </w:t>
      </w:r>
    </w:p>
    <w:p w14:paraId="668D4A00" w14:textId="6E78A5C1" w:rsidR="008466EF" w:rsidRDefault="008466EF" w:rsidP="008466EF">
      <w:pPr>
        <w:pStyle w:val="HighlightBoxText"/>
      </w:pPr>
      <w:r>
        <w:t xml:space="preserve">Land managers are required to </w:t>
      </w:r>
      <w:r w:rsidR="000D0739">
        <w:t xml:space="preserve">make the decision in writing and publish </w:t>
      </w:r>
      <w:r>
        <w:t xml:space="preserve">the decision </w:t>
      </w:r>
      <w:r w:rsidR="000D0739">
        <w:t xml:space="preserve">on the land </w:t>
      </w:r>
      <w:r w:rsidR="00656C97">
        <w:t>manager’s Internet site</w:t>
      </w:r>
      <w:r>
        <w:t>.</w:t>
      </w:r>
    </w:p>
    <w:p w14:paraId="2EA49B95" w14:textId="77777777" w:rsidR="008466EF" w:rsidRDefault="008466EF" w:rsidP="00217949">
      <w:pPr>
        <w:pStyle w:val="BodyText"/>
      </w:pPr>
    </w:p>
    <w:p w14:paraId="13898596" w14:textId="7AD34063" w:rsidR="003163CE" w:rsidRPr="00567EDA" w:rsidRDefault="003163CE" w:rsidP="00FB428A">
      <w:pPr>
        <w:pStyle w:val="Heading2"/>
      </w:pPr>
      <w:bookmarkStart w:id="28" w:name="_Toc231996313"/>
      <w:r w:rsidRPr="00396B4E">
        <w:t xml:space="preserve">Determining </w:t>
      </w:r>
      <w:r w:rsidR="00423B66">
        <w:t>capacity</w:t>
      </w:r>
      <w:bookmarkEnd w:id="28"/>
      <w:r w:rsidRPr="00396B4E">
        <w:t xml:space="preserve"> </w:t>
      </w:r>
    </w:p>
    <w:p w14:paraId="1DD68843" w14:textId="39C9BB8C" w:rsidR="003163CE" w:rsidRDefault="006B6E70" w:rsidP="003163CE">
      <w:pPr>
        <w:pStyle w:val="BodyText"/>
      </w:pPr>
      <w:r>
        <w:t xml:space="preserve">Land managers should consider the following </w:t>
      </w:r>
      <w:r w:rsidR="00170AD2">
        <w:t xml:space="preserve">matters </w:t>
      </w:r>
      <w:r w:rsidR="003263EF">
        <w:t xml:space="preserve">in </w:t>
      </w:r>
      <w:r w:rsidR="003163CE">
        <w:t>determin</w:t>
      </w:r>
      <w:r w:rsidR="003263EF">
        <w:t>ing</w:t>
      </w:r>
      <w:r w:rsidR="003163CE">
        <w:t xml:space="preserve"> </w:t>
      </w:r>
      <w:r w:rsidR="00D83B90">
        <w:t>the capacity</w:t>
      </w:r>
      <w:r w:rsidR="003163CE">
        <w:t xml:space="preserve"> for the </w:t>
      </w:r>
      <w:r>
        <w:t>area or activity</w:t>
      </w:r>
      <w:r w:rsidR="00F676C7">
        <w:t>:</w:t>
      </w:r>
      <w:r w:rsidR="003163CE">
        <w:t xml:space="preserve"> </w:t>
      </w:r>
    </w:p>
    <w:p w14:paraId="057D8972" w14:textId="22201FB1" w:rsidR="00F676C7" w:rsidRDefault="003163CE" w:rsidP="00F676C7">
      <w:pPr>
        <w:pStyle w:val="TableTextBullet"/>
        <w:rPr>
          <w:rStyle w:val="normaltextrun"/>
          <w:bCs/>
        </w:rPr>
      </w:pPr>
      <w:r w:rsidRPr="002150DD">
        <w:rPr>
          <w:rStyle w:val="normaltextrun"/>
          <w:b/>
        </w:rPr>
        <w:t xml:space="preserve">Current and future environmental </w:t>
      </w:r>
      <w:r w:rsidR="00D72CC9">
        <w:rPr>
          <w:rStyle w:val="normaltextrun"/>
          <w:b/>
        </w:rPr>
        <w:t xml:space="preserve">and cultural </w:t>
      </w:r>
      <w:r w:rsidR="0090263B" w:rsidRPr="002150DD">
        <w:rPr>
          <w:rStyle w:val="normaltextrun"/>
          <w:b/>
        </w:rPr>
        <w:t xml:space="preserve">values and </w:t>
      </w:r>
      <w:r w:rsidRPr="002150DD">
        <w:rPr>
          <w:rStyle w:val="normaltextrun"/>
          <w:b/>
        </w:rPr>
        <w:t xml:space="preserve">demands </w:t>
      </w:r>
      <w:r w:rsidRPr="00C34C4A">
        <w:rPr>
          <w:rStyle w:val="normaltextrun"/>
          <w:bCs/>
        </w:rPr>
        <w:t xml:space="preserve">on the </w:t>
      </w:r>
      <w:r w:rsidR="008B3566" w:rsidRPr="00C34C4A">
        <w:rPr>
          <w:rStyle w:val="normaltextrun"/>
          <w:bCs/>
        </w:rPr>
        <w:t>area</w:t>
      </w:r>
      <w:r w:rsidRPr="00F676C7">
        <w:rPr>
          <w:rStyle w:val="normaltextrun"/>
          <w:bCs/>
        </w:rPr>
        <w:t>, including</w:t>
      </w:r>
      <w:r w:rsidR="00F676C7">
        <w:rPr>
          <w:rStyle w:val="normaltextrun"/>
          <w:bCs/>
        </w:rPr>
        <w:t>:</w:t>
      </w:r>
    </w:p>
    <w:p w14:paraId="375BF44D" w14:textId="09511F6D" w:rsidR="005721AC" w:rsidRDefault="00A620F8" w:rsidP="00D5788E">
      <w:pPr>
        <w:pStyle w:val="ListBullet2"/>
        <w:numPr>
          <w:ilvl w:val="0"/>
          <w:numId w:val="17"/>
        </w:numPr>
      </w:pPr>
      <w:r>
        <w:t xml:space="preserve">relevant </w:t>
      </w:r>
      <w:r w:rsidR="005721AC">
        <w:t xml:space="preserve">management </w:t>
      </w:r>
      <w:r w:rsidR="00503802">
        <w:t xml:space="preserve">plan or strategy </w:t>
      </w:r>
      <w:r w:rsidR="00046206">
        <w:t xml:space="preserve">requirements </w:t>
      </w:r>
      <w:r w:rsidR="005721AC">
        <w:t xml:space="preserve">and </w:t>
      </w:r>
      <w:r w:rsidR="00356557">
        <w:t>environmental</w:t>
      </w:r>
      <w:r w:rsidR="005721AC">
        <w:t xml:space="preserve"> and cultural </w:t>
      </w:r>
      <w:r w:rsidR="00F33397">
        <w:t>value</w:t>
      </w:r>
      <w:r w:rsidR="00FE580F">
        <w:t>s</w:t>
      </w:r>
      <w:r w:rsidR="00356557">
        <w:t xml:space="preserve"> protection requirements</w:t>
      </w:r>
      <w:r w:rsidR="00F33397">
        <w:t>.</w:t>
      </w:r>
    </w:p>
    <w:p w14:paraId="1A7010ED" w14:textId="009D8A75" w:rsidR="003163CE" w:rsidRPr="0057600E" w:rsidRDefault="003163CE" w:rsidP="00D5788E">
      <w:pPr>
        <w:pStyle w:val="ListBullet2"/>
        <w:numPr>
          <w:ilvl w:val="0"/>
          <w:numId w:val="17"/>
        </w:numPr>
      </w:pPr>
      <w:r w:rsidRPr="0057600E">
        <w:t>the impact of the licensed activity/</w:t>
      </w:r>
      <w:proofErr w:type="spellStart"/>
      <w:r w:rsidRPr="0057600E">
        <w:t>ies</w:t>
      </w:r>
      <w:proofErr w:type="spellEnd"/>
      <w:r w:rsidRPr="0057600E">
        <w:t xml:space="preserve"> on the </w:t>
      </w:r>
      <w:r w:rsidR="001560A1">
        <w:t>area</w:t>
      </w:r>
      <w:r w:rsidRPr="0057600E">
        <w:t>, biodiversity, flora and fauna</w:t>
      </w:r>
      <w:r w:rsidR="001560A1">
        <w:t>.</w:t>
      </w:r>
    </w:p>
    <w:p w14:paraId="5354F92F" w14:textId="7970DDC5" w:rsidR="00895255" w:rsidRPr="00895255" w:rsidRDefault="003163CE" w:rsidP="00895255">
      <w:pPr>
        <w:pStyle w:val="TableTextBullet"/>
        <w:rPr>
          <w:rStyle w:val="normaltextrun"/>
          <w:bCs/>
        </w:rPr>
      </w:pPr>
      <w:r w:rsidRPr="002150DD">
        <w:rPr>
          <w:rStyle w:val="normaltextrun"/>
          <w:b/>
        </w:rPr>
        <w:t>Current and future demand for access</w:t>
      </w:r>
      <w:r w:rsidR="00C34C4A">
        <w:rPr>
          <w:rStyle w:val="normaltextrun"/>
          <w:bCs/>
        </w:rPr>
        <w:t xml:space="preserve"> to the area</w:t>
      </w:r>
      <w:r w:rsidRPr="00FE580F">
        <w:rPr>
          <w:rStyle w:val="normaltextrun"/>
          <w:bCs/>
        </w:rPr>
        <w:t xml:space="preserve"> including</w:t>
      </w:r>
      <w:r w:rsidR="002150DD">
        <w:rPr>
          <w:rStyle w:val="normaltextrun"/>
          <w:bCs/>
        </w:rPr>
        <w:t>:</w:t>
      </w:r>
      <w:r w:rsidRPr="00FE580F">
        <w:rPr>
          <w:rStyle w:val="normaltextrun"/>
          <w:bCs/>
        </w:rPr>
        <w:t xml:space="preserve"> </w:t>
      </w:r>
    </w:p>
    <w:p w14:paraId="0D4EE238" w14:textId="47CF086F" w:rsidR="003163CE" w:rsidRDefault="00B441C7" w:rsidP="00D5788E">
      <w:pPr>
        <w:pStyle w:val="TableTextBullet"/>
        <w:numPr>
          <w:ilvl w:val="0"/>
          <w:numId w:val="17"/>
        </w:numPr>
      </w:pPr>
      <w:r>
        <w:t>t</w:t>
      </w:r>
      <w:r w:rsidR="003163CE">
        <w:t>he</w:t>
      </w:r>
      <w:r w:rsidR="004E4EDC">
        <w:t xml:space="preserve"> physical and social</w:t>
      </w:r>
      <w:r w:rsidR="003163CE">
        <w:t xml:space="preserve"> capacity of the </w:t>
      </w:r>
      <w:r w:rsidR="002150DD">
        <w:t xml:space="preserve">area </w:t>
      </w:r>
      <w:r w:rsidR="003163CE">
        <w:t>to accommodate the total visitor numbers</w:t>
      </w:r>
      <w:r w:rsidR="005B6F15">
        <w:t>.</w:t>
      </w:r>
    </w:p>
    <w:p w14:paraId="26492D53" w14:textId="097C9209" w:rsidR="003163CE" w:rsidRDefault="003163CE" w:rsidP="00D5788E">
      <w:pPr>
        <w:pStyle w:val="ListBullet2"/>
        <w:numPr>
          <w:ilvl w:val="0"/>
          <w:numId w:val="17"/>
        </w:numPr>
      </w:pPr>
      <w:r>
        <w:t>demand for access by the public</w:t>
      </w:r>
      <w:r w:rsidR="005B6F15">
        <w:t>.</w:t>
      </w:r>
    </w:p>
    <w:p w14:paraId="605C9EB8" w14:textId="6376776B" w:rsidR="003163CE" w:rsidRDefault="003163CE" w:rsidP="00D5788E">
      <w:pPr>
        <w:pStyle w:val="ListBullet2"/>
        <w:numPr>
          <w:ilvl w:val="0"/>
          <w:numId w:val="17"/>
        </w:numPr>
      </w:pPr>
      <w:r>
        <w:t>demand for access by visitors accessing via tour operators</w:t>
      </w:r>
      <w:r w:rsidR="005B6F15">
        <w:t>.</w:t>
      </w:r>
    </w:p>
    <w:p w14:paraId="5C41E351" w14:textId="69F3F852" w:rsidR="003163CE" w:rsidRDefault="00BD6E64" w:rsidP="00D5788E">
      <w:pPr>
        <w:pStyle w:val="ListBullet2"/>
        <w:numPr>
          <w:ilvl w:val="0"/>
          <w:numId w:val="17"/>
        </w:numPr>
      </w:pPr>
      <w:r>
        <w:t xml:space="preserve">the need for </w:t>
      </w:r>
      <w:r w:rsidR="003163CE">
        <w:t>tour operator</w:t>
      </w:r>
      <w:r>
        <w:t xml:space="preserve"> to have</w:t>
      </w:r>
      <w:r w:rsidR="003163CE">
        <w:t xml:space="preserve"> reliable, predictable access.</w:t>
      </w:r>
    </w:p>
    <w:p w14:paraId="66BA7889" w14:textId="2C4326DA" w:rsidR="003163CE" w:rsidRPr="00676155" w:rsidRDefault="003163CE" w:rsidP="002150DD">
      <w:pPr>
        <w:pStyle w:val="TableTextBullet"/>
        <w:rPr>
          <w:rStyle w:val="normaltextrun"/>
        </w:rPr>
      </w:pPr>
      <w:r w:rsidRPr="00676155">
        <w:rPr>
          <w:rStyle w:val="normaltextrun"/>
          <w:b/>
          <w:bCs/>
        </w:rPr>
        <w:t>The specific requirements of the activity, including</w:t>
      </w:r>
      <w:r w:rsidR="00910F56" w:rsidRPr="00676155">
        <w:rPr>
          <w:rStyle w:val="normaltextrun"/>
        </w:rPr>
        <w:t>:</w:t>
      </w:r>
      <w:r w:rsidR="00300C72" w:rsidRPr="00676155">
        <w:rPr>
          <w:rStyle w:val="normaltextrun"/>
        </w:rPr>
        <w:t xml:space="preserve"> </w:t>
      </w:r>
    </w:p>
    <w:p w14:paraId="1AAEFF02" w14:textId="397A0783" w:rsidR="003163CE" w:rsidRDefault="003163CE" w:rsidP="00D5788E">
      <w:pPr>
        <w:pStyle w:val="TableTextBullet"/>
        <w:numPr>
          <w:ilvl w:val="0"/>
          <w:numId w:val="17"/>
        </w:numPr>
      </w:pPr>
      <w:r>
        <w:t>the capacity of the site to accommodate safely the proposed activity</w:t>
      </w:r>
      <w:r w:rsidR="00FA7A33">
        <w:t>.</w:t>
      </w:r>
      <w:r>
        <w:t xml:space="preserve"> </w:t>
      </w:r>
    </w:p>
    <w:p w14:paraId="46799E08" w14:textId="032D8FFF" w:rsidR="003163CE" w:rsidRDefault="003163CE" w:rsidP="00D5788E">
      <w:pPr>
        <w:pStyle w:val="TableTextBullet"/>
        <w:numPr>
          <w:ilvl w:val="0"/>
          <w:numId w:val="17"/>
        </w:numPr>
      </w:pPr>
      <w:r>
        <w:t xml:space="preserve">the requirements of </w:t>
      </w:r>
      <w:r w:rsidR="00E1664A">
        <w:t xml:space="preserve">any </w:t>
      </w:r>
      <w:r>
        <w:t xml:space="preserve">relevant </w:t>
      </w:r>
      <w:hyperlink r:id="rId68" w:history="1">
        <w:r w:rsidR="00335C48" w:rsidRPr="00F837A8">
          <w:rPr>
            <w:rStyle w:val="Hyperlink"/>
          </w:rPr>
          <w:t xml:space="preserve">Australian </w:t>
        </w:r>
        <w:r w:rsidRPr="00F837A8">
          <w:rPr>
            <w:rStyle w:val="Hyperlink"/>
          </w:rPr>
          <w:t xml:space="preserve">Adventure Activity Standard </w:t>
        </w:r>
        <w:r w:rsidR="009A6554" w:rsidRPr="00F837A8">
          <w:rPr>
            <w:rStyle w:val="Hyperlink"/>
          </w:rPr>
          <w:t>and related Good Practice Guides</w:t>
        </w:r>
      </w:hyperlink>
      <w:r w:rsidR="009A6554">
        <w:t xml:space="preserve"> </w:t>
      </w:r>
      <w:r>
        <w:t>or other industry standards</w:t>
      </w:r>
      <w:r w:rsidR="009A6554">
        <w:t>.</w:t>
      </w:r>
    </w:p>
    <w:p w14:paraId="42B07C7C" w14:textId="1ACFCB74" w:rsidR="003163CE" w:rsidRDefault="003163CE" w:rsidP="00D5788E">
      <w:pPr>
        <w:pStyle w:val="TableTextBullet"/>
        <w:numPr>
          <w:ilvl w:val="0"/>
          <w:numId w:val="17"/>
        </w:numPr>
      </w:pPr>
      <w:r>
        <w:t>the potential impact of the activity on other public land users and neighbours</w:t>
      </w:r>
      <w:r w:rsidR="001265CE">
        <w:t>.</w:t>
      </w:r>
      <w:r>
        <w:t xml:space="preserve"> </w:t>
      </w:r>
    </w:p>
    <w:p w14:paraId="07A48A40" w14:textId="4A27A04B" w:rsidR="003163CE" w:rsidRDefault="003163CE" w:rsidP="00D5788E">
      <w:pPr>
        <w:pStyle w:val="TableTextBullet"/>
        <w:numPr>
          <w:ilvl w:val="0"/>
          <w:numId w:val="17"/>
        </w:numPr>
      </w:pPr>
      <w:r>
        <w:t xml:space="preserve">the capacity of infrastructure and services </w:t>
      </w:r>
      <w:r w:rsidR="00335C48">
        <w:t>for example</w:t>
      </w:r>
      <w:r>
        <w:t xml:space="preserve"> parking, paths, berths, buoys, shelters, utility blocks</w:t>
      </w:r>
      <w:r w:rsidR="003B12B1">
        <w:t>.</w:t>
      </w:r>
      <w:r>
        <w:t xml:space="preserve"> </w:t>
      </w:r>
    </w:p>
    <w:p w14:paraId="4E586DA0" w14:textId="570E6E5C" w:rsidR="003163CE" w:rsidRDefault="003163CE" w:rsidP="00D5788E">
      <w:pPr>
        <w:pStyle w:val="TableTextBullet"/>
        <w:numPr>
          <w:ilvl w:val="0"/>
          <w:numId w:val="17"/>
        </w:numPr>
      </w:pPr>
      <w:r>
        <w:t>the duration of activities, and the times and conditions in which they take place. For example, an activity may be reliant on tides or other conditions</w:t>
      </w:r>
      <w:r w:rsidR="00420768">
        <w:t>.</w:t>
      </w:r>
    </w:p>
    <w:p w14:paraId="31726BB1" w14:textId="55437A6A" w:rsidR="003163CE" w:rsidRDefault="003163CE" w:rsidP="00D5788E">
      <w:pPr>
        <w:pStyle w:val="TableTextBullet"/>
        <w:numPr>
          <w:ilvl w:val="0"/>
          <w:numId w:val="17"/>
        </w:numPr>
      </w:pPr>
      <w:r>
        <w:t xml:space="preserve">consideration </w:t>
      </w:r>
      <w:r w:rsidR="00AB6D1A">
        <w:t>of any</w:t>
      </w:r>
      <w:r>
        <w:t xml:space="preserve"> management issues associated with potential </w:t>
      </w:r>
      <w:r w:rsidR="00E053BD">
        <w:t>operators</w:t>
      </w:r>
      <w:r w:rsidR="00420768">
        <w:t>.</w:t>
      </w:r>
      <w:r>
        <w:t xml:space="preserve"> </w:t>
      </w:r>
    </w:p>
    <w:p w14:paraId="0D9A339B" w14:textId="77777777" w:rsidR="003163CE" w:rsidRDefault="003163CE" w:rsidP="00D5788E">
      <w:pPr>
        <w:pStyle w:val="TableTextBullet"/>
        <w:numPr>
          <w:ilvl w:val="0"/>
          <w:numId w:val="17"/>
        </w:numPr>
      </w:pPr>
      <w:r>
        <w:t>seasonal or other time factors. For example, does demand for licences exceed capacity year-round, only in peak seasons, or only at weekends?</w:t>
      </w:r>
    </w:p>
    <w:p w14:paraId="43018A59" w14:textId="06878B34" w:rsidR="00045CFF" w:rsidRDefault="00192EC3" w:rsidP="00045CFF">
      <w:pPr>
        <w:pStyle w:val="BodyText"/>
      </w:pPr>
      <w:r>
        <w:t>Given the multiple complexities, a</w:t>
      </w:r>
      <w:r w:rsidR="00045CFF">
        <w:t xml:space="preserve"> land manager may consider </w:t>
      </w:r>
      <w:r w:rsidR="008E2783">
        <w:t xml:space="preserve">procuring external expertise in determining </w:t>
      </w:r>
      <w:r w:rsidR="0074610C">
        <w:t xml:space="preserve">capacity. </w:t>
      </w:r>
    </w:p>
    <w:p w14:paraId="5A3CBCD4" w14:textId="77777777" w:rsidR="005015F9" w:rsidRPr="00567EDA" w:rsidRDefault="005015F9" w:rsidP="005015F9">
      <w:pPr>
        <w:pStyle w:val="Heading3"/>
      </w:pPr>
      <w:bookmarkStart w:id="29" w:name="_Toc201312733"/>
      <w:r w:rsidRPr="00396B4E">
        <w:t>Duration of the restriction</w:t>
      </w:r>
      <w:bookmarkEnd w:id="29"/>
    </w:p>
    <w:p w14:paraId="6724E742" w14:textId="5EADD980" w:rsidR="005015F9" w:rsidRDefault="005015F9" w:rsidP="005015F9">
      <w:pPr>
        <w:pStyle w:val="BodyText"/>
      </w:pPr>
      <w:r>
        <w:t xml:space="preserve">Land managers should ensure any restriction on the number of </w:t>
      </w:r>
      <w:r w:rsidR="00F65F47">
        <w:t>TOLs</w:t>
      </w:r>
      <w:r>
        <w:t xml:space="preserve"> is only applied when necessary.  </w:t>
      </w:r>
    </w:p>
    <w:p w14:paraId="0DC8AB71" w14:textId="577D7C5D" w:rsidR="005015F9" w:rsidRDefault="005015F9" w:rsidP="005015F9">
      <w:pPr>
        <w:pStyle w:val="BodyText"/>
      </w:pPr>
      <w:r>
        <w:t xml:space="preserve">If demand only exceeds the capacity of the </w:t>
      </w:r>
      <w:r w:rsidR="00BF28E8">
        <w:t xml:space="preserve">area </w:t>
      </w:r>
      <w:r>
        <w:t>for part of the year, licences should only be limited for that period</w:t>
      </w:r>
      <w:r w:rsidR="00C30916">
        <w:t xml:space="preserve"> and to the extent that the excess demand is addressed</w:t>
      </w:r>
      <w:r>
        <w:t xml:space="preserve">.  </w:t>
      </w:r>
    </w:p>
    <w:p w14:paraId="6665C712" w14:textId="77777777" w:rsidR="005015F9" w:rsidRDefault="005015F9" w:rsidP="005015F9">
      <w:pPr>
        <w:pStyle w:val="BodyText"/>
      </w:pPr>
      <w:r>
        <w:t>If a limit on the number of licences is a response to an unforeseen event or change in environmental or access conditions, the limit must not endure for longer than necessary.</w:t>
      </w:r>
    </w:p>
    <w:p w14:paraId="5A485827" w14:textId="77777777" w:rsidR="003163CE" w:rsidRPr="00567EDA" w:rsidRDefault="003163CE" w:rsidP="00FA7154">
      <w:pPr>
        <w:pStyle w:val="Heading2"/>
      </w:pPr>
      <w:bookmarkStart w:id="30" w:name="_Toc231996314"/>
      <w:r w:rsidRPr="00396B4E">
        <w:t>Determining the number of licences to offer</w:t>
      </w:r>
      <w:bookmarkEnd w:id="30"/>
      <w:r w:rsidRPr="00396B4E">
        <w:t xml:space="preserve"> </w:t>
      </w:r>
    </w:p>
    <w:p w14:paraId="0C02336B" w14:textId="72133558" w:rsidR="00C7611E" w:rsidRDefault="00E11CFF" w:rsidP="003163CE">
      <w:pPr>
        <w:pStyle w:val="BodyText"/>
      </w:pPr>
      <w:r>
        <w:t>A site or activity-specific determination</w:t>
      </w:r>
      <w:r w:rsidR="000C2D39">
        <w:t xml:space="preserve"> is needed when deciding on </w:t>
      </w:r>
      <w:r>
        <w:t>the</w:t>
      </w:r>
      <w:r w:rsidR="005F56E0">
        <w:t xml:space="preserve"> </w:t>
      </w:r>
      <w:r w:rsidR="003163CE">
        <w:t xml:space="preserve">number of </w:t>
      </w:r>
      <w:r w:rsidR="00D83B90">
        <w:t>TOLs</w:t>
      </w:r>
      <w:r w:rsidR="003163CE">
        <w:t xml:space="preserve"> a land manager should offer.</w:t>
      </w:r>
      <w:r w:rsidR="000C2D39">
        <w:t xml:space="preserve"> As a guide, land managers should:</w:t>
      </w:r>
    </w:p>
    <w:p w14:paraId="2AC103A2" w14:textId="1223BA07" w:rsidR="003163CE" w:rsidRPr="00722485" w:rsidRDefault="003163CE" w:rsidP="004646A8">
      <w:pPr>
        <w:pStyle w:val="ListBullet"/>
        <w:numPr>
          <w:ilvl w:val="0"/>
          <w:numId w:val="23"/>
        </w:numPr>
      </w:pPr>
      <w:r w:rsidRPr="00722485">
        <w:t>seek to avoid creating a monopoly situation. Unless it is demonstrably impossible, land managers should seek to offer more than one licence</w:t>
      </w:r>
      <w:r w:rsidR="002074F8" w:rsidRPr="00722485">
        <w:t>.</w:t>
      </w:r>
    </w:p>
    <w:p w14:paraId="49B52B2D" w14:textId="6E7D11E0" w:rsidR="003163CE" w:rsidRPr="00722485" w:rsidRDefault="003163CE" w:rsidP="004646A8">
      <w:pPr>
        <w:pStyle w:val="ListBullet"/>
        <w:numPr>
          <w:ilvl w:val="0"/>
          <w:numId w:val="23"/>
        </w:numPr>
      </w:pPr>
      <w:proofErr w:type="gramStart"/>
      <w:r w:rsidRPr="00722485">
        <w:t>take into account</w:t>
      </w:r>
      <w:proofErr w:type="gramEnd"/>
      <w:r w:rsidRPr="00722485">
        <w:t xml:space="preserve"> their own prior experience and knowledge of commercial tour operations or recreational activities on the site</w:t>
      </w:r>
      <w:r w:rsidR="002074F8" w:rsidRPr="00722485">
        <w:t>.</w:t>
      </w:r>
      <w:r w:rsidRPr="00722485">
        <w:t xml:space="preserve"> </w:t>
      </w:r>
    </w:p>
    <w:p w14:paraId="46464892" w14:textId="49875CD7" w:rsidR="003163CE" w:rsidRDefault="003163CE" w:rsidP="004646A8">
      <w:pPr>
        <w:pStyle w:val="ListBullet"/>
        <w:numPr>
          <w:ilvl w:val="0"/>
          <w:numId w:val="25"/>
        </w:numPr>
      </w:pPr>
      <w:r>
        <w:t>consult with relevant industry bodies, particularly those setting operational or activity standards</w:t>
      </w:r>
      <w:r w:rsidR="002074F8">
        <w:t>.</w:t>
      </w:r>
    </w:p>
    <w:p w14:paraId="115AE01C" w14:textId="0FAF4BFB" w:rsidR="003163CE" w:rsidRDefault="003163CE" w:rsidP="004646A8">
      <w:pPr>
        <w:pStyle w:val="ListBullet"/>
        <w:numPr>
          <w:ilvl w:val="0"/>
          <w:numId w:val="25"/>
        </w:numPr>
      </w:pPr>
      <w:r>
        <w:t>consult with other land managers with similar management objectives and environmental or access constraints, particularly adjoining land managers</w:t>
      </w:r>
      <w:r w:rsidR="002074F8">
        <w:t>.</w:t>
      </w:r>
    </w:p>
    <w:p w14:paraId="66544831" w14:textId="3AB3C111" w:rsidR="003163CE" w:rsidRDefault="003163CE" w:rsidP="004646A8">
      <w:pPr>
        <w:pStyle w:val="ListBullet"/>
        <w:numPr>
          <w:ilvl w:val="0"/>
          <w:numId w:val="25"/>
        </w:numPr>
      </w:pPr>
      <w:r>
        <w:t xml:space="preserve">consider whether there is a need for independent assessment of the number of </w:t>
      </w:r>
      <w:r w:rsidR="002074F8">
        <w:t xml:space="preserve">TOLs </w:t>
      </w:r>
      <w:r>
        <w:t xml:space="preserve">which could reasonably be offered through limited </w:t>
      </w:r>
      <w:r w:rsidR="00193044">
        <w:t>availability</w:t>
      </w:r>
      <w:r>
        <w:t>.</w:t>
      </w:r>
    </w:p>
    <w:p w14:paraId="4A627E94" w14:textId="2B5BE8CA" w:rsidR="003163CE" w:rsidRDefault="003163CE" w:rsidP="003163CE">
      <w:pPr>
        <w:pStyle w:val="BodyText"/>
      </w:pPr>
      <w:r>
        <w:t xml:space="preserve">Determining the number of licences to be made available would also benefit from consultation with existing </w:t>
      </w:r>
      <w:r w:rsidR="00F30EA0">
        <w:t>LTOs</w:t>
      </w:r>
      <w:r>
        <w:t xml:space="preserve"> on the number of viable businesses the opportunity could reasonably sustain. </w:t>
      </w:r>
    </w:p>
    <w:p w14:paraId="3F9EDA7E" w14:textId="77777777" w:rsidR="003163CE" w:rsidRDefault="003163CE" w:rsidP="003163CE">
      <w:pPr>
        <w:pStyle w:val="BodyText"/>
      </w:pPr>
      <w:r>
        <w:t xml:space="preserve">Any such consultation needs to be appropriately and transparently managed to avoid the consultation being perceived as inappropriately influencing any subsequent decision making on grant of licences offered.  </w:t>
      </w:r>
    </w:p>
    <w:p w14:paraId="4C30EEBC" w14:textId="365A1C52" w:rsidR="003163CE" w:rsidRDefault="003163CE" w:rsidP="003163CE">
      <w:pPr>
        <w:pStyle w:val="BodyText"/>
      </w:pPr>
      <w:r>
        <w:t xml:space="preserve">The number of licences on offer </w:t>
      </w:r>
      <w:r w:rsidR="00382963">
        <w:t xml:space="preserve">must </w:t>
      </w:r>
      <w:r>
        <w:t>be stated on the EOI invitation.</w:t>
      </w:r>
    </w:p>
    <w:p w14:paraId="0C438FC5" w14:textId="77777777" w:rsidR="003163CE" w:rsidRPr="00567EDA" w:rsidRDefault="003163CE" w:rsidP="00382963">
      <w:pPr>
        <w:pStyle w:val="Heading3"/>
      </w:pPr>
      <w:bookmarkStart w:id="31" w:name="_Toc201312735"/>
      <w:r w:rsidRPr="00396B4E">
        <w:lastRenderedPageBreak/>
        <w:t>Can exclusive access to public lands be granted through a tour operator licence?</w:t>
      </w:r>
      <w:bookmarkEnd w:id="31"/>
    </w:p>
    <w:p w14:paraId="16EF3A82" w14:textId="1E2AA147" w:rsidR="003163CE" w:rsidRDefault="009D6CE8" w:rsidP="003163CE">
      <w:pPr>
        <w:pStyle w:val="BodyText"/>
      </w:pPr>
      <w:r>
        <w:t>A TOL</w:t>
      </w:r>
      <w:r w:rsidR="003163CE">
        <w:t xml:space="preserve"> do</w:t>
      </w:r>
      <w:r>
        <w:t>es</w:t>
      </w:r>
      <w:r w:rsidR="003163CE">
        <w:t xml:space="preserve"> not give the licence holder priority or exclusivity over the general public’s access or access by other </w:t>
      </w:r>
      <w:r>
        <w:t>LTOs</w:t>
      </w:r>
      <w:r w:rsidR="003163CE">
        <w:t>.</w:t>
      </w:r>
    </w:p>
    <w:p w14:paraId="72A43AB5" w14:textId="77777777" w:rsidR="003163CE" w:rsidRDefault="003163CE" w:rsidP="003163CE">
      <w:pPr>
        <w:pStyle w:val="BodyText"/>
      </w:pPr>
      <w:r>
        <w:t>Priority or exclusive access to any area is only likely to be granted where land management objectives, including protection of cultural and natural values and visitor safety, can be best safeguarded through the granting of such a licence.</w:t>
      </w:r>
    </w:p>
    <w:p w14:paraId="216D1569" w14:textId="77777777" w:rsidR="003163CE" w:rsidRDefault="003163CE" w:rsidP="003163CE">
      <w:pPr>
        <w:pStyle w:val="BodyText"/>
      </w:pPr>
      <w:r>
        <w:t>Where priority or exclusive access is permitted, the land manager should allocate access openly and competitively, unless benefits outweigh the costs and where:</w:t>
      </w:r>
    </w:p>
    <w:p w14:paraId="70DB2719" w14:textId="235CB89B" w:rsidR="003163CE" w:rsidRDefault="003163CE" w:rsidP="004646A8">
      <w:pPr>
        <w:pStyle w:val="ListBullet"/>
        <w:numPr>
          <w:ilvl w:val="0"/>
          <w:numId w:val="24"/>
        </w:numPr>
      </w:pPr>
      <w:r>
        <w:t xml:space="preserve">such commercial use does not threaten the </w:t>
      </w:r>
      <w:r w:rsidR="0072503C">
        <w:t xml:space="preserve">environmental </w:t>
      </w:r>
      <w:r>
        <w:t>and cultural values of public land</w:t>
      </w:r>
      <w:r w:rsidR="0072503C">
        <w:t>.</w:t>
      </w:r>
    </w:p>
    <w:p w14:paraId="2277CEA3" w14:textId="7D3A7C1B" w:rsidR="003163CE" w:rsidRDefault="003163CE" w:rsidP="004646A8">
      <w:pPr>
        <w:pStyle w:val="ListBullet"/>
        <w:numPr>
          <w:ilvl w:val="0"/>
          <w:numId w:val="24"/>
        </w:numPr>
      </w:pPr>
      <w:r>
        <w:t xml:space="preserve">commercial </w:t>
      </w:r>
      <w:r w:rsidR="005417DA">
        <w:t>activities</w:t>
      </w:r>
      <w:r>
        <w:t xml:space="preserve"> do not significantly affect and use of public land by the </w:t>
      </w:r>
      <w:r w:rsidR="00FA7154">
        <w:t>rest of the public</w:t>
      </w:r>
      <w:r w:rsidR="00DD11A9">
        <w:t>.</w:t>
      </w:r>
      <w:r>
        <w:t xml:space="preserve"> </w:t>
      </w:r>
    </w:p>
    <w:p w14:paraId="693F140F" w14:textId="77777777" w:rsidR="003163CE" w:rsidRDefault="003163CE" w:rsidP="004646A8">
      <w:pPr>
        <w:pStyle w:val="ListBullet"/>
        <w:numPr>
          <w:ilvl w:val="0"/>
          <w:numId w:val="24"/>
        </w:numPr>
      </w:pPr>
      <w:r>
        <w:t>environmental, cultural and or visitor safety can be best safeguarded by limiting access to one or a number of operators.</w:t>
      </w:r>
    </w:p>
    <w:p w14:paraId="4B1296B5" w14:textId="10A92903" w:rsidR="00B46EB6" w:rsidRDefault="00234E48" w:rsidP="003163CE">
      <w:pPr>
        <w:pStyle w:val="BodyText"/>
      </w:pPr>
      <w:r>
        <w:br w:type="column"/>
      </w:r>
    </w:p>
    <w:p w14:paraId="4BB58977" w14:textId="6B9DB2C8" w:rsidR="00900A5B" w:rsidRPr="003002EB" w:rsidRDefault="00900A5B" w:rsidP="00900A5B">
      <w:pPr>
        <w:pStyle w:val="HighlightBoxHeading"/>
      </w:pPr>
      <w:r>
        <w:t>Guideline</w:t>
      </w:r>
      <w:r w:rsidRPr="003002EB">
        <w:t xml:space="preserve"> </w:t>
      </w:r>
      <w:r w:rsidRPr="00113BF0">
        <w:t>summary</w:t>
      </w:r>
      <w:r w:rsidR="005E4BB4" w:rsidRPr="00113BF0">
        <w:t xml:space="preserve"> – </w:t>
      </w:r>
      <w:r w:rsidR="00525325">
        <w:t>determining capacity and number of licences to offer</w:t>
      </w:r>
    </w:p>
    <w:p w14:paraId="364E8391" w14:textId="6D3957D8" w:rsidR="00E66E6D" w:rsidRDefault="00CD5D95" w:rsidP="00D44269">
      <w:pPr>
        <w:pStyle w:val="HighlightBoxText"/>
      </w:pPr>
      <w:r>
        <w:t xml:space="preserve">In determining </w:t>
      </w:r>
      <w:r w:rsidR="00A20503">
        <w:t>an</w:t>
      </w:r>
      <w:r w:rsidR="00BC2105">
        <w:t xml:space="preserve"> areas</w:t>
      </w:r>
      <w:r>
        <w:t xml:space="preserve"> </w:t>
      </w:r>
      <w:r w:rsidR="00BC2105">
        <w:t>c</w:t>
      </w:r>
      <w:r w:rsidR="00E66E6D">
        <w:t>apacity</w:t>
      </w:r>
      <w:r w:rsidR="00BC2105">
        <w:t xml:space="preserve"> and number of licences to offer a land manager should consider:</w:t>
      </w:r>
    </w:p>
    <w:p w14:paraId="6FC764C9" w14:textId="6D7294DC" w:rsidR="00EC0559" w:rsidRPr="00B116BC" w:rsidRDefault="00EC0559" w:rsidP="00151191">
      <w:pPr>
        <w:pStyle w:val="HighlightBoxBullet"/>
        <w:rPr>
          <w:bCs/>
        </w:rPr>
      </w:pPr>
      <w:r w:rsidRPr="00B116BC">
        <w:rPr>
          <w:rStyle w:val="normaltextrun"/>
          <w:bCs/>
        </w:rPr>
        <w:t xml:space="preserve">current and future </w:t>
      </w:r>
      <w:r w:rsidR="00553780">
        <w:rPr>
          <w:rStyle w:val="normaltextrun"/>
          <w:bCs/>
        </w:rPr>
        <w:t xml:space="preserve">environmental and cultural </w:t>
      </w:r>
      <w:r w:rsidRPr="00B116BC">
        <w:rPr>
          <w:rStyle w:val="normaltextrun"/>
          <w:bCs/>
        </w:rPr>
        <w:t xml:space="preserve">values and demands </w:t>
      </w:r>
      <w:r w:rsidR="00B116BC" w:rsidRPr="00B116BC">
        <w:rPr>
          <w:rStyle w:val="normaltextrun"/>
          <w:bCs/>
        </w:rPr>
        <w:t xml:space="preserve">and any </w:t>
      </w:r>
      <w:r w:rsidRPr="00B116BC">
        <w:rPr>
          <w:bCs/>
        </w:rPr>
        <w:t>relevant management plan or strategy</w:t>
      </w:r>
      <w:r w:rsidR="00B116BC" w:rsidRPr="00B116BC">
        <w:rPr>
          <w:bCs/>
        </w:rPr>
        <w:t>.</w:t>
      </w:r>
    </w:p>
    <w:p w14:paraId="4AA670F3" w14:textId="149CC296" w:rsidR="00EC0559" w:rsidRDefault="00EC0559" w:rsidP="00EC0559">
      <w:pPr>
        <w:pStyle w:val="HighlightBoxBullet"/>
      </w:pPr>
      <w:r>
        <w:t xml:space="preserve">the physical and social capacity of the area to accommodate </w:t>
      </w:r>
      <w:r w:rsidR="00B116BC">
        <w:t>all</w:t>
      </w:r>
      <w:r>
        <w:t xml:space="preserve"> visitor</w:t>
      </w:r>
      <w:r w:rsidR="00B116BC">
        <w:t>s</w:t>
      </w:r>
      <w:r>
        <w:t>.</w:t>
      </w:r>
    </w:p>
    <w:p w14:paraId="36079B3E" w14:textId="77777777" w:rsidR="00CB758C" w:rsidRDefault="00CB758C" w:rsidP="00CB758C">
      <w:pPr>
        <w:pStyle w:val="HighlightBoxBullet"/>
      </w:pPr>
      <w:r>
        <w:rPr>
          <w:rStyle w:val="normaltextrun"/>
        </w:rPr>
        <w:t>t</w:t>
      </w:r>
      <w:r w:rsidRPr="00535950">
        <w:rPr>
          <w:rStyle w:val="normaltextrun"/>
        </w:rPr>
        <w:t xml:space="preserve">he </w:t>
      </w:r>
      <w:r>
        <w:rPr>
          <w:rStyle w:val="normaltextrun"/>
        </w:rPr>
        <w:t>safety</w:t>
      </w:r>
      <w:r w:rsidRPr="00535950">
        <w:rPr>
          <w:rStyle w:val="normaltextrun"/>
        </w:rPr>
        <w:t xml:space="preserve"> requirements of the activity</w:t>
      </w:r>
      <w:r>
        <w:t>.</w:t>
      </w:r>
    </w:p>
    <w:p w14:paraId="775459F2" w14:textId="135A7D8B" w:rsidR="00EC0559" w:rsidRDefault="00EC0559" w:rsidP="00EC0559">
      <w:pPr>
        <w:pStyle w:val="HighlightBoxBullet"/>
      </w:pPr>
      <w:r>
        <w:t xml:space="preserve">the need for </w:t>
      </w:r>
      <w:r w:rsidR="00535950">
        <w:t xml:space="preserve">the </w:t>
      </w:r>
      <w:r>
        <w:t>tour operator to have reliable, predictable access.</w:t>
      </w:r>
    </w:p>
    <w:p w14:paraId="70221D75" w14:textId="17C64664" w:rsidR="00EC0559" w:rsidRDefault="00EC0559" w:rsidP="00EC0559">
      <w:pPr>
        <w:pStyle w:val="HighlightBoxBullet"/>
      </w:pPr>
      <w:r>
        <w:t xml:space="preserve">the potential impact of the activity on </w:t>
      </w:r>
      <w:r w:rsidR="0017428B">
        <w:t>others</w:t>
      </w:r>
      <w:r>
        <w:t xml:space="preserve">. </w:t>
      </w:r>
    </w:p>
    <w:p w14:paraId="67D0F588" w14:textId="43454EE5" w:rsidR="00EC0559" w:rsidRDefault="00EC0559" w:rsidP="00EC0559">
      <w:pPr>
        <w:pStyle w:val="HighlightBoxBullet"/>
      </w:pPr>
      <w:r>
        <w:t xml:space="preserve">the capacity of infrastructure. </w:t>
      </w:r>
    </w:p>
    <w:p w14:paraId="5D7799C9" w14:textId="0FB9396D" w:rsidR="00EC0559" w:rsidRDefault="00EC0559" w:rsidP="00151191">
      <w:pPr>
        <w:pStyle w:val="HighlightBoxBullet"/>
      </w:pPr>
      <w:r>
        <w:t xml:space="preserve">the </w:t>
      </w:r>
      <w:r w:rsidR="008668F7">
        <w:t>particularities of when the activity takes place.</w:t>
      </w:r>
    </w:p>
    <w:p w14:paraId="65DFEF55" w14:textId="6C1A4684" w:rsidR="00124753" w:rsidRDefault="00124753">
      <w:r>
        <w:br w:type="page"/>
      </w:r>
    </w:p>
    <w:p w14:paraId="6441FB76" w14:textId="5FE61387" w:rsidR="003163CE" w:rsidRPr="0092116D" w:rsidRDefault="00A965FF" w:rsidP="00A965FF">
      <w:pPr>
        <w:pStyle w:val="Heading2"/>
      </w:pPr>
      <w:bookmarkStart w:id="32" w:name="_Toc231996315"/>
      <w:r>
        <w:lastRenderedPageBreak/>
        <w:t xml:space="preserve">Transition </w:t>
      </w:r>
      <w:r w:rsidR="00CD1E6C">
        <w:t xml:space="preserve">to limited </w:t>
      </w:r>
      <w:r w:rsidR="00193044">
        <w:t>availability</w:t>
      </w:r>
      <w:r w:rsidR="00953E99">
        <w:t xml:space="preserve"> licences</w:t>
      </w:r>
      <w:bookmarkEnd w:id="32"/>
    </w:p>
    <w:p w14:paraId="3D1DDA2F" w14:textId="675A0407" w:rsidR="00CD1E6C" w:rsidRPr="00212027" w:rsidRDefault="00CD1E6C" w:rsidP="00CD1E6C">
      <w:pPr>
        <w:pStyle w:val="BoldHeading"/>
        <w:rPr>
          <w:rFonts w:asciiTheme="majorHAnsi" w:eastAsiaTheme="majorEastAsia" w:hAnsiTheme="majorHAnsi" w:cstheme="majorBidi"/>
          <w:b w:val="0"/>
          <w:bCs/>
          <w:color w:val="201547" w:themeColor="text2"/>
          <w:sz w:val="28"/>
          <w:szCs w:val="26"/>
        </w:rPr>
      </w:pPr>
      <w:r>
        <w:rPr>
          <w:rFonts w:asciiTheme="majorHAnsi" w:eastAsiaTheme="majorEastAsia" w:hAnsiTheme="majorHAnsi" w:cstheme="majorBidi"/>
          <w:b w:val="0"/>
          <w:bCs/>
          <w:color w:val="201547" w:themeColor="text2"/>
          <w:sz w:val="28"/>
          <w:szCs w:val="26"/>
        </w:rPr>
        <w:t>12 months</w:t>
      </w:r>
      <w:r w:rsidR="005C13C7">
        <w:rPr>
          <w:rFonts w:asciiTheme="majorHAnsi" w:eastAsiaTheme="majorEastAsia" w:hAnsiTheme="majorHAnsi" w:cstheme="majorBidi"/>
          <w:b w:val="0"/>
          <w:bCs/>
          <w:color w:val="201547" w:themeColor="text2"/>
          <w:sz w:val="28"/>
          <w:szCs w:val="26"/>
        </w:rPr>
        <w:t>’</w:t>
      </w:r>
      <w:r>
        <w:rPr>
          <w:rFonts w:asciiTheme="majorHAnsi" w:eastAsiaTheme="majorEastAsia" w:hAnsiTheme="majorHAnsi" w:cstheme="majorBidi"/>
          <w:b w:val="0"/>
          <w:bCs/>
          <w:color w:val="201547" w:themeColor="text2"/>
          <w:sz w:val="28"/>
          <w:szCs w:val="26"/>
        </w:rPr>
        <w:t xml:space="preserve"> notification</w:t>
      </w:r>
    </w:p>
    <w:p w14:paraId="5258C6D7" w14:textId="7235B928" w:rsidR="003163CE" w:rsidRDefault="00CE55A9" w:rsidP="003163CE">
      <w:pPr>
        <w:pStyle w:val="BodyText"/>
      </w:pPr>
      <w:r>
        <w:t>A n</w:t>
      </w:r>
      <w:r w:rsidR="003163CE">
        <w:t xml:space="preserve">otification </w:t>
      </w:r>
      <w:r>
        <w:t>about</w:t>
      </w:r>
      <w:r w:rsidR="003163CE">
        <w:t xml:space="preserve"> moving from </w:t>
      </w:r>
      <w:r w:rsidR="002F65FB">
        <w:t xml:space="preserve">an </w:t>
      </w:r>
      <w:r w:rsidR="003163CE">
        <w:t xml:space="preserve">unrestricted number of licences to a limited </w:t>
      </w:r>
      <w:r w:rsidR="00193044">
        <w:t>av</w:t>
      </w:r>
      <w:r w:rsidR="004F4D27">
        <w:t>ailability</w:t>
      </w:r>
      <w:r w:rsidR="003163CE">
        <w:t xml:space="preserve"> should </w:t>
      </w:r>
      <w:r w:rsidR="00012EC8">
        <w:t>be given to incumbent LTOs around</w:t>
      </w:r>
      <w:r w:rsidR="003163CE">
        <w:t xml:space="preserve"> 12 months before the </w:t>
      </w:r>
      <w:r w:rsidR="00012EC8">
        <w:t>EOI begins</w:t>
      </w:r>
      <w:r w:rsidR="003163CE">
        <w:t>. This does not apply to locations where there are no current licences.</w:t>
      </w:r>
    </w:p>
    <w:p w14:paraId="32D1124E" w14:textId="3C0A1AD7" w:rsidR="003163CE" w:rsidRDefault="003163CE" w:rsidP="003163CE">
      <w:pPr>
        <w:pStyle w:val="BodyText"/>
      </w:pPr>
      <w:r>
        <w:t>Land manager</w:t>
      </w:r>
      <w:r w:rsidR="002F65FB">
        <w:t>s</w:t>
      </w:r>
      <w:r>
        <w:t xml:space="preserve"> should </w:t>
      </w:r>
      <w:r w:rsidR="00596070">
        <w:t xml:space="preserve">also </w:t>
      </w:r>
      <w:r>
        <w:t xml:space="preserve">provide operators with sufficient notification regarding any changes to licence conditions that may be part of the limited </w:t>
      </w:r>
      <w:r w:rsidR="004F4D27">
        <w:t>availability</w:t>
      </w:r>
      <w:r>
        <w:t xml:space="preserve"> process.</w:t>
      </w:r>
    </w:p>
    <w:p w14:paraId="2035BEF5" w14:textId="221E4A0E" w:rsidR="000F2230" w:rsidRDefault="000F2230" w:rsidP="003163CE">
      <w:pPr>
        <w:pStyle w:val="BodyText"/>
      </w:pPr>
      <w:r>
        <w:t xml:space="preserve">This ensures that </w:t>
      </w:r>
      <w:r w:rsidR="004C7415">
        <w:t>LTOs can build</w:t>
      </w:r>
      <w:r w:rsidR="00A9369B">
        <w:t xml:space="preserve"> potential</w:t>
      </w:r>
      <w:r w:rsidR="004C7415">
        <w:t xml:space="preserve"> changes into business practices </w:t>
      </w:r>
      <w:r w:rsidR="00212027">
        <w:t xml:space="preserve">such as pricing </w:t>
      </w:r>
      <w:r w:rsidR="004C7415">
        <w:t xml:space="preserve">or </w:t>
      </w:r>
      <w:r w:rsidR="00A9369B">
        <w:t xml:space="preserve">plan for contingencies if unsuccessful for a licence. </w:t>
      </w:r>
    </w:p>
    <w:p w14:paraId="19B7F8E7" w14:textId="71DC3F33" w:rsidR="003163CE" w:rsidRPr="00212027" w:rsidRDefault="00DC16E6" w:rsidP="003163CE">
      <w:pPr>
        <w:pStyle w:val="BoldHeading"/>
        <w:rPr>
          <w:rFonts w:asciiTheme="majorHAnsi" w:eastAsiaTheme="majorEastAsia" w:hAnsiTheme="majorHAnsi" w:cstheme="majorBidi"/>
          <w:b w:val="0"/>
          <w:bCs/>
          <w:color w:val="201547" w:themeColor="text2"/>
          <w:sz w:val="28"/>
          <w:szCs w:val="26"/>
        </w:rPr>
      </w:pPr>
      <w:r>
        <w:rPr>
          <w:rFonts w:asciiTheme="majorHAnsi" w:eastAsiaTheme="majorEastAsia" w:hAnsiTheme="majorHAnsi" w:cstheme="majorBidi"/>
          <w:b w:val="0"/>
          <w:bCs/>
          <w:color w:val="201547" w:themeColor="text2"/>
          <w:sz w:val="28"/>
          <w:szCs w:val="26"/>
        </w:rPr>
        <w:t>Coordinated</w:t>
      </w:r>
      <w:r w:rsidR="003163CE" w:rsidRPr="00212027">
        <w:rPr>
          <w:rFonts w:asciiTheme="majorHAnsi" w:eastAsiaTheme="majorEastAsia" w:hAnsiTheme="majorHAnsi" w:cstheme="majorBidi"/>
          <w:b w:val="0"/>
          <w:bCs/>
          <w:color w:val="201547" w:themeColor="text2"/>
          <w:sz w:val="28"/>
          <w:szCs w:val="26"/>
        </w:rPr>
        <w:t xml:space="preserve"> </w:t>
      </w:r>
      <w:r w:rsidR="00A3488A">
        <w:rPr>
          <w:rFonts w:asciiTheme="majorHAnsi" w:eastAsiaTheme="majorEastAsia" w:hAnsiTheme="majorHAnsi" w:cstheme="majorBidi"/>
          <w:b w:val="0"/>
          <w:bCs/>
          <w:color w:val="201547" w:themeColor="text2"/>
          <w:sz w:val="28"/>
          <w:szCs w:val="26"/>
        </w:rPr>
        <w:t>licensing</w:t>
      </w:r>
      <w:r w:rsidR="003163CE" w:rsidRPr="00212027">
        <w:rPr>
          <w:rFonts w:asciiTheme="majorHAnsi" w:eastAsiaTheme="majorEastAsia" w:hAnsiTheme="majorHAnsi" w:cstheme="majorBidi"/>
          <w:b w:val="0"/>
          <w:bCs/>
          <w:color w:val="201547" w:themeColor="text2"/>
          <w:sz w:val="28"/>
          <w:szCs w:val="26"/>
        </w:rPr>
        <w:t xml:space="preserve"> processes</w:t>
      </w:r>
    </w:p>
    <w:p w14:paraId="41D48318" w14:textId="1BFD8615" w:rsidR="003163CE" w:rsidRDefault="003163CE" w:rsidP="003163CE">
      <w:pPr>
        <w:pStyle w:val="BodyText"/>
      </w:pPr>
      <w:r>
        <w:t xml:space="preserve">Many tour operators on public land offer tours or activities that cross delegated land management </w:t>
      </w:r>
      <w:proofErr w:type="gramStart"/>
      <w:r>
        <w:t>boundaries, and</w:t>
      </w:r>
      <w:proofErr w:type="gramEnd"/>
      <w:r>
        <w:t xml:space="preserve"> need licences from </w:t>
      </w:r>
      <w:r w:rsidR="00FA525A">
        <w:t>more than one</w:t>
      </w:r>
      <w:r>
        <w:t xml:space="preserve"> land manager to operate their business effectively. </w:t>
      </w:r>
    </w:p>
    <w:p w14:paraId="10B60D02" w14:textId="77777777" w:rsidR="003163CE" w:rsidRDefault="003163CE" w:rsidP="003163CE">
      <w:pPr>
        <w:pStyle w:val="BodyText"/>
      </w:pPr>
      <w:r>
        <w:t xml:space="preserve">To provide greater certainty for the tour operators, it may be beneficial if adjoining land managers align licence terms and conditions for like activities, where it is consistent with their land management objectives.  </w:t>
      </w:r>
    </w:p>
    <w:p w14:paraId="331DBEAC" w14:textId="682A5A44" w:rsidR="003163CE" w:rsidRDefault="003163CE" w:rsidP="003163CE">
      <w:pPr>
        <w:pStyle w:val="BodyText"/>
      </w:pPr>
      <w:r>
        <w:t xml:space="preserve">It may also benefit </w:t>
      </w:r>
      <w:r w:rsidR="00457D31">
        <w:t>LTOs</w:t>
      </w:r>
      <w:r>
        <w:t xml:space="preserve"> if adjoining land managers allocate limited </w:t>
      </w:r>
      <w:r w:rsidR="004F4D27">
        <w:t>availability</w:t>
      </w:r>
      <w:r>
        <w:t xml:space="preserve"> </w:t>
      </w:r>
      <w:r w:rsidR="00750905">
        <w:t xml:space="preserve">of </w:t>
      </w:r>
      <w:r>
        <w:t xml:space="preserve">licences through a joint or </w:t>
      </w:r>
      <w:r w:rsidR="00750905">
        <w:t>coordinated</w:t>
      </w:r>
      <w:r>
        <w:t xml:space="preserve"> process. If land managers undertake such a process, they cannot delegate their licensing powers to an adjoining land manager. Licences still have to be issued by each land manager.</w:t>
      </w:r>
    </w:p>
    <w:p w14:paraId="0DC68CB9" w14:textId="24E08F3A" w:rsidR="003163CE" w:rsidRDefault="003163CE" w:rsidP="003163CE">
      <w:pPr>
        <w:pStyle w:val="BodyText"/>
      </w:pPr>
      <w:r>
        <w:t>Such an approach needs to be carefully considered, as it could also operate to exclude unsuccessful applicants from significant areas of public lands, for the term of any such licences. Such an approach could also limit opportunities for operators.</w:t>
      </w:r>
      <w:r w:rsidR="00F06F2D">
        <w:t xml:space="preserve"> There may also be </w:t>
      </w:r>
      <w:r w:rsidR="00803BCE">
        <w:t xml:space="preserve">circumstances where </w:t>
      </w:r>
      <w:r w:rsidR="00104165">
        <w:t>a coordinated approach</w:t>
      </w:r>
      <w:r w:rsidR="00803BCE">
        <w:t xml:space="preserve"> </w:t>
      </w:r>
      <w:r w:rsidR="00104165">
        <w:t xml:space="preserve">cannot be accommodated. </w:t>
      </w:r>
      <w:r>
        <w:t xml:space="preserve"> </w:t>
      </w:r>
    </w:p>
    <w:p w14:paraId="1511586C" w14:textId="77777777" w:rsidR="003163CE" w:rsidRPr="00B5401E" w:rsidRDefault="003163CE" w:rsidP="003163CE">
      <w:pPr>
        <w:pStyle w:val="BoldHeading"/>
        <w:rPr>
          <w:rFonts w:asciiTheme="majorHAnsi" w:eastAsiaTheme="majorEastAsia" w:hAnsiTheme="majorHAnsi" w:cstheme="majorBidi"/>
          <w:b w:val="0"/>
          <w:bCs/>
          <w:color w:val="201547" w:themeColor="text2"/>
          <w:sz w:val="28"/>
          <w:szCs w:val="26"/>
        </w:rPr>
      </w:pPr>
      <w:r w:rsidRPr="00B5401E">
        <w:rPr>
          <w:rFonts w:asciiTheme="majorHAnsi" w:eastAsiaTheme="majorEastAsia" w:hAnsiTheme="majorHAnsi" w:cstheme="majorBidi"/>
          <w:b w:val="0"/>
          <w:bCs/>
          <w:color w:val="201547" w:themeColor="text2"/>
          <w:sz w:val="28"/>
          <w:szCs w:val="26"/>
        </w:rPr>
        <w:t xml:space="preserve">Stakeholder engagement and change management </w:t>
      </w:r>
    </w:p>
    <w:p w14:paraId="4A513A2C" w14:textId="0F60CDA5" w:rsidR="001C7443" w:rsidRDefault="00DD301E" w:rsidP="003163CE">
      <w:pPr>
        <w:pStyle w:val="BodyText"/>
      </w:pPr>
      <w:r>
        <w:t>L</w:t>
      </w:r>
      <w:r w:rsidR="003163CE">
        <w:t xml:space="preserve">imited </w:t>
      </w:r>
      <w:r w:rsidR="004F4D27">
        <w:t>availability</w:t>
      </w:r>
      <w:r w:rsidR="003163CE">
        <w:t xml:space="preserve"> licen</w:t>
      </w:r>
      <w:r>
        <w:t>sing</w:t>
      </w:r>
      <w:r w:rsidR="003163CE">
        <w:t xml:space="preserve"> </w:t>
      </w:r>
      <w:r>
        <w:t xml:space="preserve">often </w:t>
      </w:r>
      <w:r w:rsidR="003163CE">
        <w:t>involve</w:t>
      </w:r>
      <w:r>
        <w:t>s</w:t>
      </w:r>
      <w:r w:rsidR="003163CE">
        <w:t xml:space="preserve"> complex stakeholder engagement or significant change management, </w:t>
      </w:r>
      <w:r>
        <w:t>and land managers are encouraged</w:t>
      </w:r>
      <w:r w:rsidR="003163CE">
        <w:t xml:space="preserve"> to prepar</w:t>
      </w:r>
      <w:r>
        <w:t>e</w:t>
      </w:r>
      <w:r w:rsidR="003163CE">
        <w:t xml:space="preserve"> a stakeholder and/or change management plan.</w:t>
      </w:r>
    </w:p>
    <w:p w14:paraId="795B39BF" w14:textId="2B1747D4" w:rsidR="001C7443" w:rsidRDefault="00A774A3" w:rsidP="003163CE">
      <w:pPr>
        <w:pStyle w:val="BodyText"/>
      </w:pPr>
      <w:r>
        <w:t xml:space="preserve">The purpose of a </w:t>
      </w:r>
      <w:r w:rsidR="008D1BB0">
        <w:t xml:space="preserve">stakeholder </w:t>
      </w:r>
      <w:r>
        <w:t xml:space="preserve">plan is to </w:t>
      </w:r>
      <w:r w:rsidR="00CB372D">
        <w:t>help</w:t>
      </w:r>
      <w:r w:rsidR="008D1BB0">
        <w:t xml:space="preserve"> identify relevant stakeholders, the</w:t>
      </w:r>
      <w:r w:rsidR="00CB372D">
        <w:t>ir</w:t>
      </w:r>
      <w:r w:rsidR="008D1BB0">
        <w:t xml:space="preserve"> level of influence,</w:t>
      </w:r>
      <w:r w:rsidR="00CB372D">
        <w:t xml:space="preserve"> and </w:t>
      </w:r>
      <w:r w:rsidR="00B36F83">
        <w:t xml:space="preserve">carefully </w:t>
      </w:r>
      <w:r w:rsidR="00243ECC">
        <w:t>consider a</w:t>
      </w:r>
      <w:r w:rsidR="008D1BB0">
        <w:t xml:space="preserve"> </w:t>
      </w:r>
      <w:r w:rsidR="009105FD">
        <w:t>risk</w:t>
      </w:r>
      <w:r w:rsidR="0059436B">
        <w:t>-</w:t>
      </w:r>
      <w:r w:rsidR="009105FD">
        <w:t>based</w:t>
      </w:r>
      <w:r w:rsidR="0059436B">
        <w:t>, timely</w:t>
      </w:r>
      <w:r w:rsidR="008D1BB0">
        <w:t xml:space="preserve"> approach.</w:t>
      </w:r>
    </w:p>
    <w:p w14:paraId="5579D816" w14:textId="4E3940C0" w:rsidR="003163CE" w:rsidRDefault="00086DFB" w:rsidP="003163CE">
      <w:pPr>
        <w:pStyle w:val="BodyText"/>
      </w:pPr>
      <w:r>
        <w:t xml:space="preserve">A change management plan </w:t>
      </w:r>
      <w:r w:rsidR="002A4782">
        <w:t xml:space="preserve">formalises the consideration of options to best support the </w:t>
      </w:r>
      <w:r w:rsidR="009D2FF8">
        <w:t xml:space="preserve">operators going through the limited </w:t>
      </w:r>
      <w:r w:rsidR="004F4D27">
        <w:t>availability</w:t>
      </w:r>
      <w:r w:rsidR="009D2FF8">
        <w:t xml:space="preserve"> process</w:t>
      </w:r>
      <w:r w:rsidR="00442776">
        <w:t>, which can be a significantly anxious time</w:t>
      </w:r>
      <w:r w:rsidR="007D569B">
        <w:t xml:space="preserve"> for them</w:t>
      </w:r>
      <w:r w:rsidR="009D2FF8">
        <w:t>.</w:t>
      </w:r>
      <w:r w:rsidR="00EE773B">
        <w:t xml:space="preserve"> It also </w:t>
      </w:r>
      <w:r w:rsidR="00943642">
        <w:t>helps</w:t>
      </w:r>
      <w:r w:rsidR="00EE773B">
        <w:t xml:space="preserve"> </w:t>
      </w:r>
      <w:r w:rsidR="00943642">
        <w:t>effective and transparent communication on the progress and outcomes of the process.</w:t>
      </w:r>
      <w:r w:rsidR="009D2FF8">
        <w:t xml:space="preserve"> </w:t>
      </w:r>
    </w:p>
    <w:p w14:paraId="0CFFBA10" w14:textId="6640284D" w:rsidR="003163CE" w:rsidRDefault="003163CE" w:rsidP="003163CE">
      <w:pPr>
        <w:pStyle w:val="BodyText"/>
      </w:pPr>
      <w:r>
        <w:t xml:space="preserve">Engagement and/or change management should begin well in advance of the </w:t>
      </w:r>
      <w:r w:rsidR="004F4D27">
        <w:t>availability</w:t>
      </w:r>
      <w:r>
        <w:t xml:space="preserve"> process. It should also be commensurate with the potential impacts an </w:t>
      </w:r>
      <w:r w:rsidR="004F4D27">
        <w:t>availability</w:t>
      </w:r>
      <w:r>
        <w:t xml:space="preserve"> decision could have on current and prospective </w:t>
      </w:r>
      <w:r w:rsidRPr="002C232F">
        <w:t xml:space="preserve">licence holders. </w:t>
      </w:r>
      <w:r w:rsidR="00354D14" w:rsidRPr="002C232F">
        <w:t xml:space="preserve">See section </w:t>
      </w:r>
      <w:r w:rsidR="002C232F" w:rsidRPr="002C232F">
        <w:fldChar w:fldCharType="begin"/>
      </w:r>
      <w:r w:rsidR="002C232F" w:rsidRPr="002C232F">
        <w:instrText xml:space="preserve"> REF _Ref198560848 \r \h </w:instrText>
      </w:r>
      <w:r w:rsidR="002C232F">
        <w:instrText xml:space="preserve"> \* MERGEFORMAT </w:instrText>
      </w:r>
      <w:r w:rsidR="002C232F" w:rsidRPr="002C232F">
        <w:fldChar w:fldCharType="separate"/>
      </w:r>
      <w:r w:rsidR="002C232F" w:rsidRPr="002C232F">
        <w:t>1.11</w:t>
      </w:r>
      <w:r w:rsidR="002C232F" w:rsidRPr="002C232F">
        <w:fldChar w:fldCharType="end"/>
      </w:r>
      <w:r w:rsidR="002C232F" w:rsidRPr="002C232F">
        <w:t xml:space="preserve"> for more guidance on a</w:t>
      </w:r>
      <w:r w:rsidRPr="002C232F">
        <w:t>ppropriate notice periods for conducting an EOI.</w:t>
      </w:r>
    </w:p>
    <w:p w14:paraId="3067449F" w14:textId="77777777" w:rsidR="00BB5726" w:rsidRDefault="00BB5726" w:rsidP="003163CE">
      <w:pPr>
        <w:pStyle w:val="BodyText"/>
      </w:pPr>
    </w:p>
    <w:p w14:paraId="657B5D87" w14:textId="05DC9AD8" w:rsidR="00953E99" w:rsidRPr="003002EB" w:rsidRDefault="00953E99" w:rsidP="00953E99">
      <w:pPr>
        <w:pStyle w:val="HighlightBoxHeading"/>
      </w:pPr>
      <w:r>
        <w:t>Guideline</w:t>
      </w:r>
      <w:r w:rsidRPr="003002EB">
        <w:t xml:space="preserve"> </w:t>
      </w:r>
      <w:r>
        <w:t xml:space="preserve">summary – transition to limited </w:t>
      </w:r>
      <w:r w:rsidR="004F4D27">
        <w:t>availability</w:t>
      </w:r>
      <w:r>
        <w:t xml:space="preserve"> licensing</w:t>
      </w:r>
    </w:p>
    <w:p w14:paraId="4B120E29" w14:textId="07EFCEE3" w:rsidR="00953E99" w:rsidRDefault="00056961" w:rsidP="00953E99">
      <w:pPr>
        <w:pStyle w:val="HighlightBoxText"/>
        <w:rPr>
          <w:rStyle w:val="normaltextrun"/>
        </w:rPr>
      </w:pPr>
      <w:r>
        <w:t xml:space="preserve">Notification of </w:t>
      </w:r>
      <w:r w:rsidR="00303368">
        <w:t>chang</w:t>
      </w:r>
      <w:r w:rsidR="00BA5701">
        <w:t>ing</w:t>
      </w:r>
      <w:r w:rsidR="00303368">
        <w:t xml:space="preserve"> </w:t>
      </w:r>
      <w:r w:rsidR="00DF56AE" w:rsidRPr="003002EB">
        <w:t>from an unrestricted</w:t>
      </w:r>
      <w:r w:rsidR="00DF56AE">
        <w:t xml:space="preserve"> number of</w:t>
      </w:r>
      <w:r w:rsidR="00DF56AE" w:rsidRPr="003002EB">
        <w:t xml:space="preserve"> licence</w:t>
      </w:r>
      <w:r w:rsidR="00DF56AE">
        <w:t>s</w:t>
      </w:r>
      <w:r w:rsidR="00DF56AE" w:rsidRPr="003002EB">
        <w:t xml:space="preserve"> </w:t>
      </w:r>
      <w:r>
        <w:t xml:space="preserve">to </w:t>
      </w:r>
      <w:r w:rsidR="00BA5701">
        <w:t xml:space="preserve">a </w:t>
      </w:r>
      <w:r>
        <w:t xml:space="preserve">limited </w:t>
      </w:r>
      <w:r w:rsidR="004F4D27">
        <w:t>availability</w:t>
      </w:r>
      <w:r>
        <w:t xml:space="preserve"> should </w:t>
      </w:r>
      <w:r w:rsidR="0052111F">
        <w:t>be given to incumbent LTOs</w:t>
      </w:r>
      <w:r>
        <w:t xml:space="preserve"> </w:t>
      </w:r>
      <w:r w:rsidR="00714313">
        <w:t>around</w:t>
      </w:r>
      <w:r>
        <w:t xml:space="preserve"> 12 months before the </w:t>
      </w:r>
      <w:r w:rsidR="00714313">
        <w:t>EO</w:t>
      </w:r>
      <w:r w:rsidR="004E34CE">
        <w:t>I</w:t>
      </w:r>
      <w:r>
        <w:t xml:space="preserve"> </w:t>
      </w:r>
      <w:r w:rsidR="005F6F62">
        <w:t>begins</w:t>
      </w:r>
      <w:r w:rsidR="00953E99">
        <w:rPr>
          <w:rStyle w:val="normaltextrun"/>
        </w:rPr>
        <w:t>.</w:t>
      </w:r>
      <w:r w:rsidR="00DF56AE" w:rsidRPr="00DF56AE">
        <w:t xml:space="preserve"> </w:t>
      </w:r>
    </w:p>
    <w:p w14:paraId="74B9C783" w14:textId="77777777" w:rsidR="005E68CC" w:rsidRDefault="005E68CC" w:rsidP="005E68CC">
      <w:pPr>
        <w:pStyle w:val="HighlightBoxText"/>
        <w:rPr>
          <w:rStyle w:val="normaltextrun"/>
        </w:rPr>
      </w:pPr>
      <w:r>
        <w:rPr>
          <w:rStyle w:val="normaltextrun"/>
        </w:rPr>
        <w:t>Where an activity occurs across land management boundaries, land managers may consider coordinating their licensing processes.</w:t>
      </w:r>
    </w:p>
    <w:p w14:paraId="63B42255" w14:textId="097A2D18" w:rsidR="00BB5726" w:rsidRDefault="00BB5726" w:rsidP="00BB5726">
      <w:pPr>
        <w:pStyle w:val="HighlightBoxText"/>
      </w:pPr>
      <w:r>
        <w:t xml:space="preserve">Land managers are encouraged to develop a stakeholder engagement </w:t>
      </w:r>
      <w:r w:rsidR="00A230C6">
        <w:t xml:space="preserve">and/or change management plan. </w:t>
      </w:r>
    </w:p>
    <w:p w14:paraId="3964A566" w14:textId="77777777" w:rsidR="006F6763" w:rsidRDefault="006F6763" w:rsidP="003163CE">
      <w:pPr>
        <w:pStyle w:val="BodyText"/>
      </w:pPr>
    </w:p>
    <w:p w14:paraId="4991A55E" w14:textId="77777777" w:rsidR="003163CE" w:rsidRDefault="003163CE" w:rsidP="003163CE">
      <w:pPr>
        <w:rPr>
          <w:lang w:eastAsia="en-US"/>
        </w:rPr>
      </w:pPr>
      <w:r>
        <w:br w:type="page"/>
      </w:r>
    </w:p>
    <w:p w14:paraId="25521675" w14:textId="11D2E32D" w:rsidR="00581F1C" w:rsidRDefault="000B482D" w:rsidP="00F448BE">
      <w:pPr>
        <w:pStyle w:val="Heading2"/>
      </w:pPr>
      <w:bookmarkStart w:id="33" w:name="_Toc231996316"/>
      <w:r>
        <w:lastRenderedPageBreak/>
        <w:t xml:space="preserve">Limited </w:t>
      </w:r>
      <w:r w:rsidR="00CE37E0">
        <w:t>availability</w:t>
      </w:r>
      <w:r>
        <w:t xml:space="preserve"> l</w:t>
      </w:r>
      <w:r w:rsidR="00581F1C">
        <w:t xml:space="preserve">icence </w:t>
      </w:r>
      <w:r w:rsidR="00FA14F1">
        <w:t>t</w:t>
      </w:r>
      <w:r w:rsidR="00581F1C">
        <w:t>erm</w:t>
      </w:r>
      <w:bookmarkEnd w:id="33"/>
    </w:p>
    <w:p w14:paraId="4B0323C5" w14:textId="3D674E43" w:rsidR="00835194" w:rsidRDefault="006C6C35" w:rsidP="008F28F8">
      <w:pPr>
        <w:pStyle w:val="Heading3"/>
      </w:pPr>
      <w:bookmarkStart w:id="34" w:name="_Toc201312738"/>
      <w:r>
        <w:t xml:space="preserve">Balancing </w:t>
      </w:r>
      <w:r w:rsidR="001C61A1">
        <w:t>security</w:t>
      </w:r>
      <w:r w:rsidR="00132011">
        <w:t xml:space="preserve">, </w:t>
      </w:r>
      <w:r w:rsidR="00C200AB">
        <w:t xml:space="preserve">future </w:t>
      </w:r>
      <w:r w:rsidR="008A714B">
        <w:t xml:space="preserve">demand and </w:t>
      </w:r>
      <w:r w:rsidR="001C61A1">
        <w:t>competition</w:t>
      </w:r>
      <w:bookmarkEnd w:id="34"/>
    </w:p>
    <w:p w14:paraId="330C7B72" w14:textId="37EC97B5" w:rsidR="00307352" w:rsidRDefault="00307352" w:rsidP="00307352">
      <w:pPr>
        <w:pStyle w:val="BodyText"/>
      </w:pPr>
      <w:r>
        <w:t xml:space="preserve">The term (duration) of a TOL </w:t>
      </w:r>
      <w:r w:rsidR="008C3E55">
        <w:t>up to 10</w:t>
      </w:r>
      <w:r w:rsidR="00FE4E6C">
        <w:t xml:space="preserve"> years </w:t>
      </w:r>
      <w:r>
        <w:t>is a decision for the relevant land manager, subject to considerations in the TOL Policy 2026 around accreditation and good compliance</w:t>
      </w:r>
      <w:r w:rsidR="002E623E">
        <w:t xml:space="preserve">, </w:t>
      </w:r>
      <w:r>
        <w:t xml:space="preserve">and </w:t>
      </w:r>
      <w:r w:rsidR="00302F0B">
        <w:t xml:space="preserve">the </w:t>
      </w:r>
      <w:r>
        <w:t xml:space="preserve">considerations </w:t>
      </w:r>
      <w:r w:rsidR="00DA3392">
        <w:t>below</w:t>
      </w:r>
      <w:r>
        <w:t xml:space="preserve">.  </w:t>
      </w:r>
    </w:p>
    <w:p w14:paraId="53B3A88D" w14:textId="77777777" w:rsidR="00D53DD6" w:rsidRDefault="005B13A5" w:rsidP="00D53DD6">
      <w:pPr>
        <w:pStyle w:val="BodyText"/>
      </w:pPr>
      <w:r w:rsidRPr="00113455">
        <w:t>Some operators need to invest heavily in equipment and infrastructure because of the nature of the</w:t>
      </w:r>
      <w:r w:rsidR="00247DD1">
        <w:t>ir</w:t>
      </w:r>
      <w:r w:rsidRPr="00113455">
        <w:t xml:space="preserve"> tour or activity. </w:t>
      </w:r>
      <w:r w:rsidR="00494B7C">
        <w:t xml:space="preserve">Longer </w:t>
      </w:r>
      <w:r w:rsidRPr="00113455">
        <w:t>licences provide greater business security and encourage small business investment, and this is important more broadly for the econom</w:t>
      </w:r>
      <w:r w:rsidR="000A4CB4">
        <w:t>y</w:t>
      </w:r>
      <w:r w:rsidRPr="00113455">
        <w:t xml:space="preserve">. </w:t>
      </w:r>
    </w:p>
    <w:p w14:paraId="74556BA6" w14:textId="28FFA719" w:rsidR="00D53DD6" w:rsidRDefault="00C712EB" w:rsidP="00D53DD6">
      <w:pPr>
        <w:pStyle w:val="BodyText"/>
      </w:pPr>
      <w:r>
        <w:t>However</w:t>
      </w:r>
      <w:r w:rsidR="003559A4">
        <w:t>,</w:t>
      </w:r>
      <w:r w:rsidR="00D53DD6">
        <w:t xml:space="preserve"> land managers </w:t>
      </w:r>
      <w:r>
        <w:t xml:space="preserve">must also </w:t>
      </w:r>
      <w:r w:rsidR="00D53DD6">
        <w:t xml:space="preserve">consider whether </w:t>
      </w:r>
      <w:r>
        <w:t>longer</w:t>
      </w:r>
      <w:r w:rsidR="00D53DD6">
        <w:t xml:space="preserve"> licences </w:t>
      </w:r>
      <w:r>
        <w:t>could</w:t>
      </w:r>
      <w:r w:rsidR="00D53DD6">
        <w:t xml:space="preserve"> limit their ability to effectively manage </w:t>
      </w:r>
      <w:r>
        <w:t>the areas</w:t>
      </w:r>
      <w:r w:rsidR="00D53DD6">
        <w:t xml:space="preserve"> in the future</w:t>
      </w:r>
      <w:r w:rsidR="001032EB">
        <w:t xml:space="preserve">, particularly </w:t>
      </w:r>
      <w:r w:rsidR="00E53DD4">
        <w:t xml:space="preserve">in areas </w:t>
      </w:r>
      <w:r w:rsidR="00F50E88">
        <w:t>experiencing</w:t>
      </w:r>
      <w:r w:rsidR="00E477F8">
        <w:t xml:space="preserve"> increasing demand and</w:t>
      </w:r>
      <w:r w:rsidR="00E53DD4">
        <w:t xml:space="preserve">, for example, </w:t>
      </w:r>
      <w:r w:rsidR="00E477F8">
        <w:t xml:space="preserve">if </w:t>
      </w:r>
      <w:r w:rsidR="00634E00">
        <w:t>vulnerable</w:t>
      </w:r>
      <w:r w:rsidR="00E477F8">
        <w:t xml:space="preserve"> </w:t>
      </w:r>
      <w:r w:rsidR="008249D5">
        <w:t xml:space="preserve">to change such as </w:t>
      </w:r>
      <w:r w:rsidR="008C4015">
        <w:t>coastal</w:t>
      </w:r>
      <w:r w:rsidR="005C1FA2">
        <w:t xml:space="preserve"> erosion</w:t>
      </w:r>
      <w:r w:rsidR="00D53DD6">
        <w:t>.</w:t>
      </w:r>
    </w:p>
    <w:p w14:paraId="309F1496" w14:textId="561DD05D" w:rsidR="00C20C6C" w:rsidRDefault="00D53DD6" w:rsidP="00C20C6C">
      <w:pPr>
        <w:pStyle w:val="BodyText"/>
      </w:pPr>
      <w:r>
        <w:t>Issuing long</w:t>
      </w:r>
      <w:r w:rsidR="00C712EB">
        <w:t xml:space="preserve">er </w:t>
      </w:r>
      <w:r>
        <w:t xml:space="preserve">term licences through limited </w:t>
      </w:r>
      <w:r w:rsidR="00CE37E0">
        <w:t>availability</w:t>
      </w:r>
      <w:r>
        <w:t xml:space="preserve"> may also exclude unsuccessful applicants and new entrants from the opportunity for a considerable </w:t>
      </w:r>
      <w:r w:rsidR="003559A4">
        <w:t>period</w:t>
      </w:r>
      <w:r>
        <w:t xml:space="preserve"> and unnecessarily restrict competition.</w:t>
      </w:r>
    </w:p>
    <w:p w14:paraId="78DBB5BC" w14:textId="4E61C8ED" w:rsidR="005B13A5" w:rsidRDefault="008F4015" w:rsidP="005B13A5">
      <w:pPr>
        <w:pStyle w:val="BodyText"/>
      </w:pPr>
      <w:r>
        <w:t>Land managers may also wish to consult adjacent public land managers and</w:t>
      </w:r>
      <w:r w:rsidR="00CE4062">
        <w:t xml:space="preserve"> </w:t>
      </w:r>
      <w:r w:rsidR="00B95F95">
        <w:t>a</w:t>
      </w:r>
      <w:r>
        <w:t>lign licence terms for like activities</w:t>
      </w:r>
      <w:r w:rsidR="00B95F95">
        <w:t xml:space="preserve"> for consistency</w:t>
      </w:r>
      <w:r>
        <w:t>, where not inconsistent with management objectives</w:t>
      </w:r>
      <w:r w:rsidR="00B95F95">
        <w:t xml:space="preserve">. </w:t>
      </w:r>
    </w:p>
    <w:p w14:paraId="6A24E716" w14:textId="63B544A2" w:rsidR="00957752" w:rsidRDefault="00957752" w:rsidP="00F801A6">
      <w:pPr>
        <w:pStyle w:val="Heading3"/>
      </w:pPr>
      <w:bookmarkStart w:id="35" w:name="_Toc201312739"/>
      <w:r>
        <w:t>Accreditation</w:t>
      </w:r>
      <w:r w:rsidR="008F4015">
        <w:t xml:space="preserve"> and good compliance</w:t>
      </w:r>
      <w:bookmarkEnd w:id="35"/>
    </w:p>
    <w:p w14:paraId="1560DF8F" w14:textId="3B127804" w:rsidR="00FB2161" w:rsidRDefault="00302F0B" w:rsidP="005B13A5">
      <w:pPr>
        <w:pStyle w:val="BodyText"/>
      </w:pPr>
      <w:r>
        <w:t xml:space="preserve">Under the five public land Acts, </w:t>
      </w:r>
      <w:r w:rsidR="00A159C3">
        <w:t>t</w:t>
      </w:r>
      <w:r>
        <w:t>he maximum term for a</w:t>
      </w:r>
      <w:r w:rsidR="005B13A5">
        <w:t xml:space="preserve"> TOL </w:t>
      </w:r>
      <w:r>
        <w:t>is</w:t>
      </w:r>
      <w:r w:rsidR="00B42A19">
        <w:t xml:space="preserve"> </w:t>
      </w:r>
      <w:r w:rsidR="005B13A5">
        <w:t xml:space="preserve">ten years however the </w:t>
      </w:r>
      <w:r w:rsidR="000A4CB4">
        <w:t xml:space="preserve">TOL Policy </w:t>
      </w:r>
      <w:r w:rsidR="005B13A5">
        <w:t xml:space="preserve">establishes special conditions for granting multiyear licence terms of up to three, five and ten years. The </w:t>
      </w:r>
      <w:r w:rsidR="007C65F0">
        <w:t xml:space="preserve">conditions are linked to being </w:t>
      </w:r>
      <w:r w:rsidR="008D38CC">
        <w:t xml:space="preserve">certified by </w:t>
      </w:r>
      <w:r w:rsidR="00A159C3">
        <w:t xml:space="preserve">DEECA-recognised </w:t>
      </w:r>
      <w:r w:rsidR="008D38CC">
        <w:t xml:space="preserve">quality assurance accreditation programs or having </w:t>
      </w:r>
      <w:r w:rsidR="005B13A5">
        <w:t>history of good compliance.</w:t>
      </w:r>
    </w:p>
    <w:p w14:paraId="3CE93E0B" w14:textId="66C8EB70" w:rsidR="00395694" w:rsidRDefault="005113EB" w:rsidP="005B13A5">
      <w:pPr>
        <w:pStyle w:val="BodyText"/>
      </w:pPr>
      <w:r>
        <w:t>The recognition of a</w:t>
      </w:r>
      <w:r w:rsidR="008F5053">
        <w:t>ccreditation</w:t>
      </w:r>
      <w:r w:rsidR="000A1E6D">
        <w:t xml:space="preserve"> programs</w:t>
      </w:r>
      <w:r w:rsidR="008F5053">
        <w:t xml:space="preserve"> </w:t>
      </w:r>
      <w:r>
        <w:t xml:space="preserve">is </w:t>
      </w:r>
      <w:r w:rsidR="000A1E6D">
        <w:t>built into TOL policy</w:t>
      </w:r>
      <w:r>
        <w:t xml:space="preserve"> as an </w:t>
      </w:r>
      <w:proofErr w:type="gramStart"/>
      <w:r>
        <w:t>incentive based</w:t>
      </w:r>
      <w:proofErr w:type="gramEnd"/>
      <w:r>
        <w:t xml:space="preserve"> mechanism to </w:t>
      </w:r>
      <w:r w:rsidR="00395694">
        <w:t>recognise and reward industry-developed operating standards</w:t>
      </w:r>
      <w:r w:rsidR="00F81EF6">
        <w:t xml:space="preserve"> and drive higher performance</w:t>
      </w:r>
      <w:r w:rsidR="00395694">
        <w:t>.</w:t>
      </w:r>
    </w:p>
    <w:p w14:paraId="4227DD4C" w14:textId="14D29D6E" w:rsidR="00E6001D" w:rsidRDefault="00E6001D" w:rsidP="005B13A5">
      <w:pPr>
        <w:pStyle w:val="BodyText"/>
      </w:pPr>
      <w:r>
        <w:t xml:space="preserve">Refer to </w:t>
      </w:r>
      <w:r w:rsidR="002104EE">
        <w:t xml:space="preserve">the </w:t>
      </w:r>
      <w:r w:rsidR="002C67ED">
        <w:t xml:space="preserve">TOL Policy 2026 for </w:t>
      </w:r>
      <w:r w:rsidR="003B7C10">
        <w:t xml:space="preserve">the </w:t>
      </w:r>
      <w:r w:rsidR="00D9321F">
        <w:t xml:space="preserve">special conditions </w:t>
      </w:r>
      <w:r w:rsidR="003B7C10">
        <w:t xml:space="preserve">required </w:t>
      </w:r>
      <w:r w:rsidR="00823A1B">
        <w:t xml:space="preserve">to grant </w:t>
      </w:r>
      <w:r w:rsidR="00D9321F">
        <w:t>licence terms</w:t>
      </w:r>
      <w:r w:rsidR="00823A1B">
        <w:t xml:space="preserve"> of three to 10 years</w:t>
      </w:r>
      <w:r w:rsidR="00D9321F">
        <w:t>.</w:t>
      </w:r>
    </w:p>
    <w:p w14:paraId="65A120BB" w14:textId="77777777" w:rsidR="00395694" w:rsidRDefault="00395694" w:rsidP="00823A1B">
      <w:pPr>
        <w:pStyle w:val="BodyText"/>
      </w:pPr>
    </w:p>
    <w:p w14:paraId="3CD69FAF" w14:textId="77777777" w:rsidR="00F605C1" w:rsidRDefault="00F605C1" w:rsidP="00823A1B">
      <w:pPr>
        <w:pStyle w:val="BodyText"/>
      </w:pPr>
    </w:p>
    <w:p w14:paraId="2BD8264B" w14:textId="49983ED8" w:rsidR="00640263" w:rsidRPr="00104213" w:rsidRDefault="00640263" w:rsidP="00640263">
      <w:pPr>
        <w:pStyle w:val="BoldHeading"/>
        <w:rPr>
          <w:rFonts w:asciiTheme="majorHAnsi" w:eastAsiaTheme="majorEastAsia" w:hAnsiTheme="majorHAnsi" w:cstheme="majorBidi"/>
          <w:b w:val="0"/>
          <w:bCs/>
          <w:color w:val="201547" w:themeColor="text2"/>
          <w:sz w:val="28"/>
          <w:szCs w:val="26"/>
        </w:rPr>
      </w:pPr>
      <w:r w:rsidRPr="00104213">
        <w:rPr>
          <w:rFonts w:asciiTheme="majorHAnsi" w:eastAsiaTheme="majorEastAsia" w:hAnsiTheme="majorHAnsi" w:cstheme="majorBidi"/>
          <w:b w:val="0"/>
          <w:bCs/>
          <w:color w:val="201547" w:themeColor="text2"/>
          <w:sz w:val="28"/>
          <w:szCs w:val="26"/>
        </w:rPr>
        <w:t>Use it or lose it</w:t>
      </w:r>
    </w:p>
    <w:p w14:paraId="1E41DF78" w14:textId="19113E18" w:rsidR="00640263" w:rsidRDefault="00640263" w:rsidP="00640263">
      <w:pPr>
        <w:pStyle w:val="BodyText"/>
      </w:pPr>
      <w:r>
        <w:t xml:space="preserve">A limited </w:t>
      </w:r>
      <w:r w:rsidR="00CE37E0">
        <w:t>availability</w:t>
      </w:r>
      <w:r>
        <w:t xml:space="preserve"> TOL can be cancelled by the land manager if the licence is not being adequately </w:t>
      </w:r>
      <w:r>
        <w:t xml:space="preserve">utilised. This is to help counter anti-competitive practices. </w:t>
      </w:r>
    </w:p>
    <w:p w14:paraId="6026B85D" w14:textId="77777777" w:rsidR="00640263" w:rsidRDefault="00640263" w:rsidP="00640263">
      <w:pPr>
        <w:pStyle w:val="BodyText"/>
      </w:pPr>
      <w:r>
        <w:t>If a licence is only being used less than 10 per cent of its intended capacity, public land managers should consider whether the licence is being adequately utilised. It is important to note that there may be factors resulting in the underutilisation of a licence, for example, seasonality of the activity.</w:t>
      </w:r>
    </w:p>
    <w:p w14:paraId="487BA359" w14:textId="1715833B" w:rsidR="00640263" w:rsidRDefault="00EC7406" w:rsidP="00640263">
      <w:pPr>
        <w:pStyle w:val="BodyText"/>
      </w:pPr>
      <w:r>
        <w:t>For a land manager to be able to cancel a licence for underutilisation, a</w:t>
      </w:r>
      <w:r w:rsidR="00640263">
        <w:t xml:space="preserve"> minimum use requirement must be set as a licence condition. For example, a minimum number of days of operation. Any requirements must be published in the EOI information documentation. </w:t>
      </w:r>
    </w:p>
    <w:p w14:paraId="4A3665D2" w14:textId="77777777" w:rsidR="00640263" w:rsidRDefault="00640263" w:rsidP="00640263">
      <w:pPr>
        <w:pStyle w:val="BodyText"/>
      </w:pPr>
      <w:r>
        <w:t>There are specific requirements in the key public land Acts around notifications and the opportunity for the licence holder to make a submission</w:t>
      </w:r>
      <w:r w:rsidRPr="00463EFB">
        <w:t xml:space="preserve"> </w:t>
      </w:r>
      <w:r>
        <w:t xml:space="preserve">that must be followed to cancel a TOL. </w:t>
      </w:r>
    </w:p>
    <w:p w14:paraId="3DED564F" w14:textId="77777777" w:rsidR="00292220" w:rsidRDefault="00292220" w:rsidP="00640263">
      <w:pPr>
        <w:pStyle w:val="BodyText"/>
      </w:pPr>
    </w:p>
    <w:p w14:paraId="577177BB" w14:textId="668B4243" w:rsidR="005272CA" w:rsidRPr="005272CA" w:rsidRDefault="00151438" w:rsidP="005272CA">
      <w:pPr>
        <w:pStyle w:val="HighlightBoxHeading"/>
      </w:pPr>
      <w:r>
        <w:t xml:space="preserve">Guideline </w:t>
      </w:r>
      <w:r w:rsidR="005272CA">
        <w:t>summary</w:t>
      </w:r>
      <w:r w:rsidR="002934C8">
        <w:t xml:space="preserve"> </w:t>
      </w:r>
      <w:r w:rsidR="00B36692" w:rsidRPr="003B1683">
        <w:t>–</w:t>
      </w:r>
      <w:r w:rsidR="002934C8">
        <w:t xml:space="preserve"> l</w:t>
      </w:r>
      <w:r w:rsidR="005272CA">
        <w:t>icence term</w:t>
      </w:r>
    </w:p>
    <w:p w14:paraId="1C2B17E5" w14:textId="638FF8EF" w:rsidR="00534E30" w:rsidRDefault="005272CA" w:rsidP="00BD657A">
      <w:pPr>
        <w:pStyle w:val="HighlightBoxText"/>
      </w:pPr>
      <w:r>
        <w:t xml:space="preserve">The </w:t>
      </w:r>
      <w:r w:rsidR="00093FD0">
        <w:t xml:space="preserve">term (duration) of a </w:t>
      </w:r>
      <w:r>
        <w:t xml:space="preserve">licence </w:t>
      </w:r>
      <w:r w:rsidR="003A4462">
        <w:t xml:space="preserve">is a decision for the land manager </w:t>
      </w:r>
      <w:r>
        <w:t xml:space="preserve">up to </w:t>
      </w:r>
      <w:r w:rsidR="003A4462">
        <w:t xml:space="preserve">a </w:t>
      </w:r>
      <w:proofErr w:type="gramStart"/>
      <w:r>
        <w:t>10 year</w:t>
      </w:r>
      <w:proofErr w:type="gramEnd"/>
      <w:r w:rsidR="003A4462">
        <w:t xml:space="preserve"> maximum</w:t>
      </w:r>
      <w:r w:rsidR="00534E30">
        <w:t>, subject to:</w:t>
      </w:r>
    </w:p>
    <w:p w14:paraId="01568F41" w14:textId="77777777" w:rsidR="001A074E" w:rsidRDefault="008D167A" w:rsidP="00534E30">
      <w:pPr>
        <w:pStyle w:val="HighlightBoxBullet"/>
      </w:pPr>
      <w:r>
        <w:t>the TOL Policy 2026 special considerations around accreditation</w:t>
      </w:r>
      <w:r w:rsidR="001A074E">
        <w:t xml:space="preserve"> and good compliance.</w:t>
      </w:r>
    </w:p>
    <w:p w14:paraId="7777EEA5" w14:textId="7CBD9985" w:rsidR="002C157B" w:rsidRDefault="00395577" w:rsidP="00534E30">
      <w:pPr>
        <w:pStyle w:val="HighlightBoxBullet"/>
      </w:pPr>
      <w:r>
        <w:t>any</w:t>
      </w:r>
      <w:r w:rsidR="00BD657A">
        <w:t xml:space="preserve"> </w:t>
      </w:r>
      <w:r>
        <w:t xml:space="preserve">relevant </w:t>
      </w:r>
      <w:r w:rsidR="00BD657A">
        <w:t xml:space="preserve">management objectives for the </w:t>
      </w:r>
      <w:r w:rsidR="006754F8">
        <w:t>area</w:t>
      </w:r>
      <w:r>
        <w:t xml:space="preserve"> </w:t>
      </w:r>
      <w:r w:rsidR="0065766C">
        <w:t>in</w:t>
      </w:r>
      <w:r w:rsidR="003A1E59">
        <w:t xml:space="preserve"> </w:t>
      </w:r>
      <w:r>
        <w:t>management plans</w:t>
      </w:r>
      <w:r w:rsidR="003A1E59">
        <w:t>, strategies etc</w:t>
      </w:r>
      <w:r w:rsidR="00BD657A">
        <w:t>.</w:t>
      </w:r>
    </w:p>
    <w:p w14:paraId="3BD9F934" w14:textId="50D45C79" w:rsidR="001A074E" w:rsidRDefault="007E20C4" w:rsidP="00534E30">
      <w:pPr>
        <w:pStyle w:val="HighlightBoxBullet"/>
      </w:pPr>
      <w:r>
        <w:t>f</w:t>
      </w:r>
      <w:r w:rsidR="002C157B">
        <w:t xml:space="preserve">uture demand </w:t>
      </w:r>
      <w:r>
        <w:t xml:space="preserve">anticipated </w:t>
      </w:r>
      <w:r w:rsidR="002C157B">
        <w:t xml:space="preserve">and </w:t>
      </w:r>
      <w:r w:rsidR="008F1611">
        <w:t>vulnerability of an area</w:t>
      </w:r>
      <w:r w:rsidR="003167C3">
        <w:t xml:space="preserve"> to change</w:t>
      </w:r>
      <w:r w:rsidR="00B161B9">
        <w:t>, for example, coastal erosion</w:t>
      </w:r>
      <w:r w:rsidR="00BD657A">
        <w:t>.</w:t>
      </w:r>
    </w:p>
    <w:p w14:paraId="5C44C2F2" w14:textId="50137CD8" w:rsidR="001A074E" w:rsidRDefault="001A074E" w:rsidP="001A074E">
      <w:pPr>
        <w:pStyle w:val="HighlightBoxText"/>
      </w:pPr>
      <w:r>
        <w:t>The land manager should also consider</w:t>
      </w:r>
      <w:r w:rsidR="008C4A53">
        <w:t xml:space="preserve"> a balance of</w:t>
      </w:r>
      <w:r>
        <w:t>:</w:t>
      </w:r>
    </w:p>
    <w:p w14:paraId="7EC911BF" w14:textId="77777777" w:rsidR="009D6327" w:rsidRDefault="001A074E" w:rsidP="001A074E">
      <w:pPr>
        <w:pStyle w:val="HighlightBoxBullet"/>
      </w:pPr>
      <w:r>
        <w:t xml:space="preserve">the need </w:t>
      </w:r>
      <w:r w:rsidR="00725D68">
        <w:t>of</w:t>
      </w:r>
      <w:r>
        <w:t xml:space="preserve"> </w:t>
      </w:r>
      <w:r w:rsidR="00725D68">
        <w:t>operators for business security</w:t>
      </w:r>
      <w:r w:rsidR="009D6327">
        <w:t xml:space="preserve"> and investment.</w:t>
      </w:r>
    </w:p>
    <w:p w14:paraId="3F2A7506" w14:textId="77777777" w:rsidR="00EC5926" w:rsidRDefault="009D6327" w:rsidP="001A074E">
      <w:pPr>
        <w:pStyle w:val="HighlightBoxBullet"/>
      </w:pPr>
      <w:r>
        <w:t xml:space="preserve">the extent that </w:t>
      </w:r>
      <w:r w:rsidR="00EC5926">
        <w:t>the licence term may exclude new entrants to the market and restrict competition.</w:t>
      </w:r>
    </w:p>
    <w:p w14:paraId="5B5596E3" w14:textId="156BE49B" w:rsidR="004D66F5" w:rsidRPr="00417E5B" w:rsidRDefault="004D66F5" w:rsidP="004D66F5">
      <w:pPr>
        <w:pStyle w:val="HighlightBoxText"/>
      </w:pPr>
      <w:r>
        <w:t xml:space="preserve">A land manager may cancel an un- or under-utilised limited </w:t>
      </w:r>
      <w:r w:rsidR="00CE37E0">
        <w:t>availability</w:t>
      </w:r>
      <w:r>
        <w:t xml:space="preserve"> licence.</w:t>
      </w:r>
    </w:p>
    <w:p w14:paraId="25000FD9" w14:textId="69252A50" w:rsidR="00A95425" w:rsidRDefault="00A95425">
      <w:r>
        <w:br w:type="page"/>
      </w:r>
    </w:p>
    <w:p w14:paraId="7EBC5CBA" w14:textId="77777777" w:rsidR="002A50ED" w:rsidRPr="0092116D" w:rsidRDefault="002A50ED" w:rsidP="002C79B7">
      <w:pPr>
        <w:pStyle w:val="Heading2"/>
      </w:pPr>
      <w:bookmarkStart w:id="36" w:name="_Toc231996317"/>
      <w:r w:rsidRPr="00396B4E">
        <w:lastRenderedPageBreak/>
        <w:t>Licence transfer</w:t>
      </w:r>
      <w:bookmarkEnd w:id="36"/>
    </w:p>
    <w:p w14:paraId="2FA962F4" w14:textId="298F58E7" w:rsidR="00BB0527" w:rsidRDefault="00BB0527" w:rsidP="002A50ED">
      <w:pPr>
        <w:pStyle w:val="BodyText"/>
      </w:pPr>
      <w:r>
        <w:t xml:space="preserve">A limited </w:t>
      </w:r>
      <w:r w:rsidR="00CE37E0">
        <w:t>availability</w:t>
      </w:r>
      <w:r>
        <w:t xml:space="preserve"> </w:t>
      </w:r>
      <w:r w:rsidR="0061392B">
        <w:t xml:space="preserve">licence is not a property right that can be bought and sold to other operators. </w:t>
      </w:r>
    </w:p>
    <w:p w14:paraId="655BDEFC" w14:textId="1F4864E9" w:rsidR="00290510" w:rsidRDefault="006B79D6" w:rsidP="002A50ED">
      <w:pPr>
        <w:pStyle w:val="BodyText"/>
      </w:pPr>
      <w:r>
        <w:t>However,</w:t>
      </w:r>
      <w:r w:rsidR="00290510">
        <w:t xml:space="preserve"> in the circumstance where</w:t>
      </w:r>
      <w:r w:rsidR="00290510" w:rsidRPr="00290510">
        <w:t xml:space="preserve"> </w:t>
      </w:r>
      <w:r w:rsidR="00290510">
        <w:t>an LTO wishes to sell their business and:</w:t>
      </w:r>
    </w:p>
    <w:p w14:paraId="139DE5ED" w14:textId="3C208789" w:rsidR="003C2E71" w:rsidRDefault="00EF5B47" w:rsidP="004646A8">
      <w:pPr>
        <w:pStyle w:val="BodyText"/>
        <w:numPr>
          <w:ilvl w:val="0"/>
          <w:numId w:val="21"/>
        </w:numPr>
      </w:pPr>
      <w:r>
        <w:t>the</w:t>
      </w:r>
      <w:r w:rsidR="002A50ED">
        <w:t xml:space="preserve"> licence is issued under a business name</w:t>
      </w:r>
      <w:r w:rsidR="00C7256D">
        <w:t xml:space="preserve"> rather than</w:t>
      </w:r>
      <w:r w:rsidR="00024BAE">
        <w:t xml:space="preserve"> an</w:t>
      </w:r>
      <w:r w:rsidR="00C7256D">
        <w:t xml:space="preserve"> individual</w:t>
      </w:r>
      <w:r w:rsidR="003C2E71">
        <w:t>, and</w:t>
      </w:r>
    </w:p>
    <w:p w14:paraId="0F51C5F3" w14:textId="0E390801" w:rsidR="003C2E71" w:rsidRDefault="00EF5B47" w:rsidP="004646A8">
      <w:pPr>
        <w:pStyle w:val="BodyText"/>
        <w:numPr>
          <w:ilvl w:val="0"/>
          <w:numId w:val="21"/>
        </w:numPr>
      </w:pPr>
      <w:r>
        <w:t>the</w:t>
      </w:r>
      <w:r w:rsidR="002A50ED">
        <w:t xml:space="preserve"> new owner buys the business without changing the business entity (the registered business name)</w:t>
      </w:r>
      <w:r w:rsidR="003C2E71">
        <w:t>,</w:t>
      </w:r>
      <w:r w:rsidR="002A50ED">
        <w:t xml:space="preserve"> and</w:t>
      </w:r>
    </w:p>
    <w:p w14:paraId="639E7B8A" w14:textId="0E12F3C6" w:rsidR="00F61772" w:rsidRDefault="009D720D" w:rsidP="004646A8">
      <w:pPr>
        <w:pStyle w:val="BodyText"/>
        <w:numPr>
          <w:ilvl w:val="0"/>
          <w:numId w:val="21"/>
        </w:numPr>
      </w:pPr>
      <w:r>
        <w:t xml:space="preserve">the new owner </w:t>
      </w:r>
      <w:r w:rsidR="002A50ED">
        <w:t>continues to comply with all licence conditions</w:t>
      </w:r>
      <w:r>
        <w:t xml:space="preserve"> such as insurance and accreditation requirement</w:t>
      </w:r>
      <w:r w:rsidR="00F8396B">
        <w:t xml:space="preserve">s, </w:t>
      </w:r>
      <w:r w:rsidR="00F61772">
        <w:t xml:space="preserve"> </w:t>
      </w:r>
    </w:p>
    <w:p w14:paraId="1B3E36F2" w14:textId="49BC8705" w:rsidR="002A50ED" w:rsidRDefault="00F8396B" w:rsidP="00F61772">
      <w:pPr>
        <w:pStyle w:val="BodyText"/>
      </w:pPr>
      <w:r>
        <w:t>t</w:t>
      </w:r>
      <w:r w:rsidR="00AB3A9E">
        <w:t xml:space="preserve">hen </w:t>
      </w:r>
      <w:r w:rsidR="002A50ED">
        <w:t xml:space="preserve">a licence variation can be </w:t>
      </w:r>
      <w:r w:rsidR="002F5768">
        <w:t>made</w:t>
      </w:r>
      <w:r w:rsidR="00AB2A33">
        <w:t xml:space="preserve"> </w:t>
      </w:r>
      <w:r w:rsidR="002F5768">
        <w:t>to change the business owner name</w:t>
      </w:r>
      <w:r w:rsidR="00F56976">
        <w:t xml:space="preserve"> and</w:t>
      </w:r>
      <w:r w:rsidR="00A14B77">
        <w:t xml:space="preserve"> the remainder of the </w:t>
      </w:r>
      <w:r w:rsidR="00F56976">
        <w:t xml:space="preserve">licence </w:t>
      </w:r>
      <w:r w:rsidR="00A14B77">
        <w:t>term</w:t>
      </w:r>
      <w:r w:rsidR="00F56976">
        <w:t xml:space="preserve"> is still valid</w:t>
      </w:r>
      <w:r w:rsidR="002A50ED">
        <w:t xml:space="preserve">. This is only if the residual term is greater than one year. </w:t>
      </w:r>
    </w:p>
    <w:p w14:paraId="66E45EB4" w14:textId="7CBFEB96" w:rsidR="005E538D" w:rsidRPr="00113455" w:rsidRDefault="005E538D" w:rsidP="005E538D">
      <w:pPr>
        <w:pStyle w:val="BodyText"/>
      </w:pPr>
      <w:r w:rsidRPr="00113455">
        <w:t xml:space="preserve">A land manger has the discretion to affect a licence transfer </w:t>
      </w:r>
      <w:r w:rsidR="00A26C38">
        <w:t>using the</w:t>
      </w:r>
      <w:r w:rsidRPr="00113455">
        <w:t xml:space="preserve"> following considerations:</w:t>
      </w:r>
    </w:p>
    <w:p w14:paraId="621219D2" w14:textId="2DAB89B3" w:rsidR="005E538D" w:rsidRPr="00113455" w:rsidRDefault="00476A10" w:rsidP="004646A8">
      <w:pPr>
        <w:pStyle w:val="BodyText"/>
        <w:numPr>
          <w:ilvl w:val="0"/>
          <w:numId w:val="21"/>
        </w:numPr>
      </w:pPr>
      <w:r>
        <w:t>e</w:t>
      </w:r>
      <w:r w:rsidRPr="00113455">
        <w:t xml:space="preserve">vidence </w:t>
      </w:r>
      <w:r w:rsidR="005E538D" w:rsidRPr="00113455">
        <w:t xml:space="preserve">of the new operator complying with the terms and conditions of the licence, including </w:t>
      </w:r>
      <w:r w:rsidR="005E538D">
        <w:t>accreditation</w:t>
      </w:r>
      <w:r w:rsidR="005E538D" w:rsidRPr="00113455">
        <w:t xml:space="preserve"> standards and insurance and any other licence requirements</w:t>
      </w:r>
      <w:r w:rsidR="005E538D">
        <w:t>.</w:t>
      </w:r>
    </w:p>
    <w:p w14:paraId="6B7585D9" w14:textId="78779694" w:rsidR="005E538D" w:rsidRPr="00113455" w:rsidRDefault="00476A10" w:rsidP="004646A8">
      <w:pPr>
        <w:pStyle w:val="BodyText"/>
        <w:numPr>
          <w:ilvl w:val="0"/>
          <w:numId w:val="21"/>
        </w:numPr>
      </w:pPr>
      <w:r>
        <w:t>e</w:t>
      </w:r>
      <w:r w:rsidRPr="00113455">
        <w:t xml:space="preserve">vidence </w:t>
      </w:r>
      <w:r w:rsidR="005E538D" w:rsidRPr="00113455">
        <w:t>of the intention to run a business</w:t>
      </w:r>
      <w:r w:rsidR="005E538D">
        <w:t>.</w:t>
      </w:r>
    </w:p>
    <w:p w14:paraId="169CB9A4" w14:textId="31C51117" w:rsidR="005E538D" w:rsidRPr="00113455" w:rsidRDefault="00476A10" w:rsidP="004646A8">
      <w:pPr>
        <w:pStyle w:val="BodyText"/>
        <w:numPr>
          <w:ilvl w:val="0"/>
          <w:numId w:val="21"/>
        </w:numPr>
      </w:pPr>
      <w:r>
        <w:t>t</w:t>
      </w:r>
      <w:r w:rsidRPr="00113455">
        <w:t xml:space="preserve">ests </w:t>
      </w:r>
      <w:r w:rsidR="005E538D" w:rsidRPr="00113455">
        <w:t>of shareholding structure and potential for anti-competitive or monopolistic practice</w:t>
      </w:r>
      <w:r w:rsidR="005E538D">
        <w:t>.</w:t>
      </w:r>
    </w:p>
    <w:p w14:paraId="158A79F5" w14:textId="334EF67F" w:rsidR="005E538D" w:rsidRPr="00113455" w:rsidRDefault="00476A10" w:rsidP="004646A8">
      <w:pPr>
        <w:pStyle w:val="BodyText"/>
        <w:numPr>
          <w:ilvl w:val="0"/>
          <w:numId w:val="21"/>
        </w:numPr>
      </w:pPr>
      <w:r>
        <w:t>a</w:t>
      </w:r>
      <w:r w:rsidRPr="00113455">
        <w:t xml:space="preserve">ny </w:t>
      </w:r>
      <w:r w:rsidR="005E538D" w:rsidRPr="00113455">
        <w:t>changes required to ensure the sustainable management of the location or natural resource.</w:t>
      </w:r>
    </w:p>
    <w:p w14:paraId="4E427392" w14:textId="026EBE6D" w:rsidR="003412B0" w:rsidRDefault="003412B0" w:rsidP="00BD657A">
      <w:r>
        <w:br w:type="column"/>
      </w:r>
    </w:p>
    <w:p w14:paraId="7226CD05" w14:textId="5F0A740C" w:rsidR="009D54DF" w:rsidRDefault="009D54DF" w:rsidP="009D54DF">
      <w:pPr>
        <w:pStyle w:val="HighlightBoxHeading"/>
      </w:pPr>
      <w:r>
        <w:t xml:space="preserve">Guideline summary </w:t>
      </w:r>
      <w:r w:rsidRPr="003B1683">
        <w:t>–</w:t>
      </w:r>
      <w:r>
        <w:t xml:space="preserve"> licence transfer</w:t>
      </w:r>
    </w:p>
    <w:p w14:paraId="4BB01FAA" w14:textId="09FEF742" w:rsidR="009D54DF" w:rsidRDefault="009D54DF" w:rsidP="009D54DF">
      <w:pPr>
        <w:pStyle w:val="HighlightBoxText"/>
      </w:pPr>
      <w:r>
        <w:t xml:space="preserve">A limited </w:t>
      </w:r>
      <w:r w:rsidR="00CE37E0">
        <w:t>availability</w:t>
      </w:r>
      <w:r>
        <w:t xml:space="preserve"> licence is not a property right that can be bought and sold to other operators.</w:t>
      </w:r>
    </w:p>
    <w:p w14:paraId="424B3F77" w14:textId="77777777" w:rsidR="007075EB" w:rsidRDefault="009D54DF" w:rsidP="009D54DF">
      <w:pPr>
        <w:pStyle w:val="HighlightBoxText"/>
      </w:pPr>
      <w:r>
        <w:t>However, if an LTO wishes to sell their business, and</w:t>
      </w:r>
    </w:p>
    <w:p w14:paraId="11D95919" w14:textId="7235E27B" w:rsidR="007075EB" w:rsidRDefault="009D54DF" w:rsidP="007075EB">
      <w:pPr>
        <w:pStyle w:val="HighlightBoxBullet"/>
      </w:pPr>
      <w:r>
        <w:t xml:space="preserve">the licence is issued under </w:t>
      </w:r>
      <w:r w:rsidR="000059A1">
        <w:t>the registered</w:t>
      </w:r>
      <w:r>
        <w:t xml:space="preserve"> business name</w:t>
      </w:r>
      <w:r w:rsidR="00C907D7">
        <w:t xml:space="preserve"> </w:t>
      </w:r>
      <w:r w:rsidR="008C7928">
        <w:t xml:space="preserve">which </w:t>
      </w:r>
      <w:r w:rsidR="003F4EC5">
        <w:t>will</w:t>
      </w:r>
      <w:r w:rsidR="008C7928">
        <w:t xml:space="preserve"> be</w:t>
      </w:r>
      <w:r w:rsidR="00C907D7">
        <w:t xml:space="preserve"> retained</w:t>
      </w:r>
      <w:r w:rsidR="00566005">
        <w:t xml:space="preserve"> by</w:t>
      </w:r>
      <w:r w:rsidR="00C907D7">
        <w:t xml:space="preserve"> the new owner</w:t>
      </w:r>
      <w:r w:rsidR="002552BC">
        <w:t xml:space="preserve">; and </w:t>
      </w:r>
    </w:p>
    <w:p w14:paraId="3133285B" w14:textId="2CE4FA61" w:rsidR="002552BC" w:rsidRDefault="002552BC" w:rsidP="007075EB">
      <w:pPr>
        <w:pStyle w:val="HighlightBoxBullet"/>
      </w:pPr>
      <w:r>
        <w:t xml:space="preserve">the new owner continues to comply with all </w:t>
      </w:r>
      <w:r w:rsidR="00D35786">
        <w:t xml:space="preserve">licence conditions such as insurance and accreditation requirements; </w:t>
      </w:r>
    </w:p>
    <w:p w14:paraId="1B3714D4" w14:textId="3C94D861" w:rsidR="00C907D7" w:rsidRDefault="00D35786" w:rsidP="00D35786">
      <w:pPr>
        <w:pStyle w:val="HighlightBoxText"/>
      </w:pPr>
      <w:r>
        <w:t xml:space="preserve">then </w:t>
      </w:r>
      <w:r w:rsidR="00566005">
        <w:t>a</w:t>
      </w:r>
      <w:r w:rsidR="00CE3A08">
        <w:t xml:space="preserve"> licence variation</w:t>
      </w:r>
      <w:r w:rsidR="00566005">
        <w:t xml:space="preserve"> can be made to change the </w:t>
      </w:r>
      <w:r w:rsidR="002C79B7">
        <w:t xml:space="preserve">name of </w:t>
      </w:r>
      <w:r w:rsidR="00CE3A08">
        <w:t>the business owner</w:t>
      </w:r>
      <w:r w:rsidR="00C84756">
        <w:t xml:space="preserve"> to affect a licence transfer</w:t>
      </w:r>
      <w:r w:rsidR="00CE3A08">
        <w:t xml:space="preserve">. </w:t>
      </w:r>
    </w:p>
    <w:p w14:paraId="349D5EFE" w14:textId="77777777" w:rsidR="002A50ED" w:rsidRDefault="002A50ED" w:rsidP="00BD657A"/>
    <w:p w14:paraId="2FA9903D" w14:textId="77777777" w:rsidR="002A50ED" w:rsidRDefault="002A50ED" w:rsidP="00BD657A"/>
    <w:p w14:paraId="28203F8A" w14:textId="77777777" w:rsidR="002A50ED" w:rsidRDefault="002A50ED" w:rsidP="00BD657A"/>
    <w:p w14:paraId="125185CA" w14:textId="03D54762" w:rsidR="00BD657A" w:rsidRDefault="00BD657A" w:rsidP="00BD657A">
      <w:pPr>
        <w:rPr>
          <w:lang w:eastAsia="en-US"/>
        </w:rPr>
      </w:pPr>
      <w:r>
        <w:br w:type="page"/>
      </w:r>
    </w:p>
    <w:p w14:paraId="3FABEE87" w14:textId="27DE973F" w:rsidR="000C75A2" w:rsidRDefault="00FA14F1" w:rsidP="00317D76">
      <w:pPr>
        <w:pStyle w:val="Heading2"/>
      </w:pPr>
      <w:bookmarkStart w:id="37" w:name="_Toc231996318"/>
      <w:r>
        <w:lastRenderedPageBreak/>
        <w:t>Ensuring a f</w:t>
      </w:r>
      <w:r w:rsidR="000C75A2" w:rsidRPr="006B0950">
        <w:t xml:space="preserve">air, </w:t>
      </w:r>
      <w:r>
        <w:t>o</w:t>
      </w:r>
      <w:r w:rsidR="000C75A2" w:rsidRPr="006B0950">
        <w:t>pen</w:t>
      </w:r>
      <w:r w:rsidR="00B82FB4">
        <w:t>, re</w:t>
      </w:r>
      <w:r w:rsidR="001F0B4E">
        <w:t>s</w:t>
      </w:r>
      <w:r w:rsidR="00B82FB4">
        <w:t>pectful</w:t>
      </w:r>
      <w:r w:rsidR="000C75A2" w:rsidRPr="006B0950">
        <w:t xml:space="preserve"> and </w:t>
      </w:r>
      <w:r>
        <w:t>t</w:t>
      </w:r>
      <w:r w:rsidR="000C75A2" w:rsidRPr="006B0950">
        <w:t xml:space="preserve">ransparent </w:t>
      </w:r>
      <w:r>
        <w:t>l</w:t>
      </w:r>
      <w:r w:rsidR="000C75A2" w:rsidRPr="006B0950">
        <w:t xml:space="preserve">icence </w:t>
      </w:r>
      <w:r w:rsidR="00CE37E0">
        <w:t>availability</w:t>
      </w:r>
      <w:r w:rsidR="000C75A2" w:rsidRPr="006B0950">
        <w:t xml:space="preserve"> </w:t>
      </w:r>
      <w:r>
        <w:t>p</w:t>
      </w:r>
      <w:r w:rsidR="000C75A2" w:rsidRPr="006B0950">
        <w:t>rocesses</w:t>
      </w:r>
      <w:bookmarkEnd w:id="37"/>
    </w:p>
    <w:p w14:paraId="7BF3E250" w14:textId="5F1EEF2B" w:rsidR="004763CE" w:rsidRDefault="004763CE" w:rsidP="004763CE">
      <w:pPr>
        <w:pStyle w:val="Heading3"/>
      </w:pPr>
      <w:bookmarkStart w:id="38" w:name="_Toc201312742"/>
      <w:r>
        <w:t>Context</w:t>
      </w:r>
      <w:bookmarkEnd w:id="38"/>
    </w:p>
    <w:p w14:paraId="5D80C550" w14:textId="3BAD3812" w:rsidR="00BD657A" w:rsidRDefault="00156A16" w:rsidP="00BD657A">
      <w:pPr>
        <w:pStyle w:val="BodyText"/>
      </w:pPr>
      <w:r>
        <w:t xml:space="preserve">Limited </w:t>
      </w:r>
      <w:r w:rsidR="002970B2">
        <w:t>availability</w:t>
      </w:r>
      <w:r>
        <w:t xml:space="preserve"> licensing </w:t>
      </w:r>
      <w:r w:rsidR="008934E1">
        <w:t>typically</w:t>
      </w:r>
      <w:r>
        <w:t xml:space="preserve"> involves complex stakeholder </w:t>
      </w:r>
      <w:r w:rsidR="008934E1">
        <w:t xml:space="preserve">interactions and </w:t>
      </w:r>
      <w:r w:rsidR="00DE32EF">
        <w:t xml:space="preserve">has </w:t>
      </w:r>
      <w:r w:rsidR="008934E1">
        <w:t xml:space="preserve">high stakes for operators. </w:t>
      </w:r>
      <w:r w:rsidR="00BD657A">
        <w:t xml:space="preserve">The requirement for fairness, openness and transparency in </w:t>
      </w:r>
      <w:r w:rsidR="001D55EE">
        <w:t xml:space="preserve">a limited </w:t>
      </w:r>
      <w:r w:rsidR="002970B2">
        <w:t>availability</w:t>
      </w:r>
      <w:r w:rsidR="001D55EE">
        <w:t xml:space="preserve"> </w:t>
      </w:r>
      <w:r w:rsidR="00BD657A">
        <w:t>proces</w:t>
      </w:r>
      <w:r w:rsidR="001D55EE">
        <w:t>s</w:t>
      </w:r>
      <w:r w:rsidR="00BD657A">
        <w:t xml:space="preserve"> </w:t>
      </w:r>
      <w:r w:rsidR="004A4612">
        <w:t>is vital</w:t>
      </w:r>
      <w:r w:rsidR="00595A48">
        <w:t>. T</w:t>
      </w:r>
      <w:r w:rsidR="004A4612">
        <w:t xml:space="preserve">his is </w:t>
      </w:r>
      <w:r w:rsidR="00BD657A">
        <w:t>known as probity</w:t>
      </w:r>
      <w:r w:rsidR="004A4612">
        <w:t xml:space="preserve">. </w:t>
      </w:r>
      <w:r w:rsidR="00BD657A">
        <w:t>The key principles that underpin probity are:</w:t>
      </w:r>
    </w:p>
    <w:p w14:paraId="301E8400" w14:textId="3911EB08" w:rsidR="00BD657A" w:rsidRDefault="00BD657A" w:rsidP="004646A8">
      <w:pPr>
        <w:pStyle w:val="BodyText"/>
        <w:numPr>
          <w:ilvl w:val="0"/>
          <w:numId w:val="18"/>
        </w:numPr>
      </w:pPr>
      <w:r w:rsidRPr="00114755">
        <w:rPr>
          <w:b/>
          <w:bCs/>
        </w:rPr>
        <w:t xml:space="preserve">Fairness and </w:t>
      </w:r>
      <w:r w:rsidR="009717A1">
        <w:rPr>
          <w:b/>
          <w:bCs/>
        </w:rPr>
        <w:t>i</w:t>
      </w:r>
      <w:r w:rsidRPr="00114755">
        <w:rPr>
          <w:b/>
          <w:bCs/>
        </w:rPr>
        <w:t>mpartiality</w:t>
      </w:r>
      <w:r>
        <w:t xml:space="preserve"> </w:t>
      </w:r>
      <w:r w:rsidR="00483DB9" w:rsidRPr="003B1683">
        <w:t>–</w:t>
      </w:r>
      <w:r w:rsidR="00483DB9">
        <w:t xml:space="preserve"> </w:t>
      </w:r>
      <w:r w:rsidR="007A2DCD">
        <w:t>p</w:t>
      </w:r>
      <w:r>
        <w:t>otential applicants are to be treated equally and must have the same opportunity to access information and advice.</w:t>
      </w:r>
    </w:p>
    <w:p w14:paraId="1DBACA18" w14:textId="6A10176E" w:rsidR="00BD657A" w:rsidRPr="00114755" w:rsidRDefault="00BD657A" w:rsidP="004646A8">
      <w:pPr>
        <w:pStyle w:val="BodyText"/>
        <w:numPr>
          <w:ilvl w:val="0"/>
          <w:numId w:val="18"/>
        </w:numPr>
      </w:pPr>
      <w:r w:rsidRPr="00114755">
        <w:rPr>
          <w:b/>
          <w:bCs/>
        </w:rPr>
        <w:t xml:space="preserve">Consistency and </w:t>
      </w:r>
      <w:r w:rsidR="009717A1">
        <w:rPr>
          <w:b/>
          <w:bCs/>
        </w:rPr>
        <w:t>t</w:t>
      </w:r>
      <w:r w:rsidRPr="00114755">
        <w:rPr>
          <w:b/>
          <w:bCs/>
        </w:rPr>
        <w:t>ransparency of</w:t>
      </w:r>
      <w:r w:rsidR="009717A1">
        <w:rPr>
          <w:b/>
          <w:bCs/>
        </w:rPr>
        <w:t xml:space="preserve"> p</w:t>
      </w:r>
      <w:r w:rsidRPr="00114755">
        <w:rPr>
          <w:b/>
          <w:bCs/>
        </w:rPr>
        <w:t xml:space="preserve">rocess </w:t>
      </w:r>
      <w:r w:rsidR="00483DB9" w:rsidRPr="003B1683">
        <w:t>–</w:t>
      </w:r>
      <w:r w:rsidR="00483DB9">
        <w:t xml:space="preserve"> </w:t>
      </w:r>
      <w:r w:rsidR="007A2DCD" w:rsidRPr="007A2DCD">
        <w:t>a</w:t>
      </w:r>
      <w:r w:rsidRPr="007A2DCD">
        <w:t>pplicants are to be evaluated in a systematic manne</w:t>
      </w:r>
      <w:r w:rsidRPr="00114755">
        <w:t>r against explicit predetermined evaluation criteria.</w:t>
      </w:r>
    </w:p>
    <w:p w14:paraId="21E7C93F" w14:textId="73355539" w:rsidR="00BD657A" w:rsidRPr="00114755" w:rsidRDefault="00BD657A" w:rsidP="004646A8">
      <w:pPr>
        <w:pStyle w:val="BodyText"/>
        <w:numPr>
          <w:ilvl w:val="0"/>
          <w:numId w:val="18"/>
        </w:numPr>
      </w:pPr>
      <w:r w:rsidRPr="00114755">
        <w:rPr>
          <w:b/>
          <w:bCs/>
        </w:rPr>
        <w:t xml:space="preserve">Security and </w:t>
      </w:r>
      <w:r w:rsidR="009717A1">
        <w:rPr>
          <w:b/>
          <w:bCs/>
        </w:rPr>
        <w:t>c</w:t>
      </w:r>
      <w:r w:rsidRPr="00114755">
        <w:rPr>
          <w:b/>
          <w:bCs/>
        </w:rPr>
        <w:t xml:space="preserve">onfidentiality </w:t>
      </w:r>
      <w:r w:rsidR="00483DB9" w:rsidRPr="003B1683">
        <w:t>–</w:t>
      </w:r>
      <w:r w:rsidR="00483DB9">
        <w:t xml:space="preserve"> </w:t>
      </w:r>
      <w:r w:rsidR="009717A1">
        <w:t>t</w:t>
      </w:r>
      <w:r w:rsidRPr="00114755">
        <w:t>he processes for receiving and managing applicant information must ensure the security and confidentiality of intellectual property and proprietary information.</w:t>
      </w:r>
    </w:p>
    <w:p w14:paraId="54203726" w14:textId="30498FB3" w:rsidR="00BD657A" w:rsidRPr="00114755" w:rsidRDefault="00BD657A" w:rsidP="004646A8">
      <w:pPr>
        <w:pStyle w:val="BodyText"/>
        <w:numPr>
          <w:ilvl w:val="0"/>
          <w:numId w:val="18"/>
        </w:numPr>
      </w:pPr>
      <w:r w:rsidRPr="00114755">
        <w:rPr>
          <w:b/>
          <w:bCs/>
        </w:rPr>
        <w:t xml:space="preserve">Identification and </w:t>
      </w:r>
      <w:r w:rsidR="009717A1">
        <w:rPr>
          <w:b/>
          <w:bCs/>
        </w:rPr>
        <w:t>r</w:t>
      </w:r>
      <w:r w:rsidRPr="00114755">
        <w:rPr>
          <w:b/>
          <w:bCs/>
        </w:rPr>
        <w:t xml:space="preserve">esolution of </w:t>
      </w:r>
      <w:r w:rsidR="009717A1">
        <w:rPr>
          <w:b/>
          <w:bCs/>
        </w:rPr>
        <w:t>c</w:t>
      </w:r>
      <w:r w:rsidRPr="00114755">
        <w:rPr>
          <w:b/>
          <w:bCs/>
        </w:rPr>
        <w:t xml:space="preserve">onflicts of </w:t>
      </w:r>
      <w:r w:rsidR="009717A1">
        <w:rPr>
          <w:b/>
          <w:bCs/>
        </w:rPr>
        <w:t>i</w:t>
      </w:r>
      <w:r w:rsidRPr="00114755">
        <w:rPr>
          <w:b/>
          <w:bCs/>
        </w:rPr>
        <w:t xml:space="preserve">nterest </w:t>
      </w:r>
      <w:r w:rsidR="00483DB9" w:rsidRPr="003B1683">
        <w:t>–</w:t>
      </w:r>
      <w:r w:rsidR="00483DB9">
        <w:t xml:space="preserve"> </w:t>
      </w:r>
      <w:r w:rsidR="009717A1">
        <w:t>a</w:t>
      </w:r>
      <w:r w:rsidRPr="00114755">
        <w:t xml:space="preserve">ny person involved in the EOI process is to declare and address any actual or perceived </w:t>
      </w:r>
      <w:r w:rsidR="00AC798B">
        <w:t>c</w:t>
      </w:r>
      <w:r w:rsidRPr="00114755">
        <w:t xml:space="preserve">onflict of </w:t>
      </w:r>
      <w:r w:rsidR="00AC798B">
        <w:t>i</w:t>
      </w:r>
      <w:r w:rsidRPr="00114755">
        <w:t>nterest before undertaking any work related to the process or evaluation of applications.</w:t>
      </w:r>
    </w:p>
    <w:p w14:paraId="72F08EA9" w14:textId="5925820B" w:rsidR="00BD657A" w:rsidRPr="00114755" w:rsidRDefault="00BD657A" w:rsidP="004646A8">
      <w:pPr>
        <w:pStyle w:val="BodyText"/>
        <w:numPr>
          <w:ilvl w:val="0"/>
          <w:numId w:val="18"/>
        </w:numPr>
      </w:pPr>
      <w:r w:rsidRPr="00114755">
        <w:rPr>
          <w:b/>
          <w:bCs/>
        </w:rPr>
        <w:t xml:space="preserve">Complaints and </w:t>
      </w:r>
      <w:r w:rsidR="00AC798B">
        <w:rPr>
          <w:b/>
          <w:bCs/>
        </w:rPr>
        <w:t>a</w:t>
      </w:r>
      <w:r w:rsidRPr="00114755">
        <w:rPr>
          <w:b/>
          <w:bCs/>
        </w:rPr>
        <w:t xml:space="preserve">ppeals </w:t>
      </w:r>
      <w:r w:rsidR="00483DB9" w:rsidRPr="003B1683">
        <w:t>–</w:t>
      </w:r>
      <w:r w:rsidR="00483DB9">
        <w:t xml:space="preserve"> </w:t>
      </w:r>
      <w:r w:rsidR="00AC798B">
        <w:t>the</w:t>
      </w:r>
      <w:r w:rsidR="004E2D43">
        <w:t>re</w:t>
      </w:r>
      <w:r w:rsidR="00AC798B">
        <w:t xml:space="preserve"> must be a</w:t>
      </w:r>
      <w:r w:rsidRPr="00114755">
        <w:t xml:space="preserve"> means for applicants to lodge a complaint about the EOI process or an appeal to the </w:t>
      </w:r>
      <w:r w:rsidR="002970B2">
        <w:t>availability</w:t>
      </w:r>
      <w:r w:rsidRPr="00114755">
        <w:t xml:space="preserve"> decision built in and stated in </w:t>
      </w:r>
      <w:r w:rsidR="00D276D9">
        <w:t xml:space="preserve">the </w:t>
      </w:r>
      <w:r w:rsidRPr="00114755">
        <w:t xml:space="preserve">EOI invitation. </w:t>
      </w:r>
    </w:p>
    <w:p w14:paraId="119DCBC7" w14:textId="50F1C5B3" w:rsidR="00BD657A" w:rsidRDefault="00BD657A" w:rsidP="004646A8">
      <w:pPr>
        <w:pStyle w:val="BodyText"/>
        <w:numPr>
          <w:ilvl w:val="0"/>
          <w:numId w:val="18"/>
        </w:numPr>
      </w:pPr>
      <w:r w:rsidRPr="00114755">
        <w:rPr>
          <w:b/>
          <w:bCs/>
        </w:rPr>
        <w:t xml:space="preserve">Development of a </w:t>
      </w:r>
      <w:r w:rsidR="00D276D9">
        <w:rPr>
          <w:b/>
          <w:bCs/>
        </w:rPr>
        <w:t>p</w:t>
      </w:r>
      <w:r w:rsidRPr="00114755">
        <w:rPr>
          <w:b/>
          <w:bCs/>
        </w:rPr>
        <w:t xml:space="preserve">robity </w:t>
      </w:r>
      <w:r w:rsidR="00D276D9">
        <w:rPr>
          <w:b/>
          <w:bCs/>
        </w:rPr>
        <w:t>p</w:t>
      </w:r>
      <w:r w:rsidRPr="00114755">
        <w:rPr>
          <w:b/>
          <w:bCs/>
        </w:rPr>
        <w:t xml:space="preserve">lan </w:t>
      </w:r>
      <w:r w:rsidR="00483DB9" w:rsidRPr="003B1683">
        <w:t>–</w:t>
      </w:r>
      <w:r w:rsidR="00483DB9">
        <w:t xml:space="preserve"> </w:t>
      </w:r>
      <w:r w:rsidR="00D276D9">
        <w:t>a</w:t>
      </w:r>
      <w:r w:rsidRPr="00114755">
        <w:t xml:space="preserve"> </w:t>
      </w:r>
      <w:r w:rsidR="00D276D9">
        <w:t>p</w:t>
      </w:r>
      <w:r w:rsidRPr="00114755">
        <w:t xml:space="preserve">robity </w:t>
      </w:r>
      <w:r w:rsidR="00D276D9">
        <w:t>p</w:t>
      </w:r>
      <w:r w:rsidRPr="00114755">
        <w:t xml:space="preserve">lan details probity issues and the actions to be taken throughout the preparation and management of an EOI process, to ensure there is integrity in the process. </w:t>
      </w:r>
    </w:p>
    <w:p w14:paraId="53001E1F" w14:textId="50D33D11" w:rsidR="00993C9F" w:rsidRPr="00396B4E" w:rsidRDefault="003032BF" w:rsidP="003032BF">
      <w:pPr>
        <w:pStyle w:val="Heading2"/>
      </w:pPr>
      <w:bookmarkStart w:id="39" w:name="_Toc231996319"/>
      <w:r>
        <w:t>EOI i</w:t>
      </w:r>
      <w:r w:rsidR="00993C9F">
        <w:t>nvitation to Traditional Owners</w:t>
      </w:r>
      <w:bookmarkEnd w:id="39"/>
    </w:p>
    <w:p w14:paraId="189B97C8" w14:textId="77777777" w:rsidR="007F1132" w:rsidRDefault="007A56E4" w:rsidP="007A56E4">
      <w:pPr>
        <w:pStyle w:val="BodyText"/>
      </w:pPr>
      <w:r>
        <w:t xml:space="preserve">The TOL Policy 2026 has a specific objective to </w:t>
      </w:r>
      <w:r w:rsidR="0093159B">
        <w:t xml:space="preserve">recognise, respect and value Traditional Owners, Custodians and First Peoples. </w:t>
      </w:r>
      <w:r w:rsidR="00046C31">
        <w:t xml:space="preserve">To extend this respect, </w:t>
      </w:r>
      <w:r w:rsidR="00D2410A">
        <w:t>and in recognition of the</w:t>
      </w:r>
      <w:r w:rsidR="00AB21D7">
        <w:t>ir</w:t>
      </w:r>
      <w:r w:rsidR="00D2410A">
        <w:t xml:space="preserve"> unique </w:t>
      </w:r>
      <w:r w:rsidR="00AB21D7">
        <w:t xml:space="preserve">connection to Country and </w:t>
      </w:r>
      <w:r w:rsidR="0065706E">
        <w:t xml:space="preserve">rights to maintain or reconnect their spiritual, material and economic relationship with </w:t>
      </w:r>
      <w:r w:rsidR="00014831">
        <w:t>Country</w:t>
      </w:r>
      <w:r w:rsidR="00574A54">
        <w:t xml:space="preserve">, public land managers are encouraged to specifically invite the relevant </w:t>
      </w:r>
      <w:r w:rsidR="009372D1">
        <w:t xml:space="preserve">formally recognised </w:t>
      </w:r>
      <w:hyperlink r:id="rId69" w:history="1">
        <w:r w:rsidR="00574A54" w:rsidRPr="008114CF">
          <w:rPr>
            <w:rStyle w:val="Hyperlink"/>
          </w:rPr>
          <w:t>Traditional Owner</w:t>
        </w:r>
      </w:hyperlink>
      <w:r w:rsidR="00574A54">
        <w:t xml:space="preserve"> group</w:t>
      </w:r>
      <w:r w:rsidR="00C25F11">
        <w:t>/s to consider participating in the EOI process.</w:t>
      </w:r>
    </w:p>
    <w:p w14:paraId="73EABBC5" w14:textId="03A5ACB6" w:rsidR="00046C31" w:rsidRDefault="00CB4477" w:rsidP="007A56E4">
      <w:pPr>
        <w:pStyle w:val="BodyText"/>
      </w:pPr>
      <w:r>
        <w:t>While the Traditional Owner group may not be interested</w:t>
      </w:r>
      <w:r w:rsidR="001E1976">
        <w:t xml:space="preserve"> in participating</w:t>
      </w:r>
      <w:r w:rsidR="00506FBD">
        <w:t xml:space="preserve"> in the EOI</w:t>
      </w:r>
      <w:r w:rsidR="001E1976">
        <w:t xml:space="preserve">, the </w:t>
      </w:r>
      <w:r w:rsidR="001B6E21">
        <w:t xml:space="preserve">information </w:t>
      </w:r>
      <w:r w:rsidR="001B6E21">
        <w:t xml:space="preserve">about the commercial activity </w:t>
      </w:r>
      <w:r w:rsidR="001E1976">
        <w:t xml:space="preserve">upcoming </w:t>
      </w:r>
      <w:r w:rsidR="00506FBD">
        <w:t xml:space="preserve">may still be of interest. </w:t>
      </w:r>
    </w:p>
    <w:p w14:paraId="6D9F57CC" w14:textId="375BFD70" w:rsidR="00BD657A" w:rsidRPr="00396B4E" w:rsidRDefault="00BD657A" w:rsidP="004763CE">
      <w:pPr>
        <w:pStyle w:val="Heading2"/>
      </w:pPr>
      <w:bookmarkStart w:id="40" w:name="_Toc231996320"/>
      <w:r w:rsidRPr="00396B4E">
        <w:t xml:space="preserve">Probity </w:t>
      </w:r>
      <w:r w:rsidR="00E92FEC">
        <w:t>p</w:t>
      </w:r>
      <w:r w:rsidRPr="00396B4E">
        <w:t>lanning</w:t>
      </w:r>
      <w:bookmarkEnd w:id="40"/>
    </w:p>
    <w:p w14:paraId="14F82A64" w14:textId="533332D5" w:rsidR="00BD657A" w:rsidRDefault="00BD657A" w:rsidP="00BD657A">
      <w:pPr>
        <w:pStyle w:val="BodyText"/>
      </w:pPr>
      <w:r>
        <w:t>To ensure probity principles are adhered to during the preparation and management of the EOI process, land managers should consider developing an EOI conduct plan</w:t>
      </w:r>
      <w:r w:rsidR="00864EA5">
        <w:t xml:space="preserve"> to</w:t>
      </w:r>
      <w:r>
        <w:t xml:space="preserve"> </w:t>
      </w:r>
      <w:r w:rsidR="003973B1">
        <w:t>convert</w:t>
      </w:r>
      <w:r>
        <w:t xml:space="preserve"> probity principles </w:t>
      </w:r>
      <w:r w:rsidR="003973B1">
        <w:t>to</w:t>
      </w:r>
      <w:r>
        <w:t xml:space="preserve"> operational tasks.</w:t>
      </w:r>
    </w:p>
    <w:p w14:paraId="0F7F0CC8" w14:textId="36B35D9C" w:rsidR="00BD657A" w:rsidRDefault="000B1B1F" w:rsidP="00BD657A">
      <w:pPr>
        <w:pStyle w:val="BodyText"/>
      </w:pPr>
      <w:r>
        <w:t>For convenience, a</w:t>
      </w:r>
      <w:r w:rsidR="00BD657A">
        <w:t xml:space="preserve"> template </w:t>
      </w:r>
      <w:r w:rsidR="00BD657A" w:rsidRPr="00396B4E">
        <w:rPr>
          <w:b/>
        </w:rPr>
        <w:t>EOI Conduct Plan</w:t>
      </w:r>
      <w:r w:rsidR="00BD657A">
        <w:t xml:space="preserve"> is provided at </w:t>
      </w:r>
      <w:r w:rsidR="00BD657A" w:rsidRPr="00396B4E">
        <w:rPr>
          <w:b/>
        </w:rPr>
        <w:t>Attachment A</w:t>
      </w:r>
      <w:r w:rsidR="00BD657A" w:rsidRPr="000B1B1F">
        <w:rPr>
          <w:bCs/>
        </w:rPr>
        <w:t>.</w:t>
      </w:r>
    </w:p>
    <w:p w14:paraId="181A0EF4" w14:textId="465C4A3D" w:rsidR="00BD657A" w:rsidRDefault="00673CAE" w:rsidP="00BD657A">
      <w:pPr>
        <w:pStyle w:val="BodyText"/>
      </w:pPr>
      <w:r>
        <w:t>D</w:t>
      </w:r>
      <w:r w:rsidR="003408ED">
        <w:t xml:space="preserve">etailed </w:t>
      </w:r>
      <w:r w:rsidR="007C1C6C">
        <w:t xml:space="preserve">information </w:t>
      </w:r>
      <w:r w:rsidR="008808C3">
        <w:t>about</w:t>
      </w:r>
      <w:r w:rsidR="007C1C6C">
        <w:t xml:space="preserve"> the conditions of the EOI and how applications will be evaluated</w:t>
      </w:r>
      <w:r w:rsidR="00722B64">
        <w:t xml:space="preserve"> </w:t>
      </w:r>
      <w:r w:rsidR="00A4046B">
        <w:t>is essential for transparency</w:t>
      </w:r>
      <w:r w:rsidR="007B53DD">
        <w:t>, contributing</w:t>
      </w:r>
      <w:r w:rsidR="00D720A6">
        <w:t xml:space="preserve"> to</w:t>
      </w:r>
      <w:r w:rsidR="00A4046B">
        <w:t xml:space="preserve"> </w:t>
      </w:r>
      <w:r w:rsidR="00E934CB">
        <w:t>st</w:t>
      </w:r>
      <w:r w:rsidR="00B84936">
        <w:t>r</w:t>
      </w:r>
      <w:r w:rsidR="00E934CB">
        <w:t>ong</w:t>
      </w:r>
      <w:r w:rsidR="00D720A6">
        <w:t xml:space="preserve"> probity</w:t>
      </w:r>
      <w:r w:rsidR="00BD657A">
        <w:t>.</w:t>
      </w:r>
    </w:p>
    <w:p w14:paraId="3ABC6641" w14:textId="12218450" w:rsidR="00BD657A" w:rsidRDefault="002E59F6" w:rsidP="00BD657A">
      <w:pPr>
        <w:pStyle w:val="BodyText"/>
      </w:pPr>
      <w:r>
        <w:t>For convenience, a</w:t>
      </w:r>
      <w:r w:rsidR="00BD657A">
        <w:t xml:space="preserve"> template </w:t>
      </w:r>
      <w:r w:rsidR="00BD657A" w:rsidRPr="002E59F6">
        <w:rPr>
          <w:b/>
          <w:bCs/>
        </w:rPr>
        <w:t>Invitation for</w:t>
      </w:r>
      <w:r w:rsidR="00BD657A">
        <w:t xml:space="preserve"> </w:t>
      </w:r>
      <w:r w:rsidR="00BD657A" w:rsidRPr="00396B4E">
        <w:rPr>
          <w:b/>
        </w:rPr>
        <w:t>Expression of Interest</w:t>
      </w:r>
      <w:r w:rsidR="00BD657A">
        <w:t xml:space="preserve"> is provided at </w:t>
      </w:r>
      <w:r w:rsidR="00BD657A" w:rsidRPr="00396B4E">
        <w:rPr>
          <w:b/>
        </w:rPr>
        <w:t>Attachment B</w:t>
      </w:r>
      <w:r w:rsidR="00BD657A">
        <w:t>.</w:t>
      </w:r>
    </w:p>
    <w:p w14:paraId="68ABAD9E" w14:textId="77777777" w:rsidR="00BD657A" w:rsidRDefault="00BD657A" w:rsidP="00BD657A">
      <w:pPr>
        <w:pStyle w:val="BodyText"/>
      </w:pPr>
      <w:r>
        <w:t>Land managers should also consider appointing an independent probity adviser to assist in the preparation of an EOI conduct plan and to advise on probity issues that may arise during an EOI process.</w:t>
      </w:r>
    </w:p>
    <w:p w14:paraId="6FBDABA2" w14:textId="3CAC3FB8" w:rsidR="00F85ADA" w:rsidRDefault="00F85ADA" w:rsidP="00F85ADA">
      <w:pPr>
        <w:pStyle w:val="BodyText"/>
      </w:pPr>
    </w:p>
    <w:p w14:paraId="49E53503" w14:textId="2D5EB3A3" w:rsidR="00EC1256" w:rsidRDefault="00D22EF2" w:rsidP="00EC1256">
      <w:pPr>
        <w:pStyle w:val="HighlightBoxHeading"/>
      </w:pPr>
      <w:r>
        <w:t xml:space="preserve">Guideline summary </w:t>
      </w:r>
      <w:r w:rsidRPr="003B1683">
        <w:t>–</w:t>
      </w:r>
      <w:r>
        <w:t xml:space="preserve"> probity</w:t>
      </w:r>
      <w:r w:rsidR="00BB07D2">
        <w:t xml:space="preserve"> </w:t>
      </w:r>
    </w:p>
    <w:p w14:paraId="792F9977" w14:textId="33CAFE12" w:rsidR="00EC1256" w:rsidRDefault="00EC1256" w:rsidP="004763CE">
      <w:pPr>
        <w:pStyle w:val="HighlightBoxText"/>
      </w:pPr>
      <w:r>
        <w:t xml:space="preserve">Limited </w:t>
      </w:r>
      <w:r w:rsidR="002970B2">
        <w:t>availability</w:t>
      </w:r>
      <w:r>
        <w:t xml:space="preserve"> </w:t>
      </w:r>
      <w:r w:rsidR="006605A5">
        <w:t xml:space="preserve">of TOLs must </w:t>
      </w:r>
      <w:r>
        <w:t>be awarded through a fair, open</w:t>
      </w:r>
      <w:r w:rsidR="00DD3306">
        <w:t>, respectful</w:t>
      </w:r>
      <w:r>
        <w:t xml:space="preserve"> and transparent </w:t>
      </w:r>
      <w:r w:rsidR="006605A5">
        <w:t xml:space="preserve">EOI </w:t>
      </w:r>
      <w:r>
        <w:t>process</w:t>
      </w:r>
      <w:r w:rsidR="00BC106A">
        <w:t>. P</w:t>
      </w:r>
      <w:r w:rsidR="00D110E2">
        <w:t xml:space="preserve">robity planning </w:t>
      </w:r>
      <w:r w:rsidR="0022295B">
        <w:t>is strongly encouraged</w:t>
      </w:r>
      <w:r w:rsidR="0095306D">
        <w:t xml:space="preserve"> to </w:t>
      </w:r>
      <w:r w:rsidR="00836FE8">
        <w:t xml:space="preserve">ensure </w:t>
      </w:r>
      <w:r w:rsidR="00BC106A">
        <w:t>this occurs.</w:t>
      </w:r>
    </w:p>
    <w:p w14:paraId="67D5B71D" w14:textId="3D8BFFAE" w:rsidR="00071591" w:rsidRDefault="00BC106A" w:rsidP="00071591">
      <w:pPr>
        <w:pStyle w:val="HighlightBoxText"/>
      </w:pPr>
      <w:r>
        <w:t>P</w:t>
      </w:r>
      <w:r w:rsidR="00071591">
        <w:t xml:space="preserve">ublic land managers are encouraged to specifically invite the relevant formally recognised </w:t>
      </w:r>
      <w:hyperlink r:id="rId70" w:history="1">
        <w:r w:rsidR="00071591" w:rsidRPr="008114CF">
          <w:rPr>
            <w:rStyle w:val="Hyperlink"/>
          </w:rPr>
          <w:t>Traditional Owner</w:t>
        </w:r>
      </w:hyperlink>
      <w:r w:rsidR="00071591">
        <w:t xml:space="preserve"> group/s to consider participating in the EOI process.</w:t>
      </w:r>
    </w:p>
    <w:p w14:paraId="1D3076B8" w14:textId="087FF276" w:rsidR="00124753" w:rsidRDefault="00124753">
      <w:pPr>
        <w:rPr>
          <w:lang w:eastAsia="en-US"/>
        </w:rPr>
      </w:pPr>
      <w:r>
        <w:rPr>
          <w:lang w:eastAsia="en-US"/>
        </w:rPr>
        <w:br w:type="page"/>
      </w:r>
    </w:p>
    <w:p w14:paraId="281E4169" w14:textId="54CC67A4" w:rsidR="00BD657A" w:rsidRPr="00453417" w:rsidRDefault="001D1850" w:rsidP="00D110E2">
      <w:pPr>
        <w:pStyle w:val="Heading2"/>
      </w:pPr>
      <w:bookmarkStart w:id="41" w:name="_Ref198560848"/>
      <w:bookmarkStart w:id="42" w:name="_Ref198560851"/>
      <w:bookmarkStart w:id="43" w:name="_Toc231996321"/>
      <w:r w:rsidRPr="00453417">
        <w:lastRenderedPageBreak/>
        <w:t xml:space="preserve">EOI </w:t>
      </w:r>
      <w:r>
        <w:t>n</w:t>
      </w:r>
      <w:r w:rsidR="00BD657A" w:rsidRPr="00453417">
        <w:t xml:space="preserve">otice </w:t>
      </w:r>
      <w:r>
        <w:t>per</w:t>
      </w:r>
      <w:r w:rsidR="004F161C">
        <w:t>iods</w:t>
      </w:r>
      <w:bookmarkEnd w:id="41"/>
      <w:bookmarkEnd w:id="42"/>
      <w:bookmarkEnd w:id="43"/>
      <w:r w:rsidR="00BD657A" w:rsidRPr="00453417">
        <w:t xml:space="preserve"> </w:t>
      </w:r>
    </w:p>
    <w:p w14:paraId="2BC02C8B" w14:textId="0AF7FF65" w:rsidR="00BD657A" w:rsidRDefault="00BD657A" w:rsidP="00BD657A">
      <w:pPr>
        <w:pStyle w:val="BodyText"/>
      </w:pPr>
      <w:r>
        <w:t xml:space="preserve">Tour operators are generally small businesses, and need as much notice as possible of a forthcoming EOI, and as much time as possible to prepare an application.  </w:t>
      </w:r>
    </w:p>
    <w:p w14:paraId="7FBD0E22" w14:textId="0E2A1FD6" w:rsidR="00BD657A" w:rsidRDefault="00BD657A" w:rsidP="00BD657A">
      <w:pPr>
        <w:pStyle w:val="BodyText"/>
      </w:pPr>
      <w:r>
        <w:t>It is also important to plan to complete an EOI process well before the expiry date of any existing licences for that activity</w:t>
      </w:r>
      <w:r w:rsidR="00DD1C79">
        <w:t xml:space="preserve">, 12 months is ideal. </w:t>
      </w:r>
      <w:r>
        <w:t>If an EOI process is not complete until immediately before or after the expiry date of existing licences, applicants will be unable to make important investment and employment decisions.</w:t>
      </w:r>
      <w:r w:rsidR="008D3B31">
        <w:t xml:space="preserve"> A </w:t>
      </w:r>
      <w:r w:rsidR="00822CC2">
        <w:t xml:space="preserve">limited </w:t>
      </w:r>
      <w:r w:rsidR="002970B2">
        <w:t>availability</w:t>
      </w:r>
      <w:r w:rsidR="00822CC2">
        <w:t xml:space="preserve"> process can take </w:t>
      </w:r>
      <w:r w:rsidR="00FA09D8">
        <w:t xml:space="preserve">up to </w:t>
      </w:r>
      <w:r w:rsidR="00FA7A2A">
        <w:t>6 months</w:t>
      </w:r>
      <w:r w:rsidR="00FA09D8">
        <w:t xml:space="preserve"> or more</w:t>
      </w:r>
      <w:r w:rsidR="00822CC2">
        <w:t xml:space="preserve">. </w:t>
      </w:r>
    </w:p>
    <w:p w14:paraId="7939DE03" w14:textId="2E6597F7" w:rsidR="004F161C" w:rsidRDefault="004F161C" w:rsidP="004F161C">
      <w:pPr>
        <w:pStyle w:val="BodyText"/>
      </w:pPr>
      <w:r>
        <w:t>The intended timing of the key steps of the EOI process should be clearly stated</w:t>
      </w:r>
      <w:r w:rsidR="008F1172">
        <w:t xml:space="preserve"> in the EOI information document</w:t>
      </w:r>
      <w:r w:rsidR="00E451C1">
        <w:t>ation</w:t>
      </w:r>
      <w:r>
        <w:t xml:space="preserve"> so applicants </w:t>
      </w:r>
      <w:r w:rsidR="00730E21">
        <w:t>are</w:t>
      </w:r>
      <w:r>
        <w:t xml:space="preserve"> aware</w:t>
      </w:r>
      <w:r w:rsidR="008F1172">
        <w:t xml:space="preserve"> and </w:t>
      </w:r>
      <w:r w:rsidR="006B67CB">
        <w:t xml:space="preserve">can </w:t>
      </w:r>
      <w:r w:rsidR="008F1172">
        <w:t>plan accordingly</w:t>
      </w:r>
      <w:r>
        <w:t>.</w:t>
      </w:r>
    </w:p>
    <w:p w14:paraId="5965D3E3" w14:textId="77777777" w:rsidR="00C600DF" w:rsidRDefault="00BD657A" w:rsidP="00BD657A">
      <w:pPr>
        <w:pStyle w:val="BodyText"/>
      </w:pPr>
      <w:r>
        <w:t>When planning an EOI process, land managers should:</w:t>
      </w:r>
    </w:p>
    <w:p w14:paraId="0BFDCB7D" w14:textId="38F2E47F" w:rsidR="00C600DF" w:rsidRPr="00AE4A29" w:rsidRDefault="00C600DF" w:rsidP="004646A8">
      <w:pPr>
        <w:pStyle w:val="BodyText"/>
        <w:numPr>
          <w:ilvl w:val="0"/>
          <w:numId w:val="18"/>
        </w:numPr>
      </w:pPr>
      <w:r>
        <w:t xml:space="preserve">send a draft of the EOI to </w:t>
      </w:r>
      <w:r w:rsidR="00C877BF">
        <w:t xml:space="preserve">the DEECA approval delegate for review prior to finalising. </w:t>
      </w:r>
    </w:p>
    <w:p w14:paraId="02E435B4" w14:textId="5EB75B5C" w:rsidR="00F81C86" w:rsidRPr="00AE4A29" w:rsidRDefault="00D72FE9" w:rsidP="004646A8">
      <w:pPr>
        <w:pStyle w:val="BodyText"/>
        <w:numPr>
          <w:ilvl w:val="0"/>
          <w:numId w:val="18"/>
        </w:numPr>
      </w:pPr>
      <w:r w:rsidRPr="00AE4A29">
        <w:t xml:space="preserve">advise of the intention to commence </w:t>
      </w:r>
      <w:r w:rsidR="00F56FA9" w:rsidRPr="00AE4A29">
        <w:t xml:space="preserve">at least </w:t>
      </w:r>
      <w:r w:rsidR="002353E1" w:rsidRPr="00AE4A29">
        <w:t>one</w:t>
      </w:r>
      <w:r w:rsidR="00F56FA9" w:rsidRPr="00AE4A29">
        <w:t xml:space="preserve"> month before the </w:t>
      </w:r>
      <w:r w:rsidR="00F8100F" w:rsidRPr="00AE4A29">
        <w:t xml:space="preserve">EOI </w:t>
      </w:r>
      <w:r w:rsidR="00F56FA9" w:rsidRPr="00AE4A29">
        <w:t xml:space="preserve">process commences, </w:t>
      </w:r>
      <w:r w:rsidR="00F81C86" w:rsidRPr="00AE4A29">
        <w:t>to the following:</w:t>
      </w:r>
    </w:p>
    <w:p w14:paraId="403EC9C8" w14:textId="77777777" w:rsidR="00315418" w:rsidRDefault="00BD657A" w:rsidP="00F81C86">
      <w:pPr>
        <w:pStyle w:val="TableTextBullet"/>
        <w:numPr>
          <w:ilvl w:val="0"/>
          <w:numId w:val="17"/>
        </w:numPr>
      </w:pPr>
      <w:r>
        <w:t>existing licensees</w:t>
      </w:r>
      <w:r w:rsidR="00315418">
        <w:t>.</w:t>
      </w:r>
    </w:p>
    <w:p w14:paraId="6D3E194F" w14:textId="77777777" w:rsidR="00315418" w:rsidRDefault="00237153" w:rsidP="00F81C86">
      <w:pPr>
        <w:pStyle w:val="TableTextBullet"/>
        <w:numPr>
          <w:ilvl w:val="0"/>
          <w:numId w:val="17"/>
        </w:numPr>
      </w:pPr>
      <w:r>
        <w:t>the relevant Traditional Owner</w:t>
      </w:r>
      <w:r w:rsidR="004B35EB">
        <w:t xml:space="preserve"> group</w:t>
      </w:r>
      <w:r w:rsidR="00315418">
        <w:t>.</w:t>
      </w:r>
    </w:p>
    <w:p w14:paraId="2CECD977" w14:textId="77777777" w:rsidR="00315418" w:rsidRDefault="004B35EB" w:rsidP="00315418">
      <w:pPr>
        <w:pStyle w:val="TableTextBullet"/>
        <w:numPr>
          <w:ilvl w:val="0"/>
          <w:numId w:val="17"/>
        </w:numPr>
      </w:pPr>
      <w:r>
        <w:t>other potential applicants who have expressed an interest</w:t>
      </w:r>
      <w:r w:rsidR="00315418">
        <w:t>.</w:t>
      </w:r>
    </w:p>
    <w:p w14:paraId="7038F8D9" w14:textId="1696A66A" w:rsidR="00BD657A" w:rsidRDefault="00315418" w:rsidP="00315418">
      <w:pPr>
        <w:pStyle w:val="TableTextBullet"/>
        <w:numPr>
          <w:ilvl w:val="0"/>
          <w:numId w:val="17"/>
        </w:numPr>
      </w:pPr>
      <w:r>
        <w:t>t</w:t>
      </w:r>
      <w:r w:rsidR="00BD657A">
        <w:t>he public</w:t>
      </w:r>
      <w:r w:rsidR="00D7141B">
        <w:t>.</w:t>
      </w:r>
    </w:p>
    <w:p w14:paraId="0E3B8A55" w14:textId="1A5893D6" w:rsidR="003441C5" w:rsidRPr="00AE4A29" w:rsidRDefault="00C877BF" w:rsidP="004646A8">
      <w:pPr>
        <w:pStyle w:val="BodyText"/>
        <w:numPr>
          <w:ilvl w:val="0"/>
          <w:numId w:val="18"/>
        </w:numPr>
      </w:pPr>
      <w:r w:rsidRPr="00AE4A29">
        <w:t xml:space="preserve">advise </w:t>
      </w:r>
      <w:r w:rsidR="003441C5" w:rsidRPr="00AE4A29">
        <w:t xml:space="preserve">on the commencement of the EOI process </w:t>
      </w:r>
      <w:r w:rsidR="00910658" w:rsidRPr="00AE4A29">
        <w:t xml:space="preserve">of such </w:t>
      </w:r>
      <w:r w:rsidR="003441C5" w:rsidRPr="00AE4A29">
        <w:t>to the following:</w:t>
      </w:r>
    </w:p>
    <w:p w14:paraId="74580F8F" w14:textId="77777777" w:rsidR="003441C5" w:rsidRPr="00AE4A29" w:rsidRDefault="003441C5" w:rsidP="003441C5">
      <w:pPr>
        <w:pStyle w:val="TableTextBullet"/>
        <w:numPr>
          <w:ilvl w:val="0"/>
          <w:numId w:val="17"/>
        </w:numPr>
      </w:pPr>
      <w:r w:rsidRPr="00AE4A29">
        <w:t>existing licensees.</w:t>
      </w:r>
    </w:p>
    <w:p w14:paraId="7159D5FC" w14:textId="77777777" w:rsidR="003441C5" w:rsidRPr="00AE4A29" w:rsidRDefault="003441C5" w:rsidP="003441C5">
      <w:pPr>
        <w:pStyle w:val="TableTextBullet"/>
        <w:numPr>
          <w:ilvl w:val="0"/>
          <w:numId w:val="17"/>
        </w:numPr>
      </w:pPr>
      <w:r w:rsidRPr="00AE4A29">
        <w:t>the relevant Traditional Owner group.</w:t>
      </w:r>
    </w:p>
    <w:p w14:paraId="1E731A43" w14:textId="77777777" w:rsidR="003441C5" w:rsidRPr="00AE4A29" w:rsidRDefault="003441C5" w:rsidP="003441C5">
      <w:pPr>
        <w:pStyle w:val="TableTextBullet"/>
        <w:numPr>
          <w:ilvl w:val="0"/>
          <w:numId w:val="17"/>
        </w:numPr>
      </w:pPr>
      <w:r w:rsidRPr="00AE4A29">
        <w:t>other potential applicants who have expressed an interest.</w:t>
      </w:r>
    </w:p>
    <w:p w14:paraId="40C33D9A" w14:textId="77777777" w:rsidR="003441C5" w:rsidRPr="00AE4A29" w:rsidRDefault="003441C5" w:rsidP="003441C5">
      <w:pPr>
        <w:pStyle w:val="TableTextBullet"/>
        <w:numPr>
          <w:ilvl w:val="0"/>
          <w:numId w:val="17"/>
        </w:numPr>
      </w:pPr>
      <w:r w:rsidRPr="00AE4A29">
        <w:t>the public.</w:t>
      </w:r>
    </w:p>
    <w:p w14:paraId="6B850980" w14:textId="0E1742B6" w:rsidR="00BD657A" w:rsidRPr="00AE4A29" w:rsidRDefault="00BD657A" w:rsidP="004646A8">
      <w:pPr>
        <w:pStyle w:val="BodyText"/>
        <w:numPr>
          <w:ilvl w:val="0"/>
          <w:numId w:val="18"/>
        </w:numPr>
      </w:pPr>
      <w:r w:rsidRPr="00AE4A29">
        <w:t>provid</w:t>
      </w:r>
      <w:r w:rsidR="006F154D" w:rsidRPr="00AE4A29">
        <w:t>e</w:t>
      </w:r>
      <w:r w:rsidRPr="00AE4A29">
        <w:t xml:space="preserve"> the maximum possible period for applications to be submitted, taking into consideration school holidays, public holidays etc</w:t>
      </w:r>
      <w:r w:rsidR="006F154D" w:rsidRPr="00AE4A29">
        <w:t>.</w:t>
      </w:r>
    </w:p>
    <w:p w14:paraId="69CA68D6" w14:textId="3675E804" w:rsidR="00BD657A" w:rsidRDefault="00BD657A" w:rsidP="004646A8">
      <w:pPr>
        <w:pStyle w:val="BodyText"/>
        <w:numPr>
          <w:ilvl w:val="0"/>
          <w:numId w:val="18"/>
        </w:numPr>
      </w:pPr>
      <w:r>
        <w:t>plan to complete the EOI process and advise applicants of the outcome well before the expiry date of any existing licences for that activity</w:t>
      </w:r>
      <w:r w:rsidR="006F154D">
        <w:t>.</w:t>
      </w:r>
    </w:p>
    <w:p w14:paraId="5D35847F" w14:textId="170337E4" w:rsidR="00BD657A" w:rsidRDefault="00BD657A" w:rsidP="004646A8">
      <w:pPr>
        <w:pStyle w:val="BodyText"/>
        <w:numPr>
          <w:ilvl w:val="0"/>
          <w:numId w:val="18"/>
        </w:numPr>
      </w:pPr>
      <w:r>
        <w:t>advis</w:t>
      </w:r>
      <w:r w:rsidR="005632A7">
        <w:t>e applicants</w:t>
      </w:r>
      <w:r>
        <w:t xml:space="preserve"> that any decision must be approved by the Minister or delegate before being finalised.</w:t>
      </w:r>
      <w:r w:rsidR="00054A2D">
        <w:t xml:space="preserve"> The land manager should allow up to 2 weeks for this to occur. </w:t>
      </w:r>
    </w:p>
    <w:p w14:paraId="035A9FC7" w14:textId="77777777" w:rsidR="00D87951" w:rsidRDefault="00D87951" w:rsidP="00D87951">
      <w:pPr>
        <w:pStyle w:val="ListBullet"/>
        <w:ind w:left="170" w:firstLine="0"/>
      </w:pPr>
    </w:p>
    <w:p w14:paraId="6815CA28" w14:textId="0E94468F" w:rsidR="00D22EF2" w:rsidRDefault="00D22EF2" w:rsidP="00D22EF2">
      <w:pPr>
        <w:pStyle w:val="HighlightBoxHeading"/>
      </w:pPr>
      <w:r>
        <w:t xml:space="preserve">Guideline summary </w:t>
      </w:r>
      <w:r w:rsidRPr="003B1683">
        <w:t>–</w:t>
      </w:r>
      <w:r w:rsidR="00D87951">
        <w:t xml:space="preserve"> </w:t>
      </w:r>
      <w:r w:rsidR="00F008F3">
        <w:t xml:space="preserve">EOI </w:t>
      </w:r>
      <w:r w:rsidR="00D87951">
        <w:t>notice periods</w:t>
      </w:r>
    </w:p>
    <w:p w14:paraId="090581E8" w14:textId="61B504AF" w:rsidR="00D87951" w:rsidRDefault="00F008F3" w:rsidP="00F008F3">
      <w:pPr>
        <w:pStyle w:val="HighlightBoxText"/>
      </w:pPr>
      <w:r>
        <w:t xml:space="preserve">The key steps </w:t>
      </w:r>
      <w:r w:rsidR="003C10C8">
        <w:t>around</w:t>
      </w:r>
      <w:r>
        <w:t xml:space="preserve"> the EOI process </w:t>
      </w:r>
      <w:r w:rsidR="00487530">
        <w:t>sh</w:t>
      </w:r>
      <w:r w:rsidR="003962A3">
        <w:t>ould encompass</w:t>
      </w:r>
      <w:r w:rsidR="003C10C8">
        <w:t xml:space="preserve"> the following</w:t>
      </w:r>
      <w:r w:rsidR="00D87951">
        <w:t>:</w:t>
      </w:r>
    </w:p>
    <w:p w14:paraId="03B25563" w14:textId="34276C32" w:rsidR="00EF159E" w:rsidRDefault="00EF159E" w:rsidP="00EF159E">
      <w:pPr>
        <w:pStyle w:val="HighlightBoxBullet"/>
      </w:pPr>
      <w:r>
        <w:t>at least one month before the EOI commences, advise of the intention to commence.</w:t>
      </w:r>
    </w:p>
    <w:p w14:paraId="560383A0" w14:textId="51580FCD" w:rsidR="007E682D" w:rsidRDefault="009C7CE0" w:rsidP="00D87951">
      <w:pPr>
        <w:pStyle w:val="HighlightBoxBullet"/>
      </w:pPr>
      <w:r>
        <w:t xml:space="preserve">advise </w:t>
      </w:r>
      <w:r w:rsidR="00B315D1">
        <w:t>of</w:t>
      </w:r>
      <w:r w:rsidR="00BE6D6C">
        <w:t xml:space="preserve"> the commencement of the EOI </w:t>
      </w:r>
      <w:r w:rsidR="00CF5FE6">
        <w:t>period</w:t>
      </w:r>
      <w:r w:rsidR="00534DC6">
        <w:t xml:space="preserve"> on commencement</w:t>
      </w:r>
      <w:r w:rsidR="00731923">
        <w:t>.</w:t>
      </w:r>
      <w:r>
        <w:t xml:space="preserve"> </w:t>
      </w:r>
    </w:p>
    <w:p w14:paraId="3B566C36" w14:textId="628BD39D" w:rsidR="00731923" w:rsidRDefault="00731923" w:rsidP="00731923">
      <w:pPr>
        <w:pStyle w:val="HighlightBoxBullet"/>
      </w:pPr>
      <w:r>
        <w:t xml:space="preserve">allow sufficient time for </w:t>
      </w:r>
      <w:r w:rsidR="00B315D1">
        <w:t xml:space="preserve">licence </w:t>
      </w:r>
      <w:r>
        <w:t xml:space="preserve">approvals, noting that a limited </w:t>
      </w:r>
      <w:r w:rsidR="002970B2">
        <w:t>availability</w:t>
      </w:r>
      <w:r>
        <w:t xml:space="preserve"> process can take up to 6 months or more.</w:t>
      </w:r>
    </w:p>
    <w:p w14:paraId="5323B12A" w14:textId="200D4465" w:rsidR="00CE467E" w:rsidRDefault="00CE467E" w:rsidP="00CE467E">
      <w:pPr>
        <w:pStyle w:val="HighlightBoxBullet"/>
      </w:pPr>
      <w:r>
        <w:t xml:space="preserve">plan to complete the EOI process and advise applicants of the outcome well before the expiry date of any existing licences for that </w:t>
      </w:r>
      <w:r w:rsidR="007933FE">
        <w:t>area or activity</w:t>
      </w:r>
      <w:r>
        <w:t>.</w:t>
      </w:r>
    </w:p>
    <w:p w14:paraId="520A602D" w14:textId="16EA2992" w:rsidR="003D3E70" w:rsidRDefault="003D3E70" w:rsidP="00CE467E">
      <w:pPr>
        <w:pStyle w:val="HighlightBoxBullet"/>
      </w:pPr>
      <w:r>
        <w:t xml:space="preserve">document the timing of each key step in the EOI </w:t>
      </w:r>
      <w:r w:rsidR="00ED673C">
        <w:t>information documentation and update applicants if changes are needed.</w:t>
      </w:r>
    </w:p>
    <w:p w14:paraId="5E6F0BF3" w14:textId="77777777" w:rsidR="00BD657A" w:rsidRDefault="00BD657A" w:rsidP="00BD657A">
      <w:pPr>
        <w:rPr>
          <w:lang w:eastAsia="en-US"/>
        </w:rPr>
      </w:pPr>
      <w:r>
        <w:br w:type="page"/>
      </w:r>
    </w:p>
    <w:p w14:paraId="3C57D672" w14:textId="077DE05D" w:rsidR="00FA14F1" w:rsidRDefault="00E60B7F" w:rsidP="00317D76">
      <w:pPr>
        <w:pStyle w:val="Heading2"/>
      </w:pPr>
      <w:bookmarkStart w:id="44" w:name="_Toc231996322"/>
      <w:r>
        <w:lastRenderedPageBreak/>
        <w:t xml:space="preserve">EOI </w:t>
      </w:r>
      <w:r w:rsidR="00ED7154">
        <w:t>e</w:t>
      </w:r>
      <w:r w:rsidR="00FA14F1" w:rsidRPr="006B0950">
        <w:t>valuation Criteria</w:t>
      </w:r>
      <w:bookmarkEnd w:id="44"/>
      <w:r w:rsidR="00C012E1">
        <w:t xml:space="preserve"> </w:t>
      </w:r>
    </w:p>
    <w:p w14:paraId="09280B61" w14:textId="7A1E274B" w:rsidR="00BD657A" w:rsidRDefault="00BD657A" w:rsidP="00BD657A">
      <w:pPr>
        <w:pStyle w:val="BodyText"/>
      </w:pPr>
      <w:r>
        <w:t>A critical component of a fair and transparent process is to ensure applications are evaluated in a consistent and systematic manner against clear, pre-determined criteria</w:t>
      </w:r>
      <w:r w:rsidR="00FF10FF">
        <w:t xml:space="preserve"> that </w:t>
      </w:r>
      <w:r w:rsidR="00C47288">
        <w:t>are</w:t>
      </w:r>
      <w:r w:rsidR="00FF10FF">
        <w:t xml:space="preserve"> set out in the EOI information documentation</w:t>
      </w:r>
      <w:r>
        <w:t>.</w:t>
      </w:r>
    </w:p>
    <w:p w14:paraId="5F061B1E" w14:textId="0153B348" w:rsidR="003E1D82" w:rsidRDefault="00080279" w:rsidP="00BD657A">
      <w:pPr>
        <w:pStyle w:val="BodyText"/>
      </w:pPr>
      <w:r>
        <w:t xml:space="preserve">A limited </w:t>
      </w:r>
      <w:r w:rsidR="002970B2">
        <w:t>availability</w:t>
      </w:r>
      <w:r>
        <w:t xml:space="preserve"> process </w:t>
      </w:r>
      <w:r w:rsidR="00ED154A">
        <w:t xml:space="preserve">is critically important </w:t>
      </w:r>
      <w:r w:rsidR="000A28AE">
        <w:t>to</w:t>
      </w:r>
      <w:r w:rsidR="00CC72E1">
        <w:t xml:space="preserve"> any </w:t>
      </w:r>
      <w:r w:rsidR="00A93574">
        <w:t>impacted</w:t>
      </w:r>
      <w:r w:rsidR="00CC72E1">
        <w:t xml:space="preserve"> business</w:t>
      </w:r>
      <w:r w:rsidR="00562B26">
        <w:t xml:space="preserve"> </w:t>
      </w:r>
      <w:r w:rsidR="004802B2">
        <w:t>and as such</w:t>
      </w:r>
      <w:r w:rsidR="00B25BF2">
        <w:t xml:space="preserve"> a business</w:t>
      </w:r>
      <w:r w:rsidR="004802B2">
        <w:t xml:space="preserve"> may </w:t>
      </w:r>
      <w:r w:rsidR="00207A83">
        <w:t xml:space="preserve">spend </w:t>
      </w:r>
      <w:r w:rsidR="006121CA">
        <w:t xml:space="preserve">significant </w:t>
      </w:r>
      <w:r w:rsidR="00207A83">
        <w:t xml:space="preserve">time </w:t>
      </w:r>
      <w:r w:rsidR="006121CA">
        <w:t>and money on</w:t>
      </w:r>
      <w:r w:rsidR="00E73F67">
        <w:t xml:space="preserve"> an application. T</w:t>
      </w:r>
      <w:r w:rsidR="00562B26">
        <w:t xml:space="preserve">he land manager needs </w:t>
      </w:r>
      <w:r w:rsidR="006121CA">
        <w:t xml:space="preserve">to be aware of this and </w:t>
      </w:r>
      <w:r w:rsidR="00F32344">
        <w:t xml:space="preserve">avoid </w:t>
      </w:r>
      <w:r w:rsidR="00783F64">
        <w:t>placing the burden of</w:t>
      </w:r>
      <w:r w:rsidR="00562B26">
        <w:t xml:space="preserve"> excessive</w:t>
      </w:r>
      <w:r w:rsidR="0004537F">
        <w:t>,</w:t>
      </w:r>
      <w:r w:rsidR="00562B26">
        <w:t xml:space="preserve"> time consuming, costly applications</w:t>
      </w:r>
      <w:r w:rsidR="00783F64">
        <w:t xml:space="preserve"> on business</w:t>
      </w:r>
      <w:r w:rsidR="003F46FF">
        <w:t>, as identified in t</w:t>
      </w:r>
      <w:r w:rsidR="003E1D82">
        <w:t>he</w:t>
      </w:r>
      <w:r>
        <w:t xml:space="preserve"> 2018</w:t>
      </w:r>
      <w:r w:rsidR="003E1D82">
        <w:t xml:space="preserve"> </w:t>
      </w:r>
      <w:hyperlink r:id="rId71" w:history="1">
        <w:r w:rsidR="00ED4002" w:rsidRPr="00ED4002">
          <w:rPr>
            <w:rStyle w:val="Hyperlink"/>
          </w:rPr>
          <w:t>Small Business Regulation Review</w:t>
        </w:r>
      </w:hyperlink>
      <w:r w:rsidR="003E1D82">
        <w:t xml:space="preserve"> </w:t>
      </w:r>
      <w:r w:rsidR="005A0B3A">
        <w:t>of the Visitor Economy</w:t>
      </w:r>
      <w:r w:rsidR="003F46FF">
        <w:t xml:space="preserve">. </w:t>
      </w:r>
      <w:r w:rsidR="00D26634">
        <w:t>L</w:t>
      </w:r>
      <w:r w:rsidR="00CC72FA">
        <w:t xml:space="preserve">imits on </w:t>
      </w:r>
      <w:r w:rsidR="0039271B">
        <w:t xml:space="preserve">responses to questions </w:t>
      </w:r>
      <w:r w:rsidR="00CC72FA">
        <w:t>or application lengths</w:t>
      </w:r>
      <w:r w:rsidR="00D26634">
        <w:t xml:space="preserve"> can manage this </w:t>
      </w:r>
      <w:r w:rsidR="00DC4095">
        <w:t xml:space="preserve">issue. </w:t>
      </w:r>
    </w:p>
    <w:p w14:paraId="6049387E" w14:textId="77777777" w:rsidR="00BD657A" w:rsidRPr="0092116D" w:rsidRDefault="00BD657A" w:rsidP="009537EE">
      <w:pPr>
        <w:pStyle w:val="Heading3"/>
      </w:pPr>
      <w:bookmarkStart w:id="45" w:name="_Toc201312747"/>
      <w:r w:rsidRPr="00A11772">
        <w:t>Mandatory Criteria</w:t>
      </w:r>
      <w:bookmarkEnd w:id="45"/>
      <w:r w:rsidRPr="00A11772">
        <w:t xml:space="preserve"> </w:t>
      </w:r>
    </w:p>
    <w:p w14:paraId="740912B6" w14:textId="44C5E576" w:rsidR="00BD657A" w:rsidRDefault="00BD657A" w:rsidP="00BD657A">
      <w:pPr>
        <w:pStyle w:val="BodyText"/>
      </w:pPr>
      <w:r>
        <w:t xml:space="preserve">These are criteria that applicants must comply with for their application to be considered. Mandatory criteria are not </w:t>
      </w:r>
      <w:proofErr w:type="gramStart"/>
      <w:r>
        <w:t>scored</w:t>
      </w:r>
      <w:r w:rsidR="005E218E">
        <w:t>,</w:t>
      </w:r>
      <w:proofErr w:type="gramEnd"/>
      <w:r w:rsidR="005E218E">
        <w:t xml:space="preserve"> </w:t>
      </w:r>
      <w:r>
        <w:t>they may be answered through a ‘</w:t>
      </w:r>
      <w:proofErr w:type="spellStart"/>
      <w:r>
        <w:t>yes’</w:t>
      </w:r>
      <w:proofErr w:type="spellEnd"/>
      <w:r>
        <w:t xml:space="preserve"> or ‘no’ answer only.</w:t>
      </w:r>
    </w:p>
    <w:p w14:paraId="1B1FC143" w14:textId="29B7AEB1" w:rsidR="00BD657A" w:rsidRDefault="00EF2D25" w:rsidP="00BD657A">
      <w:pPr>
        <w:pStyle w:val="BodyText"/>
      </w:pPr>
      <w:r>
        <w:t xml:space="preserve">The </w:t>
      </w:r>
      <w:r w:rsidR="00BD657A">
        <w:t xml:space="preserve">EOI documentation </w:t>
      </w:r>
      <w:r>
        <w:t>should</w:t>
      </w:r>
      <w:r w:rsidR="00BD657A">
        <w:t xml:space="preserve"> indicate that failure to address mandatory criteria may disqualify the applicant from further evaluation.  </w:t>
      </w:r>
    </w:p>
    <w:p w14:paraId="2C45E59B" w14:textId="77777777" w:rsidR="00BD657A" w:rsidRPr="0092116D" w:rsidRDefault="00BD657A" w:rsidP="009537EE">
      <w:pPr>
        <w:pStyle w:val="Heading3"/>
      </w:pPr>
      <w:bookmarkStart w:id="46" w:name="_Toc201312748"/>
      <w:r w:rsidRPr="00A11772">
        <w:t>Qualitative Criteria</w:t>
      </w:r>
      <w:bookmarkEnd w:id="46"/>
      <w:r w:rsidRPr="00A11772">
        <w:t xml:space="preserve">  </w:t>
      </w:r>
    </w:p>
    <w:p w14:paraId="108642FA" w14:textId="2A26ECA9" w:rsidR="00BD657A" w:rsidRDefault="00BD657A" w:rsidP="00BD657A">
      <w:pPr>
        <w:pStyle w:val="BodyText"/>
      </w:pPr>
      <w:r>
        <w:t xml:space="preserve">These are generally weighted criteria, which should be directly relevant to the proposed </w:t>
      </w:r>
      <w:r w:rsidR="00C617AD">
        <w:t xml:space="preserve">area or activity and </w:t>
      </w:r>
      <w:r w:rsidR="00D62857">
        <w:t>underpinned by the objectives of the TOL Policy 2026</w:t>
      </w:r>
      <w:r>
        <w:t xml:space="preserve">. </w:t>
      </w:r>
    </w:p>
    <w:p w14:paraId="09C4383B" w14:textId="77777777" w:rsidR="00BD657A" w:rsidRDefault="00BD657A" w:rsidP="00BD657A">
      <w:pPr>
        <w:pStyle w:val="BodyText"/>
      </w:pPr>
      <w:r>
        <w:t>Qualitative evaluation criteria may seek applicant responses to a range of land management objectives and applicant skill sets. For example:</w:t>
      </w:r>
    </w:p>
    <w:p w14:paraId="47ADE6E1" w14:textId="0248294A" w:rsidR="00BD657A" w:rsidRDefault="00BD657A" w:rsidP="004646A8">
      <w:pPr>
        <w:pStyle w:val="ListBullet"/>
        <w:numPr>
          <w:ilvl w:val="0"/>
          <w:numId w:val="19"/>
        </w:numPr>
      </w:pPr>
      <w:r>
        <w:t>capability and experience</w:t>
      </w:r>
      <w:r w:rsidR="00712F62" w:rsidRPr="006103AD">
        <w:t>.</w:t>
      </w:r>
    </w:p>
    <w:p w14:paraId="757F2F76" w14:textId="47D6D209" w:rsidR="00BD657A" w:rsidRDefault="00BD657A" w:rsidP="004646A8">
      <w:pPr>
        <w:pStyle w:val="ListBullet"/>
        <w:numPr>
          <w:ilvl w:val="0"/>
          <w:numId w:val="19"/>
        </w:numPr>
      </w:pPr>
      <w:r>
        <w:t>environmental management</w:t>
      </w:r>
      <w:r w:rsidR="00712F62">
        <w:t>.</w:t>
      </w:r>
      <w:r>
        <w:t xml:space="preserve"> </w:t>
      </w:r>
    </w:p>
    <w:p w14:paraId="2B4CA706" w14:textId="17447FF5" w:rsidR="00BD657A" w:rsidRDefault="00BD657A" w:rsidP="004646A8">
      <w:pPr>
        <w:pStyle w:val="ListBullet"/>
        <w:numPr>
          <w:ilvl w:val="0"/>
          <w:numId w:val="19"/>
        </w:numPr>
      </w:pPr>
      <w:r>
        <w:t>activity safety</w:t>
      </w:r>
      <w:r w:rsidR="00712F62">
        <w:t>.</w:t>
      </w:r>
      <w:r>
        <w:t xml:space="preserve"> </w:t>
      </w:r>
    </w:p>
    <w:p w14:paraId="36B04D0C" w14:textId="39EDA7EE" w:rsidR="00BD657A" w:rsidRDefault="00BD657A" w:rsidP="004646A8">
      <w:pPr>
        <w:pStyle w:val="ListBullet"/>
        <w:numPr>
          <w:ilvl w:val="0"/>
          <w:numId w:val="19"/>
        </w:numPr>
      </w:pPr>
      <w:r>
        <w:t>social benefits of tour or recreational activity</w:t>
      </w:r>
      <w:r w:rsidR="00712F62">
        <w:t>.</w:t>
      </w:r>
    </w:p>
    <w:p w14:paraId="2488A438" w14:textId="6D502BB3" w:rsidR="00BD657A" w:rsidRDefault="00BD657A" w:rsidP="004646A8">
      <w:pPr>
        <w:pStyle w:val="ListBullet"/>
        <w:numPr>
          <w:ilvl w:val="0"/>
          <w:numId w:val="19"/>
        </w:numPr>
      </w:pPr>
      <w:r>
        <w:t>economic benefits</w:t>
      </w:r>
      <w:r w:rsidR="00712F62">
        <w:t>.</w:t>
      </w:r>
      <w:r>
        <w:t xml:space="preserve"> </w:t>
      </w:r>
    </w:p>
    <w:p w14:paraId="2910D089" w14:textId="3D1E1F15" w:rsidR="00BD657A" w:rsidRPr="00051A4E" w:rsidRDefault="00974F72" w:rsidP="004646A8">
      <w:pPr>
        <w:pStyle w:val="ListBullet"/>
        <w:numPr>
          <w:ilvl w:val="0"/>
          <w:numId w:val="19"/>
        </w:numPr>
      </w:pPr>
      <w:r w:rsidRPr="006103AD">
        <w:t xml:space="preserve">cultural </w:t>
      </w:r>
      <w:r w:rsidR="00451D1B" w:rsidRPr="006103AD">
        <w:t>understanding</w:t>
      </w:r>
      <w:r w:rsidR="00CA40D4" w:rsidRPr="006103AD">
        <w:t xml:space="preserve"> and protection</w:t>
      </w:r>
      <w:r w:rsidR="00451D1B" w:rsidRPr="006103AD">
        <w:t xml:space="preserve">, </w:t>
      </w:r>
      <w:r w:rsidR="00BD657A" w:rsidRPr="006103AD">
        <w:t>community engagement</w:t>
      </w:r>
      <w:r w:rsidR="00051A4E" w:rsidRPr="006103AD">
        <w:t>, including</w:t>
      </w:r>
      <w:r w:rsidR="00E943FB" w:rsidRPr="006103AD">
        <w:t xml:space="preserve"> Aboriginal cultural heritage pro</w:t>
      </w:r>
      <w:r w:rsidR="00D414FF">
        <w:t>t</w:t>
      </w:r>
      <w:r w:rsidR="00E943FB" w:rsidRPr="006103AD">
        <w:t xml:space="preserve">ection and </w:t>
      </w:r>
      <w:r w:rsidR="00CA40D4" w:rsidRPr="006103AD">
        <w:t xml:space="preserve">Traditional Owner </w:t>
      </w:r>
      <w:r w:rsidR="00E943FB" w:rsidRPr="006103AD">
        <w:t>engagement</w:t>
      </w:r>
    </w:p>
    <w:p w14:paraId="051CE998" w14:textId="77777777" w:rsidR="00BD657A" w:rsidRDefault="00BD657A" w:rsidP="004646A8">
      <w:pPr>
        <w:pStyle w:val="ListBullet"/>
        <w:numPr>
          <w:ilvl w:val="0"/>
          <w:numId w:val="19"/>
        </w:numPr>
      </w:pPr>
      <w:r>
        <w:t xml:space="preserve">business management </w:t>
      </w:r>
    </w:p>
    <w:p w14:paraId="413A2D2F" w14:textId="77777777" w:rsidR="00BD657A" w:rsidRDefault="00BD657A" w:rsidP="004646A8">
      <w:pPr>
        <w:pStyle w:val="ListBullet"/>
        <w:numPr>
          <w:ilvl w:val="0"/>
          <w:numId w:val="19"/>
        </w:numPr>
      </w:pPr>
      <w:r>
        <w:t>customer service</w:t>
      </w:r>
    </w:p>
    <w:p w14:paraId="6FE42A0E" w14:textId="77777777" w:rsidR="00BD657A" w:rsidRDefault="00BD657A" w:rsidP="004646A8">
      <w:pPr>
        <w:pStyle w:val="ListBullet"/>
        <w:numPr>
          <w:ilvl w:val="0"/>
          <w:numId w:val="19"/>
        </w:numPr>
      </w:pPr>
      <w:r>
        <w:t xml:space="preserve">capacity for innovation. </w:t>
      </w:r>
    </w:p>
    <w:p w14:paraId="1F2E4DF4" w14:textId="61B0F9D2" w:rsidR="00BD657A" w:rsidRDefault="00BD657A" w:rsidP="00BD657A">
      <w:pPr>
        <w:pStyle w:val="BodyText"/>
      </w:pPr>
      <w:r>
        <w:t xml:space="preserve">Public land managers are encouraged to consider each of the suggested </w:t>
      </w:r>
      <w:r w:rsidRPr="008B7586">
        <w:t xml:space="preserve">qualitative </w:t>
      </w:r>
      <w:r>
        <w:t xml:space="preserve">evaluation </w:t>
      </w:r>
      <w:r w:rsidRPr="008B7586">
        <w:t xml:space="preserve">criteria </w:t>
      </w:r>
      <w:r>
        <w:t xml:space="preserve">listed here when preparing a </w:t>
      </w:r>
      <w:r w:rsidR="008420AA">
        <w:t xml:space="preserve">limited </w:t>
      </w:r>
      <w:r w:rsidR="00A163A2">
        <w:t>availability</w:t>
      </w:r>
      <w:r>
        <w:t xml:space="preserve"> process. </w:t>
      </w:r>
    </w:p>
    <w:p w14:paraId="6BE31B4E" w14:textId="77777777" w:rsidR="00BD657A" w:rsidRPr="0092116D" w:rsidRDefault="00BD657A" w:rsidP="009537EE">
      <w:pPr>
        <w:pStyle w:val="Heading3"/>
      </w:pPr>
      <w:bookmarkStart w:id="47" w:name="_Toc201312749"/>
      <w:r w:rsidRPr="00A11772">
        <w:t>Issues to consider when drafting evaluation criteria</w:t>
      </w:r>
      <w:bookmarkEnd w:id="47"/>
    </w:p>
    <w:p w14:paraId="029B79D9" w14:textId="4836CB2D" w:rsidR="00BD657A" w:rsidRDefault="00C23439" w:rsidP="00BD657A">
      <w:pPr>
        <w:pStyle w:val="BodyText"/>
      </w:pPr>
      <w:r>
        <w:t>Clear</w:t>
      </w:r>
      <w:r w:rsidR="00BD657A">
        <w:t xml:space="preserve"> evaluation criteria </w:t>
      </w:r>
      <w:r>
        <w:t xml:space="preserve">helps applicants and </w:t>
      </w:r>
      <w:r w:rsidR="00BD657A">
        <w:t>enable</w:t>
      </w:r>
      <w:r>
        <w:t>s</w:t>
      </w:r>
      <w:r w:rsidR="00BD657A">
        <w:t xml:space="preserve"> direct comparison between applicants. </w:t>
      </w:r>
    </w:p>
    <w:p w14:paraId="219E2CB6" w14:textId="78569D82" w:rsidR="00BD657A" w:rsidRDefault="009258FE" w:rsidP="00BD657A">
      <w:pPr>
        <w:pStyle w:val="BodyText"/>
      </w:pPr>
      <w:r>
        <w:t>Matters</w:t>
      </w:r>
      <w:r w:rsidR="00BD657A">
        <w:t xml:space="preserve"> to consider when drafting evaluation criteria </w:t>
      </w:r>
      <w:r>
        <w:t>could include</w:t>
      </w:r>
      <w:r w:rsidR="00BD657A">
        <w:t>:</w:t>
      </w:r>
    </w:p>
    <w:p w14:paraId="4C260268" w14:textId="77777777" w:rsidR="00BD657A" w:rsidRDefault="00BD657A" w:rsidP="004646A8">
      <w:pPr>
        <w:pStyle w:val="ListBullet"/>
        <w:numPr>
          <w:ilvl w:val="0"/>
          <w:numId w:val="19"/>
        </w:numPr>
      </w:pPr>
      <w:r>
        <w:t>how do the criteria relate to the responsibilities of the land manager, the management of the site, and the management of the activity?</w:t>
      </w:r>
    </w:p>
    <w:p w14:paraId="69373AC7" w14:textId="746C0741" w:rsidR="00BD657A" w:rsidRDefault="00BD657A" w:rsidP="004646A8">
      <w:pPr>
        <w:pStyle w:val="ListBullet"/>
        <w:numPr>
          <w:ilvl w:val="0"/>
          <w:numId w:val="19"/>
        </w:numPr>
      </w:pPr>
      <w:r>
        <w:t>how important is one criteri</w:t>
      </w:r>
      <w:r w:rsidR="0041744A">
        <w:t>on</w:t>
      </w:r>
      <w:r>
        <w:t xml:space="preserve"> in relation to other criteri</w:t>
      </w:r>
      <w:r w:rsidR="00393A1F">
        <w:t>a</w:t>
      </w:r>
      <w:r>
        <w:t>? Has an appropriate weighting been given?</w:t>
      </w:r>
    </w:p>
    <w:p w14:paraId="06D6CCD2" w14:textId="77777777" w:rsidR="00BD657A" w:rsidRDefault="00BD657A" w:rsidP="004646A8">
      <w:pPr>
        <w:pStyle w:val="ListBullet"/>
        <w:numPr>
          <w:ilvl w:val="0"/>
          <w:numId w:val="19"/>
        </w:numPr>
      </w:pPr>
      <w:r>
        <w:t>could the criteria be met by new entrants to the market and by existing businesses?</w:t>
      </w:r>
    </w:p>
    <w:p w14:paraId="797C56AC" w14:textId="77777777" w:rsidR="00BD657A" w:rsidRDefault="00BD657A" w:rsidP="004646A8">
      <w:pPr>
        <w:pStyle w:val="ListBullet"/>
        <w:numPr>
          <w:ilvl w:val="0"/>
          <w:numId w:val="19"/>
        </w:numPr>
      </w:pPr>
      <w:r>
        <w:t xml:space="preserve">what would be a high scoring response to each criterion? What would be a low scoring response? </w:t>
      </w:r>
    </w:p>
    <w:p w14:paraId="32160224" w14:textId="77777777" w:rsidR="00BD657A" w:rsidRDefault="00BD657A" w:rsidP="004646A8">
      <w:pPr>
        <w:pStyle w:val="ListBullet"/>
        <w:numPr>
          <w:ilvl w:val="0"/>
          <w:numId w:val="19"/>
        </w:numPr>
      </w:pPr>
      <w:r>
        <w:t>what supporting documentation must be provided? How will it be evaluated?</w:t>
      </w:r>
    </w:p>
    <w:p w14:paraId="06E3E937" w14:textId="77777777" w:rsidR="00702507" w:rsidRDefault="00BD657A" w:rsidP="004646A8">
      <w:pPr>
        <w:pStyle w:val="ListBullet"/>
        <w:numPr>
          <w:ilvl w:val="0"/>
          <w:numId w:val="19"/>
        </w:numPr>
      </w:pPr>
      <w:r>
        <w:t>how much supporting information is expected from applicants and how much time would it take to be prepared?</w:t>
      </w:r>
    </w:p>
    <w:p w14:paraId="3EB82A13" w14:textId="1F7574AB" w:rsidR="008D34B1" w:rsidRDefault="00AD287C" w:rsidP="004646A8">
      <w:pPr>
        <w:pStyle w:val="ListBullet"/>
        <w:numPr>
          <w:ilvl w:val="0"/>
          <w:numId w:val="19"/>
        </w:numPr>
      </w:pPr>
      <w:r>
        <w:t>d</w:t>
      </w:r>
      <w:r w:rsidR="00BD657A">
        <w:t>o</w:t>
      </w:r>
      <w:r>
        <w:t xml:space="preserve"> no</w:t>
      </w:r>
      <w:r w:rsidR="00BD657A">
        <w:t>t ask for lengthy documents or extensive data if such information will not be considered during evaluation.</w:t>
      </w:r>
    </w:p>
    <w:p w14:paraId="115CEA16" w14:textId="598A1526" w:rsidR="00BD657A" w:rsidRDefault="00AD287C" w:rsidP="004646A8">
      <w:pPr>
        <w:pStyle w:val="ListBullet"/>
        <w:numPr>
          <w:ilvl w:val="0"/>
          <w:numId w:val="19"/>
        </w:numPr>
      </w:pPr>
      <w:r>
        <w:t>w</w:t>
      </w:r>
      <w:r w:rsidR="00212877">
        <w:t xml:space="preserve">hat </w:t>
      </w:r>
      <w:r w:rsidR="00BD657A">
        <w:t xml:space="preserve">limits </w:t>
      </w:r>
      <w:r w:rsidR="00212877">
        <w:t xml:space="preserve">need </w:t>
      </w:r>
      <w:r w:rsidR="00BD657A">
        <w:t>to</w:t>
      </w:r>
      <w:r w:rsidR="00212877">
        <w:t xml:space="preserve"> apply to</w:t>
      </w:r>
      <w:r w:rsidR="00BD657A">
        <w:t xml:space="preserve"> application length to reduce the time and cost burden to businesses</w:t>
      </w:r>
      <w:r w:rsidR="008559CE">
        <w:t>?</w:t>
      </w:r>
    </w:p>
    <w:p w14:paraId="348CFAA7" w14:textId="77777777" w:rsidR="00BD657A" w:rsidRDefault="00BD657A" w:rsidP="00BD657A">
      <w:pPr>
        <w:pStyle w:val="ListBullet"/>
        <w:ind w:left="170" w:firstLine="0"/>
      </w:pPr>
    </w:p>
    <w:p w14:paraId="1F789609" w14:textId="7541D69C" w:rsidR="00BD657A" w:rsidRPr="003B1EB0" w:rsidRDefault="00F005B8" w:rsidP="00BD657A">
      <w:pPr>
        <w:pStyle w:val="BodyText"/>
        <w:rPr>
          <w:b/>
          <w:bCs/>
        </w:rPr>
      </w:pPr>
      <w:r w:rsidRPr="00927799">
        <w:rPr>
          <w:b/>
          <w:bCs/>
        </w:rPr>
        <w:t>Appendix one</w:t>
      </w:r>
      <w:r w:rsidRPr="003B1EB0">
        <w:rPr>
          <w:b/>
          <w:bCs/>
        </w:rPr>
        <w:t xml:space="preserve"> </w:t>
      </w:r>
      <w:r w:rsidR="00051A4E" w:rsidRPr="003B1EB0">
        <w:rPr>
          <w:b/>
          <w:bCs/>
        </w:rPr>
        <w:t>outlines</w:t>
      </w:r>
      <w:r w:rsidR="00BD657A" w:rsidRPr="003B1EB0">
        <w:rPr>
          <w:b/>
          <w:bCs/>
        </w:rPr>
        <w:t xml:space="preserve"> some </w:t>
      </w:r>
      <w:r w:rsidR="00051A4E" w:rsidRPr="003B1EB0">
        <w:rPr>
          <w:b/>
          <w:bCs/>
        </w:rPr>
        <w:t>traps</w:t>
      </w:r>
      <w:r w:rsidR="00BD657A" w:rsidRPr="003B1EB0">
        <w:rPr>
          <w:b/>
          <w:bCs/>
        </w:rPr>
        <w:t xml:space="preserve"> that can arise </w:t>
      </w:r>
      <w:r w:rsidR="00051A4E" w:rsidRPr="003B1EB0">
        <w:rPr>
          <w:b/>
          <w:bCs/>
        </w:rPr>
        <w:t xml:space="preserve">in designing </w:t>
      </w:r>
      <w:r w:rsidR="00BD657A" w:rsidRPr="003B1EB0">
        <w:rPr>
          <w:b/>
          <w:bCs/>
        </w:rPr>
        <w:t xml:space="preserve">evaluation criteria </w:t>
      </w:r>
      <w:r w:rsidR="00051A4E" w:rsidRPr="003B1EB0">
        <w:rPr>
          <w:b/>
          <w:bCs/>
        </w:rPr>
        <w:t xml:space="preserve">and </w:t>
      </w:r>
      <w:r w:rsidR="00233350" w:rsidRPr="003B1EB0">
        <w:rPr>
          <w:b/>
          <w:bCs/>
        </w:rPr>
        <w:t>how to avoid these</w:t>
      </w:r>
      <w:r w:rsidR="00BD657A" w:rsidRPr="003B1EB0">
        <w:rPr>
          <w:b/>
          <w:bCs/>
        </w:rPr>
        <w:t>.</w:t>
      </w:r>
    </w:p>
    <w:p w14:paraId="7020A80A" w14:textId="77777777" w:rsidR="00BD657A" w:rsidRDefault="00BD657A" w:rsidP="00BD657A">
      <w:pPr>
        <w:rPr>
          <w:b/>
        </w:rPr>
      </w:pPr>
      <w:r>
        <w:br w:type="page"/>
      </w:r>
    </w:p>
    <w:p w14:paraId="2FDB807E" w14:textId="6797379B" w:rsidR="00BD657A" w:rsidRPr="0092116D" w:rsidRDefault="00BD657A" w:rsidP="00484E2F">
      <w:pPr>
        <w:pStyle w:val="Heading3"/>
      </w:pPr>
      <w:bookmarkStart w:id="48" w:name="_Toc201312750"/>
      <w:r w:rsidRPr="00A11772">
        <w:lastRenderedPageBreak/>
        <w:t>Evaluation</w:t>
      </w:r>
      <w:bookmarkEnd w:id="48"/>
      <w:r w:rsidRPr="00A11772">
        <w:t xml:space="preserve"> </w:t>
      </w:r>
    </w:p>
    <w:p w14:paraId="12DD3B2A" w14:textId="77777777" w:rsidR="00BD657A" w:rsidRDefault="00BD657A" w:rsidP="00BD657A">
      <w:pPr>
        <w:pStyle w:val="BodyText"/>
      </w:pPr>
      <w:r>
        <w:t xml:space="preserve">The use of a weighted evaluation matrix is a recognised method for analysing and comparing applications and their responses to evaluation criteria in a detailed and consistent manner.  </w:t>
      </w:r>
    </w:p>
    <w:p w14:paraId="4C33887C" w14:textId="77777777" w:rsidR="00BD657A" w:rsidRDefault="00BD657A" w:rsidP="00BD657A">
      <w:pPr>
        <w:pStyle w:val="BodyText"/>
      </w:pPr>
      <w:r>
        <w:t>This approach enables an assessment panel to:</w:t>
      </w:r>
    </w:p>
    <w:p w14:paraId="7007C8CC" w14:textId="77777777" w:rsidR="00BD657A" w:rsidRDefault="00BD657A" w:rsidP="004646A8">
      <w:pPr>
        <w:pStyle w:val="ListBullet"/>
        <w:numPr>
          <w:ilvl w:val="0"/>
          <w:numId w:val="19"/>
        </w:numPr>
      </w:pPr>
      <w:r>
        <w:t>apply a consistent scoring approach, by defining the meaning of scores</w:t>
      </w:r>
    </w:p>
    <w:p w14:paraId="75AF2C72" w14:textId="713ABC97" w:rsidR="00BD657A" w:rsidRDefault="00BD657A" w:rsidP="004646A8">
      <w:pPr>
        <w:pStyle w:val="ListBullet"/>
        <w:numPr>
          <w:ilvl w:val="0"/>
          <w:numId w:val="19"/>
        </w:numPr>
      </w:pPr>
      <w:r>
        <w:t xml:space="preserve">allocate weightings to criteria and sub-criteria </w:t>
      </w:r>
      <w:r w:rsidR="007D41B4">
        <w:t>–</w:t>
      </w:r>
      <w:r>
        <w:t xml:space="preserve"> the higher the weighting, the more important are the criteria or sub-criteria</w:t>
      </w:r>
      <w:r w:rsidR="00454F80">
        <w:t>.</w:t>
      </w:r>
    </w:p>
    <w:p w14:paraId="5C4918CF" w14:textId="77777777" w:rsidR="00BD657A" w:rsidRDefault="00BD657A" w:rsidP="004646A8">
      <w:pPr>
        <w:pStyle w:val="ListBullet"/>
        <w:numPr>
          <w:ilvl w:val="0"/>
          <w:numId w:val="19"/>
        </w:numPr>
      </w:pPr>
      <w:r>
        <w:t xml:space="preserve">summarise the reasons for assigning the different scores for each criterion for each application.  </w:t>
      </w:r>
    </w:p>
    <w:p w14:paraId="7B499FBA" w14:textId="6671C50C" w:rsidR="00BD657A" w:rsidRDefault="00BD657A" w:rsidP="00BD657A">
      <w:pPr>
        <w:pStyle w:val="BodyText"/>
      </w:pPr>
      <w:r>
        <w:t xml:space="preserve">Any weighting to be applied to evaluation criteria should also be made clear in </w:t>
      </w:r>
      <w:r w:rsidR="00853913">
        <w:t xml:space="preserve">the </w:t>
      </w:r>
      <w:r>
        <w:t>EOI</w:t>
      </w:r>
      <w:r w:rsidR="00853913">
        <w:t xml:space="preserve"> information documentation</w:t>
      </w:r>
      <w:r>
        <w:t xml:space="preserve">.  </w:t>
      </w:r>
    </w:p>
    <w:p w14:paraId="52819D4D" w14:textId="1D82ED23" w:rsidR="00BD657A" w:rsidRDefault="00546AE0" w:rsidP="00BD657A">
      <w:pPr>
        <w:pStyle w:val="BodyText"/>
      </w:pPr>
      <w:r w:rsidRPr="00927799">
        <w:t>For convenience, a</w:t>
      </w:r>
      <w:r w:rsidR="00BD657A" w:rsidRPr="00927799">
        <w:t xml:space="preserve"> </w:t>
      </w:r>
      <w:r w:rsidR="00BD657A" w:rsidRPr="00927799">
        <w:rPr>
          <w:b/>
        </w:rPr>
        <w:t>Template Evaluation Matrix</w:t>
      </w:r>
      <w:r w:rsidR="00BD657A" w:rsidRPr="00927799">
        <w:t xml:space="preserve"> is provided at </w:t>
      </w:r>
      <w:r w:rsidR="00BD657A" w:rsidRPr="00927799">
        <w:rPr>
          <w:b/>
        </w:rPr>
        <w:t>Attachment C</w:t>
      </w:r>
      <w:r w:rsidR="00BD657A" w:rsidRPr="00927799">
        <w:t>.</w:t>
      </w:r>
      <w:r w:rsidR="00BD657A">
        <w:t xml:space="preserve"> </w:t>
      </w:r>
    </w:p>
    <w:p w14:paraId="517C8131" w14:textId="77777777" w:rsidR="00BD657A" w:rsidRPr="0092116D" w:rsidRDefault="00BD657A" w:rsidP="00853913">
      <w:pPr>
        <w:pStyle w:val="Heading3"/>
      </w:pPr>
      <w:bookmarkStart w:id="49" w:name="_Toc201312751"/>
      <w:r w:rsidRPr="00A11772">
        <w:t>Feedback</w:t>
      </w:r>
      <w:bookmarkEnd w:id="49"/>
    </w:p>
    <w:p w14:paraId="3075160F" w14:textId="4B5FC76B" w:rsidR="00BD657A" w:rsidRDefault="00BD657A" w:rsidP="00BD657A">
      <w:pPr>
        <w:pStyle w:val="BodyText"/>
      </w:pPr>
      <w:r>
        <w:t xml:space="preserve">Land managers should include </w:t>
      </w:r>
      <w:r w:rsidR="009D70F5">
        <w:t>a</w:t>
      </w:r>
      <w:r>
        <w:t xml:space="preserve"> debrief</w:t>
      </w:r>
      <w:r w:rsidR="009D70F5">
        <w:t xml:space="preserve">ing opportunity for </w:t>
      </w:r>
      <w:r>
        <w:t xml:space="preserve">applicants </w:t>
      </w:r>
      <w:r w:rsidR="00BD3297">
        <w:t>after</w:t>
      </w:r>
      <w:r>
        <w:t xml:space="preserve"> the EOI process</w:t>
      </w:r>
      <w:r w:rsidR="00CC5C0F" w:rsidRPr="00CC5C0F">
        <w:t xml:space="preserve"> </w:t>
      </w:r>
      <w:r w:rsidR="00CC5C0F">
        <w:t xml:space="preserve">to provide feedback </w:t>
      </w:r>
      <w:r w:rsidR="009418CF">
        <w:t>on</w:t>
      </w:r>
      <w:r w:rsidR="00CC5C0F">
        <w:t xml:space="preserve"> their application based on the evaluation criteria</w:t>
      </w:r>
      <w:r w:rsidR="009418CF">
        <w:t xml:space="preserve"> or respond to questions</w:t>
      </w:r>
      <w:r>
        <w:t xml:space="preserve">. </w:t>
      </w:r>
    </w:p>
    <w:p w14:paraId="11AA8CE0" w14:textId="42E63513" w:rsidR="00C329DB" w:rsidRDefault="003D5D34" w:rsidP="00BD657A">
      <w:pPr>
        <w:pStyle w:val="BodyText"/>
      </w:pPr>
      <w:r>
        <w:br w:type="column"/>
      </w:r>
    </w:p>
    <w:p w14:paraId="3C4098BE" w14:textId="376980F6" w:rsidR="007933FE" w:rsidRDefault="00C329DB" w:rsidP="007933FE">
      <w:pPr>
        <w:pStyle w:val="HighlightBoxHeading"/>
      </w:pPr>
      <w:r>
        <w:t xml:space="preserve">Guideline summary – </w:t>
      </w:r>
      <w:r w:rsidR="00ED7154">
        <w:t xml:space="preserve">EOI </w:t>
      </w:r>
      <w:r>
        <w:t>evaluation criteria</w:t>
      </w:r>
    </w:p>
    <w:p w14:paraId="4CBCED2B" w14:textId="06FDAE42" w:rsidR="004C1BE8" w:rsidRDefault="0060680C" w:rsidP="00995CA8">
      <w:pPr>
        <w:pStyle w:val="HighlightBoxText"/>
      </w:pPr>
      <w:r>
        <w:t>L</w:t>
      </w:r>
      <w:r w:rsidR="004C1BE8">
        <w:t>imited availability</w:t>
      </w:r>
      <w:r w:rsidR="004C1BE8" w:rsidRPr="00113455">
        <w:t xml:space="preserve"> licence</w:t>
      </w:r>
      <w:r>
        <w:t xml:space="preserve"> applications </w:t>
      </w:r>
      <w:r w:rsidR="00DD17E9">
        <w:t>must b</w:t>
      </w:r>
      <w:r>
        <w:t xml:space="preserve">e </w:t>
      </w:r>
      <w:r w:rsidR="004C1BE8">
        <w:t>e</w:t>
      </w:r>
      <w:r w:rsidR="004C1BE8" w:rsidRPr="00113455">
        <w:t>valuat</w:t>
      </w:r>
      <w:r w:rsidR="00DD17E9">
        <w:t>ed</w:t>
      </w:r>
      <w:r w:rsidR="004C1BE8" w:rsidRPr="00113455">
        <w:t xml:space="preserve"> based on </w:t>
      </w:r>
      <w:r w:rsidR="002955BA">
        <w:t>pre-determined</w:t>
      </w:r>
      <w:r w:rsidR="004C1BE8" w:rsidRPr="00113455">
        <w:t xml:space="preserve"> qualitative criteria</w:t>
      </w:r>
      <w:r w:rsidR="00CF7FF3">
        <w:t xml:space="preserve"> with </w:t>
      </w:r>
      <w:r w:rsidR="00995CA8">
        <w:t xml:space="preserve">appropriate </w:t>
      </w:r>
      <w:r w:rsidR="00CF7FF3">
        <w:t>weightings</w:t>
      </w:r>
      <w:r w:rsidR="004C1BE8">
        <w:t>.</w:t>
      </w:r>
    </w:p>
    <w:p w14:paraId="3FD5E0E1" w14:textId="29120A44" w:rsidR="002955BA" w:rsidRDefault="00995CA8" w:rsidP="00995CA8">
      <w:pPr>
        <w:pStyle w:val="HighlightBoxText"/>
      </w:pPr>
      <w:r>
        <w:t>The criteria</w:t>
      </w:r>
      <w:r w:rsidR="002955BA">
        <w:t xml:space="preserve"> should be directly relevant to the proposed area or activity and underpinned by the objectives of the TOL Policy 2026. </w:t>
      </w:r>
    </w:p>
    <w:p w14:paraId="15308219" w14:textId="26BD21A4" w:rsidR="007933FE" w:rsidRDefault="00122A30" w:rsidP="004C1BE8">
      <w:pPr>
        <w:pStyle w:val="HighlightBoxText"/>
      </w:pPr>
      <w:r>
        <w:t>M</w:t>
      </w:r>
      <w:r w:rsidR="004C1BE8" w:rsidRPr="00113455">
        <w:t>aximum</w:t>
      </w:r>
      <w:r w:rsidR="005C6D02">
        <w:t>s</w:t>
      </w:r>
      <w:r w:rsidR="003C728F">
        <w:t xml:space="preserve"> should be set for</w:t>
      </w:r>
      <w:r w:rsidR="004C1BE8" w:rsidRPr="00113455">
        <w:t xml:space="preserve"> </w:t>
      </w:r>
      <w:r w:rsidR="00A740F7">
        <w:t>each</w:t>
      </w:r>
      <w:r w:rsidR="005C6D02">
        <w:t xml:space="preserve"> question</w:t>
      </w:r>
      <w:r w:rsidR="00A740F7">
        <w:t xml:space="preserve"> and/</w:t>
      </w:r>
      <w:r>
        <w:t xml:space="preserve">or </w:t>
      </w:r>
      <w:r w:rsidR="00A740F7">
        <w:t xml:space="preserve">the </w:t>
      </w:r>
      <w:r>
        <w:t xml:space="preserve">overall </w:t>
      </w:r>
      <w:r w:rsidR="004C1BE8" w:rsidRPr="00113455">
        <w:t>application</w:t>
      </w:r>
      <w:r>
        <w:t xml:space="preserve"> lengt</w:t>
      </w:r>
      <w:r w:rsidR="003C728F">
        <w:t xml:space="preserve">h to </w:t>
      </w:r>
      <w:r w:rsidR="00E76078">
        <w:t xml:space="preserve">avoid placing </w:t>
      </w:r>
      <w:r w:rsidR="002E10DF">
        <w:t>time and cost</w:t>
      </w:r>
      <w:r w:rsidR="00E76078">
        <w:t xml:space="preserve"> burden</w:t>
      </w:r>
      <w:r w:rsidR="002E10DF">
        <w:t xml:space="preserve"> on applicants</w:t>
      </w:r>
      <w:r w:rsidR="004C1BE8" w:rsidRPr="00113455">
        <w:t>.</w:t>
      </w:r>
    </w:p>
    <w:p w14:paraId="132312D1" w14:textId="77777777" w:rsidR="00BD657A" w:rsidRDefault="00BD657A" w:rsidP="00BD657A">
      <w:pPr>
        <w:pStyle w:val="BodyText"/>
      </w:pPr>
    </w:p>
    <w:p w14:paraId="4D9038A1" w14:textId="77777777" w:rsidR="00BD657A" w:rsidRDefault="00BD657A" w:rsidP="00BD657A">
      <w:pPr>
        <w:pStyle w:val="BodyText"/>
      </w:pPr>
    </w:p>
    <w:p w14:paraId="30D94F2E" w14:textId="77777777" w:rsidR="00BD657A" w:rsidRDefault="00BD657A" w:rsidP="00BD657A">
      <w:pPr>
        <w:pStyle w:val="BodyText"/>
      </w:pPr>
    </w:p>
    <w:p w14:paraId="1BBF779F" w14:textId="77777777" w:rsidR="00BD657A" w:rsidRDefault="00BD657A" w:rsidP="00BD657A">
      <w:pPr>
        <w:pStyle w:val="BodyText"/>
      </w:pPr>
    </w:p>
    <w:p w14:paraId="1B5CD56C" w14:textId="77777777" w:rsidR="00BD657A" w:rsidRPr="002E3A8C" w:rsidRDefault="00BD657A" w:rsidP="00BD657A">
      <w:pPr>
        <w:pStyle w:val="BodyText"/>
        <w:sectPr w:rsidR="00BD657A" w:rsidRPr="002E3A8C" w:rsidSect="00400441">
          <w:headerReference w:type="default" r:id="rId72"/>
          <w:pgSz w:w="11907" w:h="16839" w:code="9"/>
          <w:pgMar w:top="1134" w:right="1134" w:bottom="1134" w:left="1134" w:header="283" w:footer="283" w:gutter="0"/>
          <w:cols w:num="2" w:space="284"/>
          <w:docGrid w:linePitch="360"/>
        </w:sectPr>
      </w:pPr>
    </w:p>
    <w:p w14:paraId="17C3BC88" w14:textId="60776DC3" w:rsidR="00BD657A" w:rsidRPr="00B344FB" w:rsidRDefault="00BD657A" w:rsidP="005C0679">
      <w:pPr>
        <w:pStyle w:val="Heading2"/>
      </w:pPr>
      <w:bookmarkStart w:id="50" w:name="_Toc515006462"/>
      <w:bookmarkStart w:id="51" w:name="_Toc231996323"/>
      <w:r w:rsidRPr="00B344FB">
        <w:lastRenderedPageBreak/>
        <w:t xml:space="preserve">Fees for </w:t>
      </w:r>
      <w:r w:rsidR="00230A68" w:rsidRPr="00B344FB">
        <w:t xml:space="preserve">limited </w:t>
      </w:r>
      <w:r w:rsidR="00A163A2" w:rsidRPr="00B344FB">
        <w:t>availability</w:t>
      </w:r>
      <w:r w:rsidRPr="00B344FB">
        <w:t xml:space="preserve"> </w:t>
      </w:r>
      <w:r w:rsidR="00230A68" w:rsidRPr="00B344FB">
        <w:t>l</w:t>
      </w:r>
      <w:r w:rsidRPr="00B344FB">
        <w:t>icences</w:t>
      </w:r>
      <w:bookmarkEnd w:id="50"/>
      <w:bookmarkEnd w:id="51"/>
    </w:p>
    <w:p w14:paraId="4E2E975E" w14:textId="045B054C" w:rsidR="00BD657A" w:rsidRDefault="007D7314" w:rsidP="00BD657A">
      <w:pPr>
        <w:pStyle w:val="BodyText"/>
      </w:pPr>
      <w:r>
        <w:t>Under the</w:t>
      </w:r>
      <w:r w:rsidR="00BD657A">
        <w:t xml:space="preserve"> </w:t>
      </w:r>
      <w:r w:rsidR="00DC7783">
        <w:t xml:space="preserve">TOL fee </w:t>
      </w:r>
      <w:r w:rsidR="00BD657A">
        <w:t xml:space="preserve">Regulations </w:t>
      </w:r>
      <w:r w:rsidR="00DC7783">
        <w:t>2026</w:t>
      </w:r>
      <w:r>
        <w:t>,</w:t>
      </w:r>
      <w:r w:rsidR="00532DA6">
        <w:t xml:space="preserve"> the public land manager may set the annual licence</w:t>
      </w:r>
      <w:r w:rsidR="005F090F">
        <w:t xml:space="preserve"> fee subject t</w:t>
      </w:r>
      <w:r w:rsidR="00435D60">
        <w:t>o</w:t>
      </w:r>
      <w:r w:rsidR="00BD657A">
        <w:t>:</w:t>
      </w:r>
    </w:p>
    <w:p w14:paraId="21CB8FF8" w14:textId="25A0419C" w:rsidR="00435D60" w:rsidRDefault="00636D7F" w:rsidP="004646A8">
      <w:pPr>
        <w:pStyle w:val="ListBullet"/>
        <w:numPr>
          <w:ilvl w:val="0"/>
          <w:numId w:val="20"/>
        </w:numPr>
      </w:pPr>
      <w:r>
        <w:t>h</w:t>
      </w:r>
      <w:r w:rsidR="00294B7B">
        <w:t>aving regard to the reasonable costs of administering the TOL</w:t>
      </w:r>
      <w:r>
        <w:t xml:space="preserve"> scheme.</w:t>
      </w:r>
    </w:p>
    <w:p w14:paraId="65A40B39" w14:textId="1190D759" w:rsidR="00284132" w:rsidRDefault="00284132" w:rsidP="004646A8">
      <w:pPr>
        <w:pStyle w:val="ListBullet"/>
        <w:numPr>
          <w:ilvl w:val="0"/>
          <w:numId w:val="20"/>
        </w:numPr>
      </w:pPr>
      <w:r>
        <w:t xml:space="preserve">the fee being a minimum of </w:t>
      </w:r>
      <w:r w:rsidR="00115A84">
        <w:t>25</w:t>
      </w:r>
      <w:r w:rsidR="002F6568">
        <w:t>.</w:t>
      </w:r>
      <w:r w:rsidR="00115A84">
        <w:t>21</w:t>
      </w:r>
      <w:r w:rsidR="002F6568">
        <w:t xml:space="preserve"> fee units</w:t>
      </w:r>
      <w:r w:rsidR="00FD1579">
        <w:t xml:space="preserve"> which is</w:t>
      </w:r>
      <w:r w:rsidR="002F6568">
        <w:t xml:space="preserve"> the amount of a </w:t>
      </w:r>
      <w:proofErr w:type="gramStart"/>
      <w:r w:rsidR="00D16B6F">
        <w:t>one year</w:t>
      </w:r>
      <w:proofErr w:type="gramEnd"/>
      <w:r w:rsidR="00D16B6F">
        <w:t xml:space="preserve"> </w:t>
      </w:r>
      <w:r w:rsidR="00151CC4">
        <w:t xml:space="preserve">licence </w:t>
      </w:r>
      <w:r w:rsidR="002F6568">
        <w:t>annual fee</w:t>
      </w:r>
      <w:r w:rsidR="00A11005">
        <w:t xml:space="preserve"> (</w:t>
      </w:r>
      <w:r w:rsidR="00AD22A0">
        <w:t>$</w:t>
      </w:r>
      <w:r w:rsidR="00115A84">
        <w:t xml:space="preserve">435.40 </w:t>
      </w:r>
      <w:r w:rsidR="00D72C1A">
        <w:t>in 202</w:t>
      </w:r>
      <w:r w:rsidR="00115A84">
        <w:t>6</w:t>
      </w:r>
      <w:r w:rsidR="00D72C1A">
        <w:t>/202</w:t>
      </w:r>
      <w:r w:rsidR="00115A84">
        <w:t>7</w:t>
      </w:r>
      <w:r w:rsidR="00A11005">
        <w:t>)</w:t>
      </w:r>
      <w:r w:rsidR="002F6568">
        <w:t xml:space="preserve">. </w:t>
      </w:r>
    </w:p>
    <w:p w14:paraId="400FB52B" w14:textId="54A980D9" w:rsidR="009C248D" w:rsidRDefault="009C248D" w:rsidP="004646A8">
      <w:pPr>
        <w:pStyle w:val="ListBullet"/>
        <w:numPr>
          <w:ilvl w:val="0"/>
          <w:numId w:val="20"/>
        </w:numPr>
      </w:pPr>
      <w:r>
        <w:t xml:space="preserve">the fee must not be </w:t>
      </w:r>
      <w:r w:rsidR="00942527">
        <w:t>more</w:t>
      </w:r>
      <w:r>
        <w:t xml:space="preserve"> than 612.37 fee units </w:t>
      </w:r>
      <w:r w:rsidR="002B4608">
        <w:t>($10,</w:t>
      </w:r>
      <w:r w:rsidR="001B2CD9">
        <w:t>576</w:t>
      </w:r>
      <w:r w:rsidR="0022133A">
        <w:t xml:space="preserve"> </w:t>
      </w:r>
      <w:r w:rsidR="002B4608">
        <w:t>in 202</w:t>
      </w:r>
      <w:r w:rsidR="001B2CD9">
        <w:t>6</w:t>
      </w:r>
      <w:r w:rsidR="002B4608">
        <w:t>/202</w:t>
      </w:r>
      <w:r w:rsidR="001B2CD9">
        <w:t>7</w:t>
      </w:r>
      <w:r w:rsidR="002B4608">
        <w:t>)</w:t>
      </w:r>
      <w:r w:rsidR="00151CC4">
        <w:t>.</w:t>
      </w:r>
    </w:p>
    <w:p w14:paraId="2A7E9B8A" w14:textId="450D7C77" w:rsidR="001E0C1C" w:rsidRDefault="00045890" w:rsidP="00FD0047">
      <w:pPr>
        <w:pStyle w:val="ListBullet"/>
        <w:ind w:left="0" w:firstLine="0"/>
      </w:pPr>
      <w:r>
        <w:t>U</w:t>
      </w:r>
      <w:r w:rsidR="00FD0047">
        <w:t>se fee</w:t>
      </w:r>
      <w:r w:rsidR="001E0C1C">
        <w:t>s</w:t>
      </w:r>
      <w:r w:rsidR="00FD0047">
        <w:t xml:space="preserve"> appl</w:t>
      </w:r>
      <w:r>
        <w:t>y</w:t>
      </w:r>
      <w:r w:rsidR="00FD0047">
        <w:t xml:space="preserve"> to </w:t>
      </w:r>
      <w:r w:rsidR="001E0C1C">
        <w:t xml:space="preserve">limited </w:t>
      </w:r>
      <w:r w:rsidR="00A163A2">
        <w:t>availability</w:t>
      </w:r>
      <w:r w:rsidR="001E0C1C">
        <w:t xml:space="preserve"> licences:</w:t>
      </w:r>
    </w:p>
    <w:p w14:paraId="79E6BAB2" w14:textId="27F3C08A" w:rsidR="003B19A0" w:rsidRDefault="002D2DEA" w:rsidP="004646A8">
      <w:pPr>
        <w:pStyle w:val="ListBullet"/>
        <w:numPr>
          <w:ilvl w:val="0"/>
          <w:numId w:val="20"/>
        </w:numPr>
      </w:pPr>
      <w:r>
        <w:t>child or student – 0.1</w:t>
      </w:r>
      <w:r w:rsidR="001B2CD9">
        <w:t>0</w:t>
      </w:r>
      <w:r>
        <w:t xml:space="preserve"> fee units per </w:t>
      </w:r>
      <w:r w:rsidR="007A0BD8">
        <w:t>person per day</w:t>
      </w:r>
      <w:r w:rsidR="00303B06">
        <w:t xml:space="preserve"> ($</w:t>
      </w:r>
      <w:r w:rsidR="00E85515">
        <w:t>1</w:t>
      </w:r>
      <w:r w:rsidR="00303B06">
        <w:t>.</w:t>
      </w:r>
      <w:r w:rsidR="004A7D99">
        <w:t>7</w:t>
      </w:r>
      <w:r w:rsidR="00303B06">
        <w:t>0 in 202</w:t>
      </w:r>
      <w:r w:rsidR="004A7D99">
        <w:t>6</w:t>
      </w:r>
      <w:r w:rsidR="00303B06">
        <w:t>/202</w:t>
      </w:r>
      <w:r w:rsidR="004A7D99">
        <w:t>7</w:t>
      </w:r>
      <w:r w:rsidR="00303B06">
        <w:t>).</w:t>
      </w:r>
    </w:p>
    <w:p w14:paraId="6180D44D" w14:textId="0EE3A21E" w:rsidR="007A0BD8" w:rsidRDefault="007A0BD8" w:rsidP="004646A8">
      <w:pPr>
        <w:pStyle w:val="ListBullet"/>
        <w:numPr>
          <w:ilvl w:val="0"/>
          <w:numId w:val="20"/>
        </w:numPr>
      </w:pPr>
      <w:r>
        <w:t>Adult – 0.</w:t>
      </w:r>
      <w:r w:rsidR="004A7D99">
        <w:t>16</w:t>
      </w:r>
      <w:r>
        <w:t xml:space="preserve"> fee units per person per day</w:t>
      </w:r>
      <w:r w:rsidR="00303B06">
        <w:t xml:space="preserve"> ($</w:t>
      </w:r>
      <w:r w:rsidR="00F67204">
        <w:t>2</w:t>
      </w:r>
      <w:r w:rsidR="00303B06">
        <w:t>.</w:t>
      </w:r>
      <w:r w:rsidR="00F67204">
        <w:t>8</w:t>
      </w:r>
      <w:r w:rsidR="00303B06">
        <w:t>0 in 202</w:t>
      </w:r>
      <w:r w:rsidR="00F67204">
        <w:t>6</w:t>
      </w:r>
      <w:r w:rsidR="00303B06">
        <w:t>/202</w:t>
      </w:r>
      <w:r w:rsidR="00F67204">
        <w:t>7</w:t>
      </w:r>
      <w:r w:rsidR="00303B06">
        <w:t>).</w:t>
      </w:r>
    </w:p>
    <w:p w14:paraId="4DEC4614" w14:textId="7D109DB5" w:rsidR="00BD657A" w:rsidRPr="00794EC4" w:rsidRDefault="003B19A0" w:rsidP="003B19A0">
      <w:pPr>
        <w:pStyle w:val="BodyText"/>
      </w:pPr>
      <w:r>
        <w:t>A</w:t>
      </w:r>
      <w:r w:rsidR="00794EC4">
        <w:t xml:space="preserve"> </w:t>
      </w:r>
      <w:r w:rsidR="00BD657A" w:rsidRPr="00794EC4">
        <w:t xml:space="preserve">use fee cap </w:t>
      </w:r>
      <w:r w:rsidR="00794EC4">
        <w:t xml:space="preserve">does not </w:t>
      </w:r>
      <w:r w:rsidR="00BD657A" w:rsidRPr="00794EC4">
        <w:t>appl</w:t>
      </w:r>
      <w:r w:rsidR="00794EC4">
        <w:t>y</w:t>
      </w:r>
      <w:r>
        <w:t xml:space="preserve"> to limited</w:t>
      </w:r>
      <w:r w:rsidR="008D36E9" w:rsidRPr="00794EC4">
        <w:t xml:space="preserve"> </w:t>
      </w:r>
      <w:r w:rsidR="00A163A2">
        <w:t>availability</w:t>
      </w:r>
      <w:r>
        <w:t xml:space="preserve"> </w:t>
      </w:r>
      <w:r w:rsidR="00BD657A" w:rsidRPr="00794EC4">
        <w:t>licences.</w:t>
      </w:r>
    </w:p>
    <w:p w14:paraId="0C9F0EFD" w14:textId="1D69B7BF" w:rsidR="00BD657A" w:rsidRDefault="00BD657A" w:rsidP="00BD657A">
      <w:pPr>
        <w:pStyle w:val="BodyText"/>
      </w:pPr>
      <w:r>
        <w:t xml:space="preserve">Fees are to be stated on the EOI </w:t>
      </w:r>
      <w:r w:rsidR="00AF5C62">
        <w:t>information documentation</w:t>
      </w:r>
      <w:r>
        <w:t>.</w:t>
      </w:r>
    </w:p>
    <w:p w14:paraId="79A1B6EF" w14:textId="5D313A08" w:rsidR="00D0786C" w:rsidRDefault="00D0786C" w:rsidP="00BD657A">
      <w:pPr>
        <w:pStyle w:val="BodyText"/>
      </w:pPr>
      <w:r w:rsidRPr="00D0786C">
        <w:t xml:space="preserve">The public land manager </w:t>
      </w:r>
      <w:r w:rsidR="004E0D1C">
        <w:t>may</w:t>
      </w:r>
      <w:r w:rsidRPr="00D0786C">
        <w:t xml:space="preserve"> seek a valuation by the Valuer General Victoria or a registered valuer for annual fees greater than $5,000.</w:t>
      </w:r>
    </w:p>
    <w:p w14:paraId="40DE73E6" w14:textId="77777777" w:rsidR="004611FA" w:rsidRDefault="004611FA" w:rsidP="004611FA">
      <w:pPr>
        <w:pStyle w:val="BodyText"/>
      </w:pPr>
    </w:p>
    <w:p w14:paraId="31112788" w14:textId="0B18CA10" w:rsidR="004611FA" w:rsidRDefault="004611FA" w:rsidP="004611FA">
      <w:pPr>
        <w:pStyle w:val="HighlightBoxHeading"/>
      </w:pPr>
      <w:r>
        <w:t xml:space="preserve">Guideline summary – </w:t>
      </w:r>
      <w:r w:rsidR="005D419B">
        <w:t xml:space="preserve">limited </w:t>
      </w:r>
      <w:r w:rsidR="00A163A2">
        <w:t>availability</w:t>
      </w:r>
      <w:r w:rsidR="005D419B">
        <w:t xml:space="preserve"> licence fees</w:t>
      </w:r>
    </w:p>
    <w:p w14:paraId="2B2DD317" w14:textId="41245F38" w:rsidR="004611FA" w:rsidRDefault="00AF5C62" w:rsidP="00AF5C62">
      <w:pPr>
        <w:pStyle w:val="HighlightBoxText"/>
      </w:pPr>
      <w:r w:rsidRPr="00AF5C62">
        <w:rPr>
          <w:b/>
          <w:bCs/>
        </w:rPr>
        <w:t>Annual fee</w:t>
      </w:r>
      <w:r>
        <w:t xml:space="preserve"> – the public land manager may set the annual fee for a limited </w:t>
      </w:r>
      <w:r w:rsidR="00A163A2">
        <w:t>availability</w:t>
      </w:r>
      <w:r>
        <w:t xml:space="preserve"> licence subject to:</w:t>
      </w:r>
    </w:p>
    <w:p w14:paraId="78C63359" w14:textId="77777777" w:rsidR="00AF5C62" w:rsidRDefault="00AF5C62" w:rsidP="00AF5C62">
      <w:pPr>
        <w:pStyle w:val="HighlightBoxBullet"/>
      </w:pPr>
      <w:r>
        <w:t>having regard to the reasonable costs of administering the TOL scheme.</w:t>
      </w:r>
    </w:p>
    <w:p w14:paraId="760A8B98" w14:textId="041A3746" w:rsidR="00097872" w:rsidRDefault="00C47965" w:rsidP="00AF5C62">
      <w:pPr>
        <w:pStyle w:val="HighlightBoxBullet"/>
      </w:pPr>
      <w:r>
        <w:t>Valuation by the Valuer General Victoria or a registered valuer for annual fees greater than $5,000.</w:t>
      </w:r>
    </w:p>
    <w:p w14:paraId="66ACCC60" w14:textId="3B705356" w:rsidR="00AF5C62" w:rsidRDefault="00AF5C62" w:rsidP="00AF5C62">
      <w:pPr>
        <w:pStyle w:val="HighlightBoxBullet"/>
      </w:pPr>
      <w:r>
        <w:t xml:space="preserve">the fee being a minimum of </w:t>
      </w:r>
      <w:r w:rsidR="001B2CD9">
        <w:t>25</w:t>
      </w:r>
      <w:r>
        <w:t>.</w:t>
      </w:r>
      <w:r w:rsidR="001B2CD9">
        <w:t>21</w:t>
      </w:r>
      <w:r>
        <w:t xml:space="preserve"> fee units which is the amount of a </w:t>
      </w:r>
      <w:proofErr w:type="gramStart"/>
      <w:r>
        <w:t>one year</w:t>
      </w:r>
      <w:proofErr w:type="gramEnd"/>
      <w:r>
        <w:t xml:space="preserve"> licence annual fee ($</w:t>
      </w:r>
      <w:r w:rsidR="001B2CD9">
        <w:t xml:space="preserve">435.40 </w:t>
      </w:r>
      <w:r>
        <w:t>in 202</w:t>
      </w:r>
      <w:r w:rsidR="001B2CD9">
        <w:t>6</w:t>
      </w:r>
      <w:r>
        <w:t>/202</w:t>
      </w:r>
      <w:r w:rsidR="001B2CD9">
        <w:t>7</w:t>
      </w:r>
      <w:r>
        <w:t xml:space="preserve">). </w:t>
      </w:r>
    </w:p>
    <w:p w14:paraId="0E296036" w14:textId="694FF8A3" w:rsidR="00AF5C62" w:rsidRDefault="00AF5C62" w:rsidP="00AF5C62">
      <w:pPr>
        <w:pStyle w:val="HighlightBoxBullet"/>
      </w:pPr>
      <w:r>
        <w:t xml:space="preserve">the </w:t>
      </w:r>
      <w:r w:rsidR="00CD4F8B">
        <w:t xml:space="preserve">maximum </w:t>
      </w:r>
      <w:r w:rsidR="0083278F">
        <w:t>annual</w:t>
      </w:r>
      <w:r>
        <w:t xml:space="preserve"> fee must not be more than 612.37 fee units ($10,</w:t>
      </w:r>
      <w:r w:rsidR="001B2CD9">
        <w:t>576</w:t>
      </w:r>
      <w:r w:rsidR="0083278F">
        <w:t xml:space="preserve"> </w:t>
      </w:r>
      <w:r>
        <w:t>in 202</w:t>
      </w:r>
      <w:r w:rsidR="001B2CD9">
        <w:t>6</w:t>
      </w:r>
      <w:r>
        <w:t>/202</w:t>
      </w:r>
      <w:r w:rsidR="001B2CD9">
        <w:t>7</w:t>
      </w:r>
      <w:r>
        <w:t>).</w:t>
      </w:r>
    </w:p>
    <w:p w14:paraId="62EC712D" w14:textId="77777777" w:rsidR="00FD146A" w:rsidRDefault="00FD146A" w:rsidP="00FD146A">
      <w:pPr>
        <w:pStyle w:val="BodyText"/>
      </w:pPr>
    </w:p>
    <w:p w14:paraId="4AEEB585" w14:textId="77777777" w:rsidR="00400441" w:rsidRDefault="00400441" w:rsidP="00FD146A">
      <w:pPr>
        <w:pStyle w:val="HighlightBoxHeading"/>
        <w:sectPr w:rsidR="00400441" w:rsidSect="00400441">
          <w:pgSz w:w="11907" w:h="16840" w:code="9"/>
          <w:pgMar w:top="2268" w:right="1134" w:bottom="1134" w:left="1134" w:header="284" w:footer="284" w:gutter="0"/>
          <w:cols w:num="2" w:space="284"/>
          <w:docGrid w:linePitch="360"/>
        </w:sectPr>
      </w:pPr>
    </w:p>
    <w:p w14:paraId="4D4AC896" w14:textId="77777777" w:rsidR="00DA08DD" w:rsidRPr="00DA08DD" w:rsidRDefault="00AF5C62" w:rsidP="00FD146A">
      <w:pPr>
        <w:pStyle w:val="HighlightBoxHeading"/>
      </w:pPr>
      <w:r>
        <w:t>Use</w:t>
      </w:r>
      <w:r w:rsidRPr="00AF5C62">
        <w:t xml:space="preserve"> fee</w:t>
      </w:r>
    </w:p>
    <w:p w14:paraId="5305340F" w14:textId="2AFB0A1B" w:rsidR="00DA08DD" w:rsidRDefault="00045890" w:rsidP="00FD146A">
      <w:pPr>
        <w:pStyle w:val="HighlightBoxText"/>
      </w:pPr>
      <w:r>
        <w:t>Use</w:t>
      </w:r>
      <w:r w:rsidR="00DA08DD">
        <w:t xml:space="preserve"> fees appl</w:t>
      </w:r>
      <w:r>
        <w:t>y</w:t>
      </w:r>
      <w:r w:rsidR="00DA08DD">
        <w:t xml:space="preserve"> to limited </w:t>
      </w:r>
      <w:r w:rsidR="00A163A2">
        <w:t>availability</w:t>
      </w:r>
      <w:r w:rsidR="00DA08DD">
        <w:t xml:space="preserve"> licences:</w:t>
      </w:r>
    </w:p>
    <w:p w14:paraId="09AAF4E7" w14:textId="66594730" w:rsidR="00DA08DD" w:rsidRDefault="00DA08DD" w:rsidP="00DA08DD">
      <w:pPr>
        <w:pStyle w:val="HighlightBoxBullet"/>
      </w:pPr>
      <w:r>
        <w:t>child or student – 0.1</w:t>
      </w:r>
      <w:r w:rsidR="00F67204">
        <w:t>0</w:t>
      </w:r>
      <w:r>
        <w:t xml:space="preserve"> fee units per person per day ($</w:t>
      </w:r>
      <w:r w:rsidR="00F67204">
        <w:t>1</w:t>
      </w:r>
      <w:r>
        <w:t>.</w:t>
      </w:r>
      <w:r w:rsidR="00F67204">
        <w:t>7</w:t>
      </w:r>
      <w:r>
        <w:t>0 in 202</w:t>
      </w:r>
      <w:r w:rsidR="00F67204">
        <w:t>6</w:t>
      </w:r>
      <w:r>
        <w:t>/202</w:t>
      </w:r>
      <w:r w:rsidR="00F67204">
        <w:t>7</w:t>
      </w:r>
      <w:r>
        <w:t>).</w:t>
      </w:r>
    </w:p>
    <w:p w14:paraId="7E81EE6C" w14:textId="1CB3DF54" w:rsidR="00DA08DD" w:rsidRDefault="00DA08DD" w:rsidP="00DA08DD">
      <w:pPr>
        <w:pStyle w:val="HighlightBoxBullet"/>
      </w:pPr>
      <w:r>
        <w:t>Adult – 0.</w:t>
      </w:r>
      <w:r w:rsidR="00B37E98">
        <w:t>16</w:t>
      </w:r>
      <w:r>
        <w:t xml:space="preserve"> fee units per person per day ($</w:t>
      </w:r>
      <w:r w:rsidR="00B37E98">
        <w:t>2</w:t>
      </w:r>
      <w:r>
        <w:t>.</w:t>
      </w:r>
      <w:r w:rsidR="00B37E98">
        <w:t>8</w:t>
      </w:r>
      <w:r>
        <w:t>0 in 202</w:t>
      </w:r>
      <w:r w:rsidR="00B37E98">
        <w:t>6</w:t>
      </w:r>
      <w:r>
        <w:t>/202</w:t>
      </w:r>
      <w:r w:rsidR="00B37E98">
        <w:t>7</w:t>
      </w:r>
      <w:r>
        <w:t>).</w:t>
      </w:r>
    </w:p>
    <w:p w14:paraId="7C3E3AA9" w14:textId="1FF40DF7" w:rsidR="00806048" w:rsidRDefault="00806048" w:rsidP="00806048">
      <w:pPr>
        <w:pStyle w:val="HighlightBoxBullet"/>
        <w:numPr>
          <w:ilvl w:val="0"/>
          <w:numId w:val="0"/>
        </w:numPr>
        <w:ind w:left="454" w:hanging="227"/>
      </w:pPr>
      <w:r>
        <w:t>No use fee cap applies.</w:t>
      </w:r>
    </w:p>
    <w:p w14:paraId="7C9024BD" w14:textId="77777777" w:rsidR="004611FA" w:rsidRDefault="004611FA" w:rsidP="00BD657A">
      <w:pPr>
        <w:pStyle w:val="BodyText"/>
      </w:pPr>
    </w:p>
    <w:p w14:paraId="65D88C16" w14:textId="44BE9A32" w:rsidR="00A71022" w:rsidRDefault="00BD657A" w:rsidP="006103AD">
      <w:pPr>
        <w:sectPr w:rsidR="00A71022" w:rsidSect="00400441">
          <w:type w:val="continuous"/>
          <w:pgSz w:w="11907" w:h="16840" w:code="9"/>
          <w:pgMar w:top="2268" w:right="1134" w:bottom="1134" w:left="1134" w:header="284" w:footer="284" w:gutter="0"/>
          <w:cols w:num="2" w:space="284"/>
          <w:docGrid w:linePitch="360"/>
        </w:sectPr>
      </w:pPr>
      <w:r>
        <w:br w:type="page"/>
      </w:r>
    </w:p>
    <w:p w14:paraId="001CC1AA" w14:textId="77777777" w:rsidR="006103AD" w:rsidRDefault="006103AD" w:rsidP="0069755F">
      <w:pPr>
        <w:pStyle w:val="Heading1"/>
        <w:numPr>
          <w:ilvl w:val="0"/>
          <w:numId w:val="0"/>
        </w:numPr>
        <w:shd w:val="clear" w:color="auto" w:fill="201547" w:themeFill="text2"/>
        <w:rPr>
          <w:rStyle w:val="SectionTitle"/>
        </w:rPr>
      </w:pPr>
      <w:bookmarkStart w:id="52" w:name="ReturnHere"/>
      <w:bookmarkStart w:id="53" w:name="_Ref198218785"/>
      <w:bookmarkEnd w:id="52"/>
    </w:p>
    <w:bookmarkStart w:id="54" w:name="_Toc231996324"/>
    <w:p w14:paraId="4B020B32" w14:textId="1D70814A" w:rsidR="0069755F" w:rsidRPr="0069755F" w:rsidRDefault="0069755F" w:rsidP="0069755F">
      <w:pPr>
        <w:pStyle w:val="Heading1"/>
        <w:numPr>
          <w:ilvl w:val="0"/>
          <w:numId w:val="0"/>
        </w:numPr>
        <w:shd w:val="clear" w:color="auto" w:fill="201547" w:themeFill="text2"/>
        <w:rPr>
          <w:rStyle w:val="SectionTitle"/>
        </w:rPr>
      </w:pPr>
      <w:r w:rsidRPr="0069755F">
        <w:rPr>
          <w:rStyle w:val="SectionTitle"/>
          <w:noProof/>
        </w:rPr>
        <mc:AlternateContent>
          <mc:Choice Requires="wps">
            <w:drawing>
              <wp:anchor distT="0" distB="0" distL="114300" distR="114300" simplePos="0" relativeHeight="251658256" behindDoc="1" locked="1" layoutInCell="1" allowOverlap="1" wp14:anchorId="31532BC0" wp14:editId="5EC22F14">
                <wp:simplePos x="0" y="0"/>
                <wp:positionH relativeFrom="page">
                  <wp:posOffset>0</wp:posOffset>
                </wp:positionH>
                <wp:positionV relativeFrom="page">
                  <wp:posOffset>0</wp:posOffset>
                </wp:positionV>
                <wp:extent cx="7560000" cy="2224800"/>
                <wp:effectExtent l="0" t="0" r="3175" b="4445"/>
                <wp:wrapNone/>
                <wp:docPr id="129" name="Rectangle To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224800"/>
                        </a:xfrm>
                        <a:custGeom>
                          <a:avLst/>
                          <a:gdLst>
                            <a:gd name="connsiteX0" fmla="*/ 0 w 7563557"/>
                            <a:gd name="connsiteY0" fmla="*/ 0 h 2227088"/>
                            <a:gd name="connsiteX1" fmla="*/ 7563558 w 7563557"/>
                            <a:gd name="connsiteY1" fmla="*/ 0 h 2227088"/>
                            <a:gd name="connsiteX2" fmla="*/ 7563558 w 7563557"/>
                            <a:gd name="connsiteY2" fmla="*/ 2227088 h 2227088"/>
                            <a:gd name="connsiteX3" fmla="*/ 0 w 7563557"/>
                            <a:gd name="connsiteY3" fmla="*/ 2227088 h 2227088"/>
                          </a:gdLst>
                          <a:ahLst/>
                          <a:cxnLst>
                            <a:cxn ang="0">
                              <a:pos x="connsiteX0" y="connsiteY0"/>
                            </a:cxn>
                            <a:cxn ang="0">
                              <a:pos x="connsiteX1" y="connsiteY1"/>
                            </a:cxn>
                            <a:cxn ang="0">
                              <a:pos x="connsiteX2" y="connsiteY2"/>
                            </a:cxn>
                            <a:cxn ang="0">
                              <a:pos x="connsiteX3" y="connsiteY3"/>
                            </a:cxn>
                          </a:cxnLst>
                          <a:rect l="l" t="t" r="r" b="b"/>
                          <a:pathLst>
                            <a:path w="7563557" h="2227088">
                              <a:moveTo>
                                <a:pt x="0" y="0"/>
                              </a:moveTo>
                              <a:lnTo>
                                <a:pt x="7563558" y="0"/>
                              </a:lnTo>
                              <a:lnTo>
                                <a:pt x="7563558" y="2227088"/>
                              </a:lnTo>
                              <a:lnTo>
                                <a:pt x="0" y="2227088"/>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208DCAC" id="Rectangle Top" o:spid="_x0000_s1026" alt="&quot;&quot;" style="position:absolute;margin-left:0;margin-top:0;width:595.3pt;height:175.2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557,2227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" path="m,l7563558,r,2227088l,2227088,,xe" fillcolor="#201547 [3215]" stroked="f" strokeweight=".35264mm">
                <v:stroke joinstyle="miter"/>
                <v:path arrowok="t" o:connecttype="custom" o:connectlocs="0,0;7560001,0;7560001,2224800;0,2224800" o:connectangles="0,0,0,0"/>
                <w10:wrap anchorx="page" anchory="page"/>
                <w10:anchorlock/>
              </v:shape>
            </w:pict>
          </mc:Fallback>
        </mc:AlternateContent>
      </w:r>
      <w:r w:rsidRPr="0069755F">
        <w:rPr>
          <w:rStyle w:val="SectionTitle"/>
          <w:noProof/>
        </w:rPr>
        <mc:AlternateContent>
          <mc:Choice Requires="wps">
            <w:drawing>
              <wp:anchor distT="0" distB="0" distL="114300" distR="114300" simplePos="0" relativeHeight="251658258" behindDoc="1" locked="1" layoutInCell="1" allowOverlap="1" wp14:anchorId="5A94F34C" wp14:editId="780DB25D">
                <wp:simplePos x="0" y="0"/>
                <wp:positionH relativeFrom="page">
                  <wp:posOffset>0</wp:posOffset>
                </wp:positionH>
                <wp:positionV relativeFrom="page">
                  <wp:posOffset>2228850</wp:posOffset>
                </wp:positionV>
                <wp:extent cx="7559675" cy="8020685"/>
                <wp:effectExtent l="0" t="0" r="3175" b="0"/>
                <wp:wrapNone/>
                <wp:docPr id="130" name="Fill">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8020685"/>
                        </a:xfrm>
                        <a:custGeom>
                          <a:avLst/>
                          <a:gdLst>
                            <a:gd name="connsiteX0" fmla="*/ 0 w 7563430"/>
                            <a:gd name="connsiteY0" fmla="*/ 0 h 8023637"/>
                            <a:gd name="connsiteX1" fmla="*/ 0 w 7563430"/>
                            <a:gd name="connsiteY1" fmla="*/ 8023638 h 8023637"/>
                            <a:gd name="connsiteX2" fmla="*/ 4832174 w 7563430"/>
                            <a:gd name="connsiteY2" fmla="*/ 8023638 h 8023637"/>
                            <a:gd name="connsiteX3" fmla="*/ 7563431 w 7563430"/>
                            <a:gd name="connsiteY3" fmla="*/ 3487638 h 8023637"/>
                            <a:gd name="connsiteX4" fmla="*/ 7563431 w 7563430"/>
                            <a:gd name="connsiteY4" fmla="*/ 0 h 8023637"/>
                            <a:gd name="connsiteX5" fmla="*/ 0 w 7563430"/>
                            <a:gd name="connsiteY5" fmla="*/ 0 h 8023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8023637">
                              <a:moveTo>
                                <a:pt x="0" y="0"/>
                              </a:moveTo>
                              <a:lnTo>
                                <a:pt x="0" y="8023638"/>
                              </a:lnTo>
                              <a:lnTo>
                                <a:pt x="4832174" y="8023638"/>
                              </a:lnTo>
                              <a:lnTo>
                                <a:pt x="7563431" y="3487638"/>
                              </a:lnTo>
                              <a:lnTo>
                                <a:pt x="7563431" y="0"/>
                              </a:lnTo>
                              <a:lnTo>
                                <a:pt x="0" y="0"/>
                              </a:lnTo>
                              <a:close/>
                            </a:path>
                          </a:pathLst>
                        </a:custGeom>
                        <a:solidFill>
                          <a:schemeClr val="dk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8EFFFCF" id="Fill" o:spid="_x0000_s1026" alt="&quot;&quot;" style="position:absolute;margin-left:0;margin-top:175.5pt;width:595.25pt;height:631.5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8023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" path="m,l,8023638r4832174,l7563431,3487638,7563431,,,xe" fillcolor="#201547 [3202]" stroked="f" strokeweight=".35264mm">
                <v:stroke joinstyle="miter"/>
                <v:path arrowok="t" o:connecttype="custom" o:connectlocs="0,0;0,8020686;4829775,8020686;7559676,3486355;7559676,0;0,0" o:connectangles="0,0,0,0,0,0"/>
                <w10:wrap anchorx="page" anchory="page"/>
                <w10:anchorlock/>
              </v:shape>
            </w:pict>
          </mc:Fallback>
        </mc:AlternateContent>
      </w:r>
      <w:r w:rsidRPr="0069755F">
        <w:rPr>
          <w:rStyle w:val="SectionTitle"/>
          <w:noProof/>
        </w:rPr>
        <mc:AlternateContent>
          <mc:Choice Requires="wpc">
            <w:drawing>
              <wp:anchor distT="0" distB="0" distL="114300" distR="114300" simplePos="0" relativeHeight="251658257" behindDoc="0" locked="1" layoutInCell="1" allowOverlap="1" wp14:anchorId="709E9293" wp14:editId="6018D76A">
                <wp:simplePos x="0" y="0"/>
                <wp:positionH relativeFrom="page">
                  <wp:align>left</wp:align>
                </wp:positionH>
                <wp:positionV relativeFrom="page">
                  <wp:align>bottom</wp:align>
                </wp:positionV>
                <wp:extent cx="7560000" cy="6238800"/>
                <wp:effectExtent l="0" t="0" r="3175" b="0"/>
                <wp:wrapNone/>
                <wp:docPr id="146" name="SectionDivider_A4P">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1" name="WhiteBlock"/>
                        <wps:cNvSpPr>
                          <a:spLocks noChangeAspect="1"/>
                        </wps:cNvSpPr>
                        <wps:spPr>
                          <a:xfrm>
                            <a:off x="4829810" y="1784128"/>
                            <a:ext cx="2729865" cy="4009390"/>
                          </a:xfrm>
                          <a:custGeom>
                            <a:avLst/>
                            <a:gdLst>
                              <a:gd name="connsiteX0" fmla="*/ 2047589 w 2047589"/>
                              <a:gd name="connsiteY0" fmla="*/ 0 h 3007233"/>
                              <a:gd name="connsiteX1" fmla="*/ 1102519 w 2047589"/>
                              <a:gd name="connsiteY1" fmla="*/ 2004822 h 3007233"/>
                              <a:gd name="connsiteX2" fmla="*/ 472535 w 2047589"/>
                              <a:gd name="connsiteY2" fmla="*/ 2004822 h 3007233"/>
                              <a:gd name="connsiteX3" fmla="*/ 314992 w 2047589"/>
                              <a:gd name="connsiteY3" fmla="*/ 2338959 h 3007233"/>
                              <a:gd name="connsiteX4" fmla="*/ 0 w 2047589"/>
                              <a:gd name="connsiteY4" fmla="*/ 3007233 h 3007233"/>
                              <a:gd name="connsiteX5" fmla="*/ 1575054 w 2047589"/>
                              <a:gd name="connsiteY5" fmla="*/ 3007233 h 3007233"/>
                              <a:gd name="connsiteX6" fmla="*/ 2047589 w 2047589"/>
                              <a:gd name="connsiteY6" fmla="*/ 2004822 h 3007233"/>
                              <a:gd name="connsiteX7" fmla="*/ 2047589 w 2047589"/>
                              <a:gd name="connsiteY7" fmla="*/ 0 h 3007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47589" h="3007233">
                                <a:moveTo>
                                  <a:pt x="2047589" y="0"/>
                                </a:moveTo>
                                <a:lnTo>
                                  <a:pt x="1102519" y="2004822"/>
                                </a:lnTo>
                                <a:lnTo>
                                  <a:pt x="472535" y="2004822"/>
                                </a:lnTo>
                                <a:lnTo>
                                  <a:pt x="314992" y="2338959"/>
                                </a:lnTo>
                                <a:lnTo>
                                  <a:pt x="0" y="3007233"/>
                                </a:lnTo>
                                <a:lnTo>
                                  <a:pt x="1575054" y="3007233"/>
                                </a:lnTo>
                                <a:lnTo>
                                  <a:pt x="2047589" y="2004822"/>
                                </a:lnTo>
                                <a:lnTo>
                                  <a:pt x="2047589" y="0"/>
                                </a:ln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White"/>
                        <wps:cNvSpPr/>
                        <wps:spPr>
                          <a:xfrm>
                            <a:off x="0" y="5791205"/>
                            <a:ext cx="7559675" cy="4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ibbonTop"/>
                        <wps:cNvSpPr/>
                        <wps:spPr>
                          <a:xfrm>
                            <a:off x="5247967" y="0"/>
                            <a:ext cx="2309803" cy="4900124"/>
                          </a:xfrm>
                          <a:custGeom>
                            <a:avLst/>
                            <a:gdLst>
                              <a:gd name="connsiteX0" fmla="*/ 0 w 2309803"/>
                              <a:gd name="connsiteY0" fmla="*/ 4900125 h 4900124"/>
                              <a:gd name="connsiteX1" fmla="*/ 1259858 w 2309803"/>
                              <a:gd name="connsiteY1" fmla="*/ 4900125 h 4900124"/>
                              <a:gd name="connsiteX2" fmla="*/ 2309803 w 2309803"/>
                              <a:gd name="connsiteY2" fmla="*/ 2672738 h 4900124"/>
                              <a:gd name="connsiteX3" fmla="*/ 2309803 w 2309803"/>
                              <a:gd name="connsiteY3" fmla="*/ 0 h 4900124"/>
                              <a:gd name="connsiteX4" fmla="*/ 0 w 2309803"/>
                              <a:gd name="connsiteY4" fmla="*/ 4900125 h 49001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09803" h="4900124">
                                <a:moveTo>
                                  <a:pt x="0" y="4900125"/>
                                </a:moveTo>
                                <a:lnTo>
                                  <a:pt x="1259858" y="4900125"/>
                                </a:lnTo>
                                <a:lnTo>
                                  <a:pt x="2309803" y="2672738"/>
                                </a:lnTo>
                                <a:lnTo>
                                  <a:pt x="2309803" y="0"/>
                                </a:lnTo>
                                <a:lnTo>
                                  <a:pt x="0" y="4900125"/>
                                </a:lnTo>
                                <a:close/>
                              </a:path>
                            </a:pathLst>
                          </a:custGeom>
                          <a:solidFill>
                            <a:schemeClr val="accent1"/>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ibbonMiddle"/>
                        <wps:cNvSpPr/>
                        <wps:spPr>
                          <a:xfrm>
                            <a:off x="3987982" y="4009169"/>
                            <a:ext cx="2099890" cy="1781782"/>
                          </a:xfrm>
                          <a:custGeom>
                            <a:avLst/>
                            <a:gdLst>
                              <a:gd name="connsiteX0" fmla="*/ 840032 w 2099890"/>
                              <a:gd name="connsiteY0" fmla="*/ 0 h 1781782"/>
                              <a:gd name="connsiteX1" fmla="*/ 2099891 w 2099890"/>
                              <a:gd name="connsiteY1" fmla="*/ 0 h 1781782"/>
                              <a:gd name="connsiteX2" fmla="*/ 1259985 w 2099890"/>
                              <a:gd name="connsiteY2" fmla="*/ 1781783 h 1781782"/>
                              <a:gd name="connsiteX3" fmla="*/ 0 w 2099890"/>
                              <a:gd name="connsiteY3" fmla="*/ 1781783 h 1781782"/>
                              <a:gd name="connsiteX4" fmla="*/ 840032 w 2099890"/>
                              <a:gd name="connsiteY4" fmla="*/ 0 h 17817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9890" h="1781782">
                                <a:moveTo>
                                  <a:pt x="840032" y="0"/>
                                </a:moveTo>
                                <a:lnTo>
                                  <a:pt x="2099891" y="0"/>
                                </a:lnTo>
                                <a:lnTo>
                                  <a:pt x="1259985" y="1781783"/>
                                </a:lnTo>
                                <a:lnTo>
                                  <a:pt x="0" y="1781783"/>
                                </a:lnTo>
                                <a:lnTo>
                                  <a:pt x="840032" y="0"/>
                                </a:lnTo>
                                <a:close/>
                              </a:path>
                            </a:pathLst>
                          </a:custGeom>
                          <a:solidFill>
                            <a:schemeClr val="accent3"/>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ibbonBottom"/>
                        <wps:cNvSpPr/>
                        <wps:spPr>
                          <a:xfrm>
                            <a:off x="2937275" y="4900124"/>
                            <a:ext cx="1890612" cy="1338083"/>
                          </a:xfrm>
                          <a:custGeom>
                            <a:avLst/>
                            <a:gdLst>
                              <a:gd name="connsiteX0" fmla="*/ 630754 w 1890612"/>
                              <a:gd name="connsiteY0" fmla="*/ 0 h 1338083"/>
                              <a:gd name="connsiteX1" fmla="*/ 0 w 1890612"/>
                              <a:gd name="connsiteY1" fmla="*/ 1338083 h 1338083"/>
                              <a:gd name="connsiteX2" fmla="*/ 1259858 w 1890612"/>
                              <a:gd name="connsiteY2" fmla="*/ 1338083 h 1338083"/>
                              <a:gd name="connsiteX3" fmla="*/ 1890613 w 1890612"/>
                              <a:gd name="connsiteY3" fmla="*/ 0 h 1338083"/>
                              <a:gd name="connsiteX4" fmla="*/ 630754 w 1890612"/>
                              <a:gd name="connsiteY4" fmla="*/ 0 h 13380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0612" h="1338083">
                                <a:moveTo>
                                  <a:pt x="630754" y="0"/>
                                </a:moveTo>
                                <a:lnTo>
                                  <a:pt x="0" y="1338083"/>
                                </a:lnTo>
                                <a:lnTo>
                                  <a:pt x="1259858" y="1338083"/>
                                </a:lnTo>
                                <a:lnTo>
                                  <a:pt x="1890613" y="0"/>
                                </a:lnTo>
                                <a:lnTo>
                                  <a:pt x="630754" y="0"/>
                                </a:lnTo>
                                <a:close/>
                              </a:path>
                            </a:pathLst>
                          </a:custGeom>
                          <a:solidFill>
                            <a:schemeClr val="accent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TriangleBottom"/>
                        <wps:cNvSpPr/>
                        <wps:spPr>
                          <a:xfrm>
                            <a:off x="4407934" y="4900124"/>
                            <a:ext cx="840032" cy="890827"/>
                          </a:xfrm>
                          <a:custGeom>
                            <a:avLst/>
                            <a:gdLst>
                              <a:gd name="connsiteX0" fmla="*/ 420080 w 840032"/>
                              <a:gd name="connsiteY0" fmla="*/ 0 h 890827"/>
                              <a:gd name="connsiteX1" fmla="*/ 840032 w 840032"/>
                              <a:gd name="connsiteY1" fmla="*/ 890828 h 890827"/>
                              <a:gd name="connsiteX2" fmla="*/ 0 w 840032"/>
                              <a:gd name="connsiteY2" fmla="*/ 890828 h 890827"/>
                              <a:gd name="connsiteX3" fmla="*/ 420080 w 840032"/>
                              <a:gd name="connsiteY3" fmla="*/ 0 h 890827"/>
                            </a:gdLst>
                            <a:ahLst/>
                            <a:cxnLst>
                              <a:cxn ang="0">
                                <a:pos x="connsiteX0" y="connsiteY0"/>
                              </a:cxn>
                              <a:cxn ang="0">
                                <a:pos x="connsiteX1" y="connsiteY1"/>
                              </a:cxn>
                              <a:cxn ang="0">
                                <a:pos x="connsiteX2" y="connsiteY2"/>
                              </a:cxn>
                              <a:cxn ang="0">
                                <a:pos x="connsiteX3" y="connsiteY3"/>
                              </a:cxn>
                            </a:cxnLst>
                            <a:rect l="l" t="t" r="r" b="b"/>
                            <a:pathLst>
                              <a:path w="840032" h="890827">
                                <a:moveTo>
                                  <a:pt x="420080" y="0"/>
                                </a:moveTo>
                                <a:lnTo>
                                  <a:pt x="840032" y="890828"/>
                                </a:lnTo>
                                <a:lnTo>
                                  <a:pt x="0" y="890828"/>
                                </a:lnTo>
                                <a:lnTo>
                                  <a:pt x="420080"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TriangleTop"/>
                        <wps:cNvSpPr/>
                        <wps:spPr>
                          <a:xfrm>
                            <a:off x="5667919" y="4009169"/>
                            <a:ext cx="839905" cy="890954"/>
                          </a:xfrm>
                          <a:custGeom>
                            <a:avLst/>
                            <a:gdLst>
                              <a:gd name="connsiteX0" fmla="*/ 419953 w 839905"/>
                              <a:gd name="connsiteY0" fmla="*/ 0 h 890954"/>
                              <a:gd name="connsiteX1" fmla="*/ 839906 w 839905"/>
                              <a:gd name="connsiteY1" fmla="*/ 890955 h 890954"/>
                              <a:gd name="connsiteX2" fmla="*/ 0 w 839905"/>
                              <a:gd name="connsiteY2" fmla="*/ 890955 h 890954"/>
                              <a:gd name="connsiteX3" fmla="*/ 419953 w 839905"/>
                              <a:gd name="connsiteY3" fmla="*/ 0 h 890954"/>
                            </a:gdLst>
                            <a:ahLst/>
                            <a:cxnLst>
                              <a:cxn ang="0">
                                <a:pos x="connsiteX0" y="connsiteY0"/>
                              </a:cxn>
                              <a:cxn ang="0">
                                <a:pos x="connsiteX1" y="connsiteY1"/>
                              </a:cxn>
                              <a:cxn ang="0">
                                <a:pos x="connsiteX2" y="connsiteY2"/>
                              </a:cxn>
                              <a:cxn ang="0">
                                <a:pos x="connsiteX3" y="connsiteY3"/>
                              </a:cxn>
                            </a:cxnLst>
                            <a:rect l="l" t="t" r="r" b="b"/>
                            <a:pathLst>
                              <a:path w="839905" h="890954">
                                <a:moveTo>
                                  <a:pt x="419953" y="0"/>
                                </a:moveTo>
                                <a:lnTo>
                                  <a:pt x="839906" y="890955"/>
                                </a:lnTo>
                                <a:lnTo>
                                  <a:pt x="0" y="890955"/>
                                </a:lnTo>
                                <a:lnTo>
                                  <a:pt x="419953"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8" name="Triangle_ForestryAndResources" hidden="1"/>
                          <pic:cNvPicPr>
                            <a:picLocks noChangeAspect="1"/>
                          </pic:cNvPicPr>
                        </pic:nvPicPr>
                        <pic:blipFill>
                          <a:blip r:embed="rId53" cstate="email">
                            <a:extLst>
                              <a:ext uri="{28A0092B-C50C-407E-A947-70E740481C1C}">
                                <a14:useLocalDpi xmlns:a14="http://schemas.microsoft.com/office/drawing/2010/main"/>
                              </a:ext>
                            </a:extLst>
                          </a:blip>
                          <a:stretch>
                            <a:fillRect/>
                          </a:stretch>
                        </pic:blipFill>
                        <pic:spPr>
                          <a:xfrm>
                            <a:off x="6507137" y="3563768"/>
                            <a:ext cx="1051611" cy="2227918"/>
                          </a:xfrm>
                          <a:prstGeom prst="rect">
                            <a:avLst/>
                          </a:prstGeom>
                        </pic:spPr>
                      </pic:pic>
                      <pic:pic xmlns:pic="http://schemas.openxmlformats.org/drawingml/2006/picture">
                        <pic:nvPicPr>
                          <pic:cNvPr id="139" name="Triangle_AgricultureVictoria" hidden="1"/>
                          <pic:cNvPicPr preferRelativeResize="0">
                            <a:picLocks noChangeAspect="1"/>
                          </pic:cNvPicPr>
                        </pic:nvPicPr>
                        <pic:blipFill>
                          <a:blip r:embed="rId54">
                            <a:extLst>
                              <a:ext uri="{28A0092B-C50C-407E-A947-70E740481C1C}">
                                <a14:useLocalDpi xmlns:a14="http://schemas.microsoft.com/office/drawing/2010/main" val="0"/>
                              </a:ext>
                            </a:extLst>
                          </a:blip>
                          <a:srcRect/>
                          <a:stretch/>
                        </pic:blipFill>
                        <pic:spPr>
                          <a:xfrm>
                            <a:off x="6508475" y="3564255"/>
                            <a:ext cx="1051200" cy="2227047"/>
                          </a:xfrm>
                          <a:prstGeom prst="rect">
                            <a:avLst/>
                          </a:prstGeom>
                        </pic:spPr>
                      </pic:pic>
                      <pic:pic xmlns:pic="http://schemas.openxmlformats.org/drawingml/2006/picture">
                        <pic:nvPicPr>
                          <pic:cNvPr id="140" name="Triangle_Environment"/>
                          <pic:cNvPicPr>
                            <a:picLocks noChangeAspect="1"/>
                          </pic:cNvPicPr>
                        </pic:nvPicPr>
                        <pic:blipFill>
                          <a:blip r:embed="rId55" cstate="email">
                            <a:extLst>
                              <a:ext uri="{28A0092B-C50C-407E-A947-70E740481C1C}">
                                <a14:useLocalDpi xmlns:a14="http://schemas.microsoft.com/office/drawing/2010/main"/>
                              </a:ext>
                            </a:extLst>
                          </a:blip>
                          <a:stretch>
                            <a:fillRect/>
                          </a:stretch>
                        </pic:blipFill>
                        <pic:spPr>
                          <a:xfrm>
                            <a:off x="6506922" y="3563553"/>
                            <a:ext cx="1051611" cy="2227918"/>
                          </a:xfrm>
                          <a:prstGeom prst="rect">
                            <a:avLst/>
                          </a:prstGeom>
                        </pic:spPr>
                      </pic:pic>
                      <pic:pic xmlns:pic="http://schemas.openxmlformats.org/drawingml/2006/picture">
                        <pic:nvPicPr>
                          <pic:cNvPr id="141" name="Triangle_ForestFireAndRegions" hidden="1"/>
                          <pic:cNvPicPr>
                            <a:picLocks noChangeAspect="1"/>
                          </pic:cNvPicPr>
                        </pic:nvPicPr>
                        <pic:blipFill>
                          <a:blip r:embed="rId56" cstate="email">
                            <a:extLst>
                              <a:ext uri="{28A0092B-C50C-407E-A947-70E740481C1C}">
                                <a14:useLocalDpi xmlns:a14="http://schemas.microsoft.com/office/drawing/2010/main"/>
                              </a:ext>
                            </a:extLst>
                          </a:blip>
                          <a:stretch>
                            <a:fillRect/>
                          </a:stretch>
                        </pic:blipFill>
                        <pic:spPr>
                          <a:xfrm>
                            <a:off x="6507062" y="3563693"/>
                            <a:ext cx="1051611" cy="2227918"/>
                          </a:xfrm>
                          <a:prstGeom prst="rect">
                            <a:avLst/>
                          </a:prstGeom>
                        </pic:spPr>
                      </pic:pic>
                      <pic:pic xmlns:pic="http://schemas.openxmlformats.org/drawingml/2006/picture">
                        <pic:nvPicPr>
                          <pic:cNvPr id="142" name="Triangle_WaterAndCatchments" hidden="1"/>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6507202" y="3563833"/>
                            <a:ext cx="1051611" cy="2227918"/>
                          </a:xfrm>
                          <a:prstGeom prst="rect">
                            <a:avLst/>
                          </a:prstGeom>
                        </pic:spPr>
                      </pic:pic>
                      <wps:wsp>
                        <wps:cNvPr id="143" name="Triangle_Plain" hidden="1"/>
                        <wps:cNvSpPr>
                          <a:spLocks noChangeAspect="1"/>
                        </wps:cNvSpPr>
                        <wps:spPr>
                          <a:xfrm>
                            <a:off x="6508335" y="3563029"/>
                            <a:ext cx="1050423" cy="2228400"/>
                          </a:xfrm>
                          <a:custGeom>
                            <a:avLst/>
                            <a:gdLst>
                              <a:gd name="connsiteX0" fmla="*/ 0 w 787527"/>
                              <a:gd name="connsiteY0" fmla="*/ 1670685 h 1670684"/>
                              <a:gd name="connsiteX1" fmla="*/ 787527 w 787527"/>
                              <a:gd name="connsiteY1" fmla="*/ 1670685 h 1670684"/>
                              <a:gd name="connsiteX2" fmla="*/ 787527 w 787527"/>
                              <a:gd name="connsiteY2" fmla="*/ 0 h 1670684"/>
                              <a:gd name="connsiteX3" fmla="*/ 0 w 787527"/>
                              <a:gd name="connsiteY3" fmla="*/ 1670685 h 1670684"/>
                            </a:gdLst>
                            <a:ahLst/>
                            <a:cxnLst>
                              <a:cxn ang="0">
                                <a:pos x="connsiteX0" y="connsiteY0"/>
                              </a:cxn>
                              <a:cxn ang="0">
                                <a:pos x="connsiteX1" y="connsiteY1"/>
                              </a:cxn>
                              <a:cxn ang="0">
                                <a:pos x="connsiteX2" y="connsiteY2"/>
                              </a:cxn>
                              <a:cxn ang="0">
                                <a:pos x="connsiteX3" y="connsiteY3"/>
                              </a:cxn>
                            </a:cxnLst>
                            <a:rect l="l" t="t" r="r" b="b"/>
                            <a:pathLst>
                              <a:path w="787527" h="1670684">
                                <a:moveTo>
                                  <a:pt x="0" y="1670685"/>
                                </a:moveTo>
                                <a:lnTo>
                                  <a:pt x="787527" y="1670685"/>
                                </a:lnTo>
                                <a:lnTo>
                                  <a:pt x="787527" y="0"/>
                                </a:lnTo>
                                <a:lnTo>
                                  <a:pt x="0" y="1670685"/>
                                </a:lnTo>
                                <a:close/>
                              </a:path>
                            </a:pathLst>
                          </a:custGeom>
                          <a:solidFill>
                            <a:srgbClr val="1F14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4" name="Triangle_Energy" hidden="1"/>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6507417" y="3563413"/>
                            <a:ext cx="1051611" cy="2227918"/>
                          </a:xfrm>
                          <a:prstGeom prst="rect">
                            <a:avLst/>
                          </a:prstGeom>
                        </pic:spPr>
                      </pic:pic>
                      <pic:pic xmlns:pic="http://schemas.openxmlformats.org/drawingml/2006/picture">
                        <pic:nvPicPr>
                          <pic:cNvPr id="145" name="Triangle_Corporate" hidden="1"/>
                          <pic:cNvPicPr preferRelativeResize="0">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6507836" y="3564255"/>
                            <a:ext cx="1051200" cy="2227046"/>
                          </a:xfrm>
                          <a:prstGeom prst="rect">
                            <a:avLst/>
                          </a:prstGeom>
                        </pic:spPr>
                      </pic:pic>
                    </wpc:wpc>
                  </a:graphicData>
                </a:graphic>
                <wp14:sizeRelH relativeFrom="page">
                  <wp14:pctWidth>0</wp14:pctWidth>
                </wp14:sizeRelH>
                <wp14:sizeRelV relativeFrom="page">
                  <wp14:pctHeight>0</wp14:pctHeight>
                </wp14:sizeRelV>
              </wp:anchor>
            </w:drawing>
          </mc:Choice>
          <mc:Fallback xmlns:arto="http://schemas.microsoft.com/office/word/2006/arto">
            <w:pict>
              <v:group w14:anchorId="437BA017" id="SectionDivider_A4P" o:spid="_x0000_s1026" editas="canvas" alt="&quot;&quot;" style="position:absolute;margin-left:0;margin-top:0;width:595.3pt;height:491.25pt;z-index:251658257;mso-position-horizontal:left;mso-position-horizontal-relative:page;mso-position-vertical:bottom;mso-position-vertical-relative:page" coordsize="75596,6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">
                <v:shape id="_x0000_s1027" type="#_x0000_t75" alt="&quot;&quot;" style="position:absolute;width:75596;height:62382;visibility:visible;mso-wrap-style:square">
                  <v:fill o:detectmouseclick="t"/>
                  <v:path o:connecttype="none"/>
                </v:shape>
                <v:shape id="WhiteBlock" o:spid="_x0000_s1028" style="position:absolute;left:48298;top:17841;width:27298;height:40094;visibility:visible;mso-wrap-style:square;v-text-anchor:middle" coordsize="2047589,300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" path="m2047589,l1102519,2004822r-629984,l314992,2338959,,3007233r1575054,l2047589,2004822,2047589,xe" fillcolor="white [3212]" stroked="f">
                  <v:stroke joinstyle="miter"/>
                  <v:path arrowok="t" o:connecttype="custom" o:connectlocs="2729865,0;1469889,2672927;629988,2672927;419950,3118414;0,4009390;2099877,4009390;2729865,2672927;2729865,0" o:connectangles="0,0,0,0,0,0,0,0"/>
                  <o:lock v:ext="edit" aspectratio="t"/>
                </v:shape>
                <v:rect id="White" o:spid="_x0000_s1029" style="position:absolute;top:57912;width:75596;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" fillcolor="white [3212]" stroked="f" strokeweight="2pt"/>
                <v:shape id="RibbonTop" o:spid="_x0000_s1030" style="position:absolute;left:52479;width:23098;height:49001;visibility:visible;mso-wrap-style:square;v-text-anchor:middle" coordsize="2309803,490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" path="m,4900125r1259858,l2309803,2672738,2309803,,,4900125xe" fillcolor="#b3272f [3204]" stroked="f" strokeweight=".35253mm">
                  <v:stroke joinstyle="miter"/>
                  <v:path arrowok="t" o:connecttype="custom" o:connectlocs="0,4900125;1259858,4900125;2309803,2672738;2309803,0;0,4900125" o:connectangles="0,0,0,0,0"/>
                </v:shape>
                <v:shape id="RibbonMiddle" o:spid="_x0000_s1031" style="position:absolute;left:39879;top:40091;width:20999;height:17818;visibility:visible;mso-wrap-style:square;v-text-anchor:middle" coordsize="2099890,178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" path="m840032,l2099891,,1259985,1781783,,1781783,840032,xe" fillcolor="#00b2a9 [3206]" stroked="f" strokeweight=".35253mm">
                  <v:stroke joinstyle="miter"/>
                  <v:path arrowok="t" o:connecttype="custom" o:connectlocs="840032,0;2099891,0;1259985,1781783;0,1781783;840032,0" o:connectangles="0,0,0,0,0"/>
                </v:shape>
                <v:shape id="RibbonBottom" o:spid="_x0000_s1032" style="position:absolute;left:29372;top:49001;width:18906;height:13381;visibility:visible;mso-wrap-style:square;v-text-anchor:middle" coordsize="1890612,133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" path="m630754,l,1338083r1259858,l1890613,,630754,xe" fillcolor="#cddc29 [3205]" stroked="f" strokeweight=".35253mm">
                  <v:stroke joinstyle="miter"/>
                  <v:path arrowok="t" o:connecttype="custom" o:connectlocs="630754,0;0,1338083;1259858,1338083;1890613,0;630754,0" o:connectangles="0,0,0,0,0"/>
                </v:shape>
                <v:shape id="TriangleBottom" o:spid="_x0000_s1033" style="position:absolute;left:44079;top:49001;width:8400;height:8908;visibility:visible;mso-wrap-style:square;v-text-anchor:middle" coordsize="840032,89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" path="m420080,l840032,890828,,890828,420080,xe" fillcolor="#201547 [3215]" stroked="f" strokeweight=".35253mm">
                  <v:stroke joinstyle="miter"/>
                  <v:path arrowok="t" o:connecttype="custom" o:connectlocs="420080,0;840032,890828;0,890828;420080,0" o:connectangles="0,0,0,0"/>
                </v:shape>
                <v:shape id="TriangleTop" o:spid="_x0000_s1034" style="position:absolute;left:56679;top:40091;width:8399;height:8910;visibility:visible;mso-wrap-style:square;v-text-anchor:middle" coordsize="839905,89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" path="m419953,l839906,890955,,890955,419953,xe" fillcolor="#201547 [3215]" stroked="f" strokeweight=".35253mm">
                  <v:stroke joinstyle="miter"/>
                  <v:path arrowok="t" o:connecttype="custom" o:connectlocs="419953,0;839906,890955;0,890955;419953,0" o:connectangles="0,0,0,0"/>
                </v:shape>
                <v:shape id="Triangle_ForestryAndResources" o:spid="_x0000_s1035" type="#_x0000_t75" style="position:absolute;left:65071;top:35637;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">
                  <v:imagedata r:id="rId60" o:title=""/>
                </v:shape>
                <v:shape id="Triangle_AgricultureVictoria" o:spid="_x0000_s1036" type="#_x0000_t75" style="position:absolute;left:65084;top:35642;width:10512;height:22271;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">
                  <v:imagedata r:id="rId61" o:title=""/>
                </v:shape>
                <v:shape id="Triangle_Environment" o:spid="_x0000_s1037" type="#_x0000_t75" style="position:absolute;left:65069;top:35635;width:10516;height:2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">
                  <v:imagedata r:id="rId62" o:title=""/>
                </v:shape>
                <v:shape id="Triangle_ForestFireAndRegions" o:spid="_x0000_s1038" type="#_x0000_t75" style="position:absolute;left:65070;top:35636;width:10516;height:2228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">
                  <v:imagedata r:id="rId63" o:title=""/>
                </v:shape>
                <v:shape id="Triangle_WaterAndCatchments" o:spid="_x0000_s1039" type="#_x0000_t75" style="position:absolute;left:65072;top:35638;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">
                  <v:imagedata r:id="rId64" o:title=""/>
                </v:shape>
                <v:shape id="Triangle_Plain" o:spid="_x0000_s1040" style="position:absolute;left:65083;top:35630;width:10504;height:22284;visibility:hidden;mso-wrap-style:square;v-text-anchor:middle" coordsize="787527,167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" path="m,1670685r787527,l787527,,,1670685xe" fillcolor="#1f1446" stroked="f">
                  <v:stroke joinstyle="miter"/>
                  <v:path arrowok="t" o:connecttype="custom" o:connectlocs="0,2228401;1050423,2228401;1050423,0;0,2228401" o:connectangles="0,0,0,0"/>
                  <o:lock v:ext="edit" aspectratio="t"/>
                </v:shape>
                <v:shape id="Triangle_Energy" o:spid="_x0000_s1041" type="#_x0000_t75" style="position:absolute;left:65074;top:35634;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">
                  <v:imagedata r:id="rId65" o:title=""/>
                </v:shape>
                <v:shape id="Triangle_Corporate" o:spid="_x0000_s1042" type="#_x0000_t75" style="position:absolute;left:65078;top:35642;width:10512;height:22271;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">
                  <v:imagedata r:id="rId66" o:title=""/>
                </v:shape>
                <w10:wrap anchorx="page" anchory="page"/>
                <w10:anchorlock/>
              </v:group>
            </w:pict>
          </mc:Fallback>
        </mc:AlternateContent>
      </w:r>
      <w:r>
        <w:rPr>
          <w:rStyle w:val="SectionTitle"/>
        </w:rPr>
        <w:t>Appendices</w:t>
      </w:r>
      <w:bookmarkEnd w:id="54"/>
    </w:p>
    <w:p w14:paraId="6F816621" w14:textId="77777777" w:rsidR="0069755F" w:rsidRDefault="0069755F" w:rsidP="0069755F">
      <w:pPr>
        <w:pStyle w:val="BodyText"/>
      </w:pPr>
    </w:p>
    <w:p w14:paraId="47D6DBDB" w14:textId="77777777" w:rsidR="0069755F" w:rsidRPr="0069755F" w:rsidRDefault="0069755F" w:rsidP="0069755F">
      <w:pPr>
        <w:pStyle w:val="NoSpacing"/>
      </w:pPr>
    </w:p>
    <w:p w14:paraId="539B2AB4" w14:textId="77777777" w:rsidR="0069755F" w:rsidRDefault="0069755F" w:rsidP="00C440E7">
      <w:pPr>
        <w:pStyle w:val="Caption"/>
        <w:ind w:left="0" w:firstLine="0"/>
        <w:rPr>
          <w:sz w:val="20"/>
        </w:rPr>
        <w:sectPr w:rsidR="0069755F" w:rsidSect="0069755F">
          <w:headerReference w:type="default" r:id="rId73"/>
          <w:pgSz w:w="11907" w:h="16839" w:code="9"/>
          <w:pgMar w:top="737" w:right="850" w:bottom="850" w:left="850" w:header="283" w:footer="283" w:gutter="0"/>
          <w:cols w:space="283"/>
          <w:noEndnote/>
          <w:docGrid w:linePitch="360"/>
        </w:sectPr>
      </w:pPr>
    </w:p>
    <w:p w14:paraId="67C8C286" w14:textId="010A1E3E" w:rsidR="0069755F" w:rsidRDefault="0069755F" w:rsidP="006103AD">
      <w:pPr>
        <w:pStyle w:val="Heading1"/>
        <w:numPr>
          <w:ilvl w:val="0"/>
          <w:numId w:val="0"/>
        </w:numPr>
      </w:pPr>
      <w:bookmarkStart w:id="55" w:name="_Toc231996325"/>
      <w:r>
        <w:lastRenderedPageBreak/>
        <w:t xml:space="preserve">Appendix </w:t>
      </w:r>
      <w:fldSimple w:instr=" SEQ Appendix \* ARABIC ">
        <w:r w:rsidR="00EF068C">
          <w:rPr>
            <w:noProof/>
          </w:rPr>
          <w:t>1</w:t>
        </w:r>
      </w:fldSimple>
      <w:r>
        <w:t xml:space="preserve">: </w:t>
      </w:r>
      <w:r w:rsidR="00182AEE">
        <w:t>E</w:t>
      </w:r>
      <w:r w:rsidRPr="00A742DC">
        <w:t>valuation criteria</w:t>
      </w:r>
      <w:bookmarkEnd w:id="53"/>
      <w:r w:rsidR="00182AEE">
        <w:t xml:space="preserve"> – traps to avoid</w:t>
      </w:r>
      <w:bookmarkEnd w:id="55"/>
      <w:r w:rsidR="006C4DB8">
        <w:t xml:space="preserve"> </w:t>
      </w:r>
    </w:p>
    <w:p w14:paraId="4AFBF9B0" w14:textId="77777777" w:rsidR="00A7602C" w:rsidRDefault="00A7602C" w:rsidP="00A7602C">
      <w:pPr>
        <w:pStyle w:val="BodyText"/>
      </w:pPr>
    </w:p>
    <w:tbl>
      <w:tblPr>
        <w:tblStyle w:val="TableGrid"/>
        <w:tblW w:w="5000" w:type="pct"/>
        <w:tblLook w:val="04A0" w:firstRow="1" w:lastRow="0" w:firstColumn="1" w:lastColumn="0" w:noHBand="0" w:noVBand="1"/>
      </w:tblPr>
      <w:tblGrid>
        <w:gridCol w:w="1535"/>
        <w:gridCol w:w="1917"/>
        <w:gridCol w:w="2893"/>
        <w:gridCol w:w="3862"/>
      </w:tblGrid>
      <w:tr w:rsidR="008C52CF" w:rsidRPr="002E3A8C" w14:paraId="01111D23" w14:textId="77777777" w:rsidTr="00182AE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52" w:type="pct"/>
          </w:tcPr>
          <w:p w14:paraId="7FC4F653" w14:textId="77777777" w:rsidR="008C52CF" w:rsidRPr="002E3A8C" w:rsidRDefault="008C52CF" w:rsidP="00151191">
            <w:pPr>
              <w:pStyle w:val="TableHeadingLeft"/>
            </w:pPr>
            <w:r>
              <w:t>Trap</w:t>
            </w:r>
          </w:p>
        </w:tc>
        <w:tc>
          <w:tcPr>
            <w:tcW w:w="939" w:type="pct"/>
          </w:tcPr>
          <w:p w14:paraId="422AC909" w14:textId="7626FD86" w:rsidR="008C52CF" w:rsidRPr="002E3A8C" w:rsidRDefault="008C52CF" w:rsidP="00151191">
            <w:pPr>
              <w:pStyle w:val="TableHeadingLeft"/>
              <w:cnfStyle w:val="100000000000" w:firstRow="1" w:lastRow="0" w:firstColumn="0" w:lastColumn="0" w:oddVBand="0" w:evenVBand="0" w:oddHBand="0" w:evenHBand="0" w:firstRowFirstColumn="0" w:firstRowLastColumn="0" w:lastRowFirstColumn="0" w:lastRowLastColumn="0"/>
            </w:pPr>
            <w:r w:rsidRPr="002E3A8C">
              <w:t>Example</w:t>
            </w:r>
            <w:r w:rsidR="001F1022">
              <w:t xml:space="preserve"> trap question</w:t>
            </w:r>
          </w:p>
        </w:tc>
        <w:tc>
          <w:tcPr>
            <w:tcW w:w="1417" w:type="pct"/>
          </w:tcPr>
          <w:p w14:paraId="7E6F33E9" w14:textId="77777777" w:rsidR="008C52CF" w:rsidRPr="002E3A8C" w:rsidRDefault="008C52CF" w:rsidP="00151191">
            <w:pPr>
              <w:pStyle w:val="TableHeadingLeft"/>
              <w:cnfStyle w:val="100000000000" w:firstRow="1" w:lastRow="0" w:firstColumn="0" w:lastColumn="0" w:oddVBand="0" w:evenVBand="0" w:oddHBand="0" w:evenHBand="0" w:firstRowFirstColumn="0" w:firstRowLastColumn="0" w:lastRowFirstColumn="0" w:lastRowLastColumn="0"/>
            </w:pPr>
            <w:r w:rsidRPr="002E3A8C">
              <w:t>Issues that may arise</w:t>
            </w:r>
          </w:p>
        </w:tc>
        <w:tc>
          <w:tcPr>
            <w:tcW w:w="1892" w:type="pct"/>
          </w:tcPr>
          <w:p w14:paraId="0B276317" w14:textId="77777777" w:rsidR="008C52CF" w:rsidRPr="002E3A8C" w:rsidRDefault="008C52CF" w:rsidP="00151191">
            <w:pPr>
              <w:pStyle w:val="TableHeadingLeft"/>
              <w:cnfStyle w:val="100000000000" w:firstRow="1" w:lastRow="0" w:firstColumn="0" w:lastColumn="0" w:oddVBand="0" w:evenVBand="0" w:oddHBand="0" w:evenHBand="0" w:firstRowFirstColumn="0" w:firstRowLastColumn="0" w:lastRowFirstColumn="0" w:lastRowLastColumn="0"/>
            </w:pPr>
            <w:r>
              <w:t>How to avoid the trap</w:t>
            </w:r>
          </w:p>
        </w:tc>
      </w:tr>
      <w:tr w:rsidR="008C52CF" w:rsidRPr="002E3A8C" w14:paraId="656E8CA5" w14:textId="77777777" w:rsidTr="00182AEE">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2F6D5" w:themeFill="background2"/>
          </w:tcPr>
          <w:p w14:paraId="0897688A" w14:textId="76A945D9" w:rsidR="008C52CF" w:rsidRPr="002E3A8C" w:rsidRDefault="008C52CF" w:rsidP="00151191">
            <w:pPr>
              <w:pStyle w:val="TableTextLeft"/>
            </w:pPr>
            <w:r>
              <w:t>C</w:t>
            </w:r>
            <w:r w:rsidRPr="002E3A8C">
              <w:t>riteria that may</w:t>
            </w:r>
            <w:r w:rsidR="00CF16BB">
              <w:t xml:space="preserve"> unfairly</w:t>
            </w:r>
            <w:r w:rsidRPr="002E3A8C">
              <w:t xml:space="preserve"> disadvantage new applicants</w:t>
            </w:r>
          </w:p>
        </w:tc>
        <w:tc>
          <w:tcPr>
            <w:tcW w:w="939" w:type="pct"/>
          </w:tcPr>
          <w:p w14:paraId="339218AD" w14:textId="67B56F19" w:rsidR="008C52CF" w:rsidRPr="002E3A8C" w:rsidRDefault="008C52CF" w:rsidP="00151191">
            <w:pPr>
              <w:pStyle w:val="TableTextLeft"/>
              <w:cnfStyle w:val="000000000000" w:firstRow="0" w:lastRow="0" w:firstColumn="0" w:lastColumn="0" w:oddVBand="0" w:evenVBand="0" w:oddHBand="0" w:evenHBand="0" w:firstRowFirstColumn="0" w:firstRowLastColumn="0" w:lastRowFirstColumn="0" w:lastRowLastColumn="0"/>
            </w:pPr>
            <w:r w:rsidRPr="001F1022">
              <w:rPr>
                <w:i/>
                <w:iCs/>
              </w:rPr>
              <w:t xml:space="preserve">Previous experience of working with the </w:t>
            </w:r>
            <w:r w:rsidRPr="006A24C6">
              <w:rPr>
                <w:i/>
                <w:iCs/>
                <w:color w:val="0070C0"/>
              </w:rPr>
              <w:t xml:space="preserve">[specified] </w:t>
            </w:r>
            <w:r w:rsidRPr="001F1022">
              <w:rPr>
                <w:i/>
                <w:iCs/>
              </w:rPr>
              <w:t>land manage</w:t>
            </w:r>
            <w:r w:rsidR="001F1022" w:rsidRPr="001F1022">
              <w:rPr>
                <w:i/>
                <w:iCs/>
              </w:rPr>
              <w:t>r</w:t>
            </w:r>
          </w:p>
        </w:tc>
        <w:tc>
          <w:tcPr>
            <w:tcW w:w="1417" w:type="pct"/>
          </w:tcPr>
          <w:p w14:paraId="06C98014" w14:textId="77777777" w:rsidR="008C52CF" w:rsidRPr="002E3A8C" w:rsidRDefault="008C52CF" w:rsidP="00151191">
            <w:pPr>
              <w:pStyle w:val="TableTextBullet"/>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pPr>
            <w:r w:rsidRPr="002E3A8C">
              <w:t>unfairly disadvantages new applicants</w:t>
            </w:r>
          </w:p>
          <w:p w14:paraId="7B432537" w14:textId="77777777" w:rsidR="008C52CF" w:rsidRPr="002E3A8C" w:rsidRDefault="008C52CF" w:rsidP="00151191">
            <w:pPr>
              <w:pStyle w:val="TableTextBullet"/>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pPr>
            <w:r w:rsidRPr="002E3A8C">
              <w:t xml:space="preserve">the proposed criteria are not directly relevant to applicants’ capacity to meet licence conditions </w:t>
            </w:r>
          </w:p>
          <w:p w14:paraId="59F79C0A" w14:textId="77777777" w:rsidR="008C52CF" w:rsidRPr="002E3A8C" w:rsidRDefault="008C52CF" w:rsidP="00151191">
            <w:pPr>
              <w:pStyle w:val="TableTextLeft"/>
              <w:cnfStyle w:val="000000000000" w:firstRow="0" w:lastRow="0" w:firstColumn="0" w:lastColumn="0" w:oddVBand="0" w:evenVBand="0" w:oddHBand="0" w:evenHBand="0" w:firstRowFirstColumn="0" w:firstRowLastColumn="0" w:lastRowFirstColumn="0" w:lastRowLastColumn="0"/>
            </w:pPr>
          </w:p>
        </w:tc>
        <w:tc>
          <w:tcPr>
            <w:tcW w:w="1892" w:type="pct"/>
          </w:tcPr>
          <w:p w14:paraId="46FFA517" w14:textId="094B74B3" w:rsidR="0066647E" w:rsidRDefault="008C52CF" w:rsidP="00151191">
            <w:pPr>
              <w:pStyle w:val="TableTextBullet"/>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pPr>
            <w:r w:rsidRPr="002E3A8C">
              <w:t>it is reasonable to seek information on applicants’ experience operating in a public land environment, or in a similar environment</w:t>
            </w:r>
            <w:r w:rsidR="005C58B2">
              <w:t xml:space="preserve"> but </w:t>
            </w:r>
            <w:r w:rsidR="00E3435C">
              <w:t xml:space="preserve">it is unfair to be specific to the </w:t>
            </w:r>
            <w:r w:rsidR="00365D1F">
              <w:t>current land manager</w:t>
            </w:r>
            <w:r w:rsidRPr="002E3A8C">
              <w:t xml:space="preserve">. </w:t>
            </w:r>
          </w:p>
          <w:p w14:paraId="0B2A00D4" w14:textId="0017F2F8" w:rsidR="008C52CF" w:rsidRPr="002E3A8C" w:rsidRDefault="008C52CF" w:rsidP="00151191">
            <w:pPr>
              <w:pStyle w:val="TableTextBullet"/>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pPr>
            <w:r w:rsidRPr="002E3A8C">
              <w:t xml:space="preserve">the weighting </w:t>
            </w:r>
            <w:r w:rsidR="00A6291F">
              <w:t>for</w:t>
            </w:r>
            <w:r w:rsidRPr="002E3A8C">
              <w:t xml:space="preserve"> such criteria must avoid excluding new applicants with relevant experience </w:t>
            </w:r>
          </w:p>
        </w:tc>
      </w:tr>
      <w:tr w:rsidR="008C52CF" w:rsidRPr="002E3A8C" w14:paraId="1BE0BD2D" w14:textId="77777777" w:rsidTr="00182AEE">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2F6D5" w:themeFill="background2"/>
          </w:tcPr>
          <w:p w14:paraId="5D1688A8" w14:textId="77777777" w:rsidR="008C52CF" w:rsidRPr="002E3A8C" w:rsidRDefault="008C52CF" w:rsidP="00151191">
            <w:pPr>
              <w:pStyle w:val="TableTextLeft"/>
            </w:pPr>
            <w:r>
              <w:t>C</w:t>
            </w:r>
            <w:r w:rsidRPr="002E3A8C">
              <w:t xml:space="preserve">riteria that may not enable a qualitative assessment </w:t>
            </w:r>
          </w:p>
          <w:p w14:paraId="44857264" w14:textId="77777777" w:rsidR="008C52CF" w:rsidRPr="002E3A8C" w:rsidRDefault="008C52CF" w:rsidP="00151191">
            <w:pPr>
              <w:pStyle w:val="TableTextLeft"/>
            </w:pPr>
          </w:p>
        </w:tc>
        <w:tc>
          <w:tcPr>
            <w:tcW w:w="939" w:type="pct"/>
          </w:tcPr>
          <w:p w14:paraId="4E824C9B" w14:textId="2E9F23B7" w:rsidR="008C52CF" w:rsidRPr="001F1022" w:rsidRDefault="008C52CF" w:rsidP="00151191">
            <w:pPr>
              <w:pStyle w:val="TableTextLeft"/>
              <w:cnfStyle w:val="000000000000" w:firstRow="0" w:lastRow="0" w:firstColumn="0" w:lastColumn="0" w:oddVBand="0" w:evenVBand="0" w:oddHBand="0" w:evenHBand="0" w:firstRowFirstColumn="0" w:firstRowLastColumn="0" w:lastRowFirstColumn="0" w:lastRowLastColumn="0"/>
              <w:rPr>
                <w:i/>
                <w:iCs/>
              </w:rPr>
            </w:pPr>
            <w:r w:rsidRPr="001F1022">
              <w:rPr>
                <w:i/>
                <w:iCs/>
              </w:rPr>
              <w:t>Applicants must submit a copy of their current business plan</w:t>
            </w:r>
          </w:p>
          <w:p w14:paraId="77C1ADD2" w14:textId="77777777" w:rsidR="008C52CF" w:rsidRPr="002E3A8C" w:rsidRDefault="008C52CF" w:rsidP="00151191">
            <w:pPr>
              <w:pStyle w:val="TableTextLeft"/>
              <w:cnfStyle w:val="000000000000" w:firstRow="0" w:lastRow="0" w:firstColumn="0" w:lastColumn="0" w:oddVBand="0" w:evenVBand="0" w:oddHBand="0" w:evenHBand="0" w:firstRowFirstColumn="0" w:firstRowLastColumn="0" w:lastRowFirstColumn="0" w:lastRowLastColumn="0"/>
            </w:pPr>
          </w:p>
        </w:tc>
        <w:tc>
          <w:tcPr>
            <w:tcW w:w="1417" w:type="pct"/>
          </w:tcPr>
          <w:p w14:paraId="5C36577C" w14:textId="77777777" w:rsidR="008C52CF" w:rsidRPr="002E3A8C" w:rsidRDefault="008C52CF" w:rsidP="00151191">
            <w:pPr>
              <w:pStyle w:val="TableTextBullet"/>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pPr>
            <w:r w:rsidRPr="002E3A8C">
              <w:t>without further clarification of matters for evaluation, applicants who submit a business plan must be awarded maximum score, irrespective of the quality of the plan</w:t>
            </w:r>
          </w:p>
        </w:tc>
        <w:tc>
          <w:tcPr>
            <w:tcW w:w="1892" w:type="pct"/>
          </w:tcPr>
          <w:p w14:paraId="2BC7162D" w14:textId="77777777" w:rsidR="008C52CF" w:rsidRPr="002E3A8C" w:rsidRDefault="008C52CF" w:rsidP="00151191">
            <w:pPr>
              <w:pStyle w:val="TableTextBullet"/>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pPr>
            <w:r w:rsidRPr="002E3A8C">
              <w:t xml:space="preserve">consideration must be given to the nature and quality of information requested and the weighting to be applied  </w:t>
            </w:r>
          </w:p>
          <w:p w14:paraId="0FAA85EE" w14:textId="0C0D382D" w:rsidR="008C52CF" w:rsidRPr="002E3A8C" w:rsidRDefault="008C52CF" w:rsidP="00151191">
            <w:pPr>
              <w:pStyle w:val="TableTextBullet"/>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pPr>
            <w:r w:rsidRPr="002E3A8C">
              <w:t xml:space="preserve">for example, </w:t>
            </w:r>
            <w:r w:rsidR="008D771F">
              <w:t xml:space="preserve">state the </w:t>
            </w:r>
            <w:r w:rsidRPr="002E3A8C">
              <w:t xml:space="preserve">specific content </w:t>
            </w:r>
            <w:r w:rsidR="008D771F">
              <w:t xml:space="preserve">that is </w:t>
            </w:r>
            <w:r w:rsidRPr="002E3A8C">
              <w:t>required</w:t>
            </w:r>
            <w:r w:rsidR="008D771F">
              <w:t xml:space="preserve"> in a business plan</w:t>
            </w:r>
            <w:r w:rsidRPr="002E3A8C">
              <w:t xml:space="preserve"> such as documented OH&amp;S practices, training practices, financial management systems, customer service standards</w:t>
            </w:r>
            <w:r w:rsidR="00BE0EFC">
              <w:t xml:space="preserve"> etc</w:t>
            </w:r>
          </w:p>
        </w:tc>
      </w:tr>
      <w:tr w:rsidR="008C52CF" w:rsidRPr="002E3A8C" w14:paraId="3FDBD16B" w14:textId="77777777" w:rsidTr="00182AEE">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2F6D5" w:themeFill="background2"/>
          </w:tcPr>
          <w:p w14:paraId="17C6264A" w14:textId="7CDDBFFB" w:rsidR="008C52CF" w:rsidRPr="002E3A8C" w:rsidRDefault="008C52CF" w:rsidP="00151191">
            <w:pPr>
              <w:pStyle w:val="TableTextLeft"/>
            </w:pPr>
            <w:r>
              <w:t>C</w:t>
            </w:r>
            <w:r w:rsidRPr="002E3A8C">
              <w:t xml:space="preserve">riteria that </w:t>
            </w:r>
            <w:r w:rsidR="00734DB9">
              <w:t>is</w:t>
            </w:r>
            <w:r w:rsidRPr="002E3A8C">
              <w:t xml:space="preserve"> unnecessarily limiting</w:t>
            </w:r>
          </w:p>
        </w:tc>
        <w:tc>
          <w:tcPr>
            <w:tcW w:w="939" w:type="pct"/>
          </w:tcPr>
          <w:p w14:paraId="27B7AE8A" w14:textId="0665F5FD" w:rsidR="008C52CF" w:rsidRPr="00584F4C" w:rsidRDefault="008C52CF" w:rsidP="00151191">
            <w:pPr>
              <w:pStyle w:val="TableTextLeft"/>
              <w:cnfStyle w:val="000000000000" w:firstRow="0" w:lastRow="0" w:firstColumn="0" w:lastColumn="0" w:oddVBand="0" w:evenVBand="0" w:oddHBand="0" w:evenHBand="0" w:firstRowFirstColumn="0" w:firstRowLastColumn="0" w:lastRowFirstColumn="0" w:lastRowLastColumn="0"/>
              <w:rPr>
                <w:i/>
                <w:iCs/>
              </w:rPr>
            </w:pPr>
            <w:r w:rsidRPr="00584F4C">
              <w:rPr>
                <w:i/>
                <w:iCs/>
              </w:rPr>
              <w:t>Applicants must provide details and survey certificates for vessels to be used for licensed tours and activities</w:t>
            </w:r>
          </w:p>
        </w:tc>
        <w:tc>
          <w:tcPr>
            <w:tcW w:w="1417" w:type="pct"/>
          </w:tcPr>
          <w:p w14:paraId="4CAFACD0" w14:textId="77777777" w:rsidR="008C52CF" w:rsidRPr="002E3A8C" w:rsidRDefault="008C52CF" w:rsidP="00151191">
            <w:pPr>
              <w:pStyle w:val="TableTextBullet"/>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pPr>
            <w:r>
              <w:t>r</w:t>
            </w:r>
            <w:r w:rsidRPr="002E3A8C">
              <w:t>equires applicants to invest in equipment without knowing whether they will be granted a licence</w:t>
            </w:r>
          </w:p>
        </w:tc>
        <w:tc>
          <w:tcPr>
            <w:tcW w:w="1892" w:type="pct"/>
          </w:tcPr>
          <w:p w14:paraId="0A8588C0" w14:textId="4C3079B0" w:rsidR="008C52CF" w:rsidRPr="002E3A8C" w:rsidRDefault="008C52CF" w:rsidP="00151191">
            <w:pPr>
              <w:pStyle w:val="TableTextBullet"/>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pPr>
            <w:r w:rsidRPr="002E3A8C">
              <w:t xml:space="preserve">ask applicants to either (a) provide relevant details, or (b) acknowledge that if their application is </w:t>
            </w:r>
            <w:r w:rsidR="00502FAA" w:rsidRPr="002E3A8C">
              <w:t>successful,</w:t>
            </w:r>
            <w:r w:rsidRPr="002E3A8C">
              <w:t xml:space="preserve"> they must provide required information to the satisfaction of the land manager before a licence is granted</w:t>
            </w:r>
          </w:p>
        </w:tc>
      </w:tr>
      <w:tr w:rsidR="008C52CF" w:rsidRPr="002E3A8C" w14:paraId="5EEB752F" w14:textId="77777777" w:rsidTr="00C440E7">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2F6D5" w:themeFill="background2"/>
          </w:tcPr>
          <w:p w14:paraId="6EFDBB07" w14:textId="4ACB45C9" w:rsidR="008C52CF" w:rsidRPr="00C440E7" w:rsidRDefault="008C52CF" w:rsidP="00151191">
            <w:pPr>
              <w:pStyle w:val="TableTextLeft"/>
            </w:pPr>
            <w:r w:rsidRPr="00C440E7">
              <w:t xml:space="preserve">Criteria </w:t>
            </w:r>
            <w:r w:rsidR="00A01699" w:rsidRPr="00C440E7">
              <w:t>with</w:t>
            </w:r>
            <w:r w:rsidRPr="00C440E7">
              <w:t xml:space="preserve"> inappropriate weighting</w:t>
            </w:r>
          </w:p>
          <w:p w14:paraId="16FCEE7C" w14:textId="77777777" w:rsidR="008C52CF" w:rsidRPr="00C440E7" w:rsidRDefault="008C52CF" w:rsidP="00151191">
            <w:pPr>
              <w:pStyle w:val="TableTextLeft"/>
            </w:pPr>
          </w:p>
        </w:tc>
        <w:tc>
          <w:tcPr>
            <w:tcW w:w="939" w:type="pct"/>
          </w:tcPr>
          <w:p w14:paraId="0055D71A" w14:textId="4BC8B668" w:rsidR="008C52CF" w:rsidRPr="00C440E7" w:rsidRDefault="00940C9C" w:rsidP="00151191">
            <w:pPr>
              <w:pStyle w:val="TableTextLeft"/>
              <w:cnfStyle w:val="000000000000" w:firstRow="0" w:lastRow="0" w:firstColumn="0" w:lastColumn="0" w:oddVBand="0" w:evenVBand="0" w:oddHBand="0" w:evenHBand="0" w:firstRowFirstColumn="0" w:firstRowLastColumn="0" w:lastRowFirstColumn="0" w:lastRowLastColumn="0"/>
              <w:rPr>
                <w:i/>
              </w:rPr>
            </w:pPr>
            <w:r w:rsidRPr="00C440E7">
              <w:rPr>
                <w:i/>
              </w:rPr>
              <w:t>C</w:t>
            </w:r>
            <w:r w:rsidR="008C52CF" w:rsidRPr="00C440E7">
              <w:rPr>
                <w:i/>
              </w:rPr>
              <w:t>ontribution to the local communit</w:t>
            </w:r>
            <w:r w:rsidR="00584F4C" w:rsidRPr="00C440E7">
              <w:rPr>
                <w:i/>
              </w:rPr>
              <w:t>y</w:t>
            </w:r>
          </w:p>
        </w:tc>
        <w:tc>
          <w:tcPr>
            <w:tcW w:w="1417" w:type="pct"/>
          </w:tcPr>
          <w:p w14:paraId="7829C1EE" w14:textId="77777777" w:rsidR="008C52CF" w:rsidRPr="00C440E7" w:rsidRDefault="008C52CF" w:rsidP="00151191">
            <w:pPr>
              <w:pStyle w:val="TableTextBullet"/>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pPr>
            <w:r w:rsidRPr="00C440E7">
              <w:t>the proposed criteria are not critical to delivery of licensed activities, and may unfairly disadvantage applicants new to the area</w:t>
            </w:r>
          </w:p>
        </w:tc>
        <w:tc>
          <w:tcPr>
            <w:tcW w:w="1892" w:type="pct"/>
          </w:tcPr>
          <w:p w14:paraId="7501BE39" w14:textId="115D9454" w:rsidR="008C52CF" w:rsidRPr="00C440E7" w:rsidRDefault="008C52CF" w:rsidP="00151191">
            <w:pPr>
              <w:pStyle w:val="TableTextBullet"/>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pPr>
            <w:r w:rsidRPr="00C440E7">
              <w:t>it is reasonable to seek information on applicants’ capacity to deliver outcomes beyond the core evaluation criteria associated with the activity and the management objectives for the land</w:t>
            </w:r>
            <w:r w:rsidR="00704FDA" w:rsidRPr="00C440E7">
              <w:t xml:space="preserve"> </w:t>
            </w:r>
            <w:r w:rsidR="004F2E3B" w:rsidRPr="00C440E7">
              <w:t>as long as t</w:t>
            </w:r>
            <w:r w:rsidRPr="00C440E7">
              <w:t xml:space="preserve">he weighting </w:t>
            </w:r>
            <w:r w:rsidR="001C5353" w:rsidRPr="00C440E7">
              <w:t xml:space="preserve">reflect </w:t>
            </w:r>
            <w:r w:rsidR="00704FDA" w:rsidRPr="00C440E7">
              <w:t>this</w:t>
            </w:r>
            <w:r w:rsidR="004A6827" w:rsidRPr="00C440E7">
              <w:t xml:space="preserve"> lower importance</w:t>
            </w:r>
          </w:p>
        </w:tc>
      </w:tr>
      <w:tr w:rsidR="008C52CF" w:rsidRPr="002E3A8C" w14:paraId="460E5CB3" w14:textId="77777777" w:rsidTr="00182AEE">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2F6D5" w:themeFill="background2"/>
          </w:tcPr>
          <w:p w14:paraId="09FB7C3F" w14:textId="77777777" w:rsidR="008C52CF" w:rsidRPr="002E3A8C" w:rsidRDefault="008C52CF" w:rsidP="00151191">
            <w:pPr>
              <w:pStyle w:val="TableTextLeft"/>
            </w:pPr>
            <w:r>
              <w:t>C</w:t>
            </w:r>
            <w:r w:rsidRPr="002E3A8C">
              <w:t xml:space="preserve">riteria that are statutory requirements </w:t>
            </w:r>
          </w:p>
        </w:tc>
        <w:tc>
          <w:tcPr>
            <w:tcW w:w="939" w:type="pct"/>
          </w:tcPr>
          <w:p w14:paraId="0FDA2D25" w14:textId="2CD7532F" w:rsidR="008C52CF" w:rsidRPr="00584F4C" w:rsidRDefault="008C52CF" w:rsidP="00151191">
            <w:pPr>
              <w:pStyle w:val="TableTextLeft"/>
              <w:cnfStyle w:val="000000000000" w:firstRow="0" w:lastRow="0" w:firstColumn="0" w:lastColumn="0" w:oddVBand="0" w:evenVBand="0" w:oddHBand="0" w:evenHBand="0" w:firstRowFirstColumn="0" w:firstRowLastColumn="0" w:lastRowFirstColumn="0" w:lastRowLastColumn="0"/>
              <w:rPr>
                <w:i/>
                <w:iCs/>
              </w:rPr>
            </w:pPr>
            <w:r w:rsidRPr="00584F4C">
              <w:rPr>
                <w:i/>
                <w:iCs/>
              </w:rPr>
              <w:t>Ability to pay licence fees</w:t>
            </w:r>
          </w:p>
        </w:tc>
        <w:tc>
          <w:tcPr>
            <w:tcW w:w="1417" w:type="pct"/>
          </w:tcPr>
          <w:p w14:paraId="40029705" w14:textId="77777777" w:rsidR="008C52CF" w:rsidRPr="002E3A8C" w:rsidRDefault="008C52CF" w:rsidP="00151191">
            <w:pPr>
              <w:pStyle w:val="TableTextBullet"/>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pPr>
            <w:r w:rsidRPr="002E3A8C">
              <w:t xml:space="preserve">willingness to meet a statutory requirement is not a basis for comparing applicants  </w:t>
            </w:r>
          </w:p>
        </w:tc>
        <w:tc>
          <w:tcPr>
            <w:tcW w:w="1892" w:type="pct"/>
          </w:tcPr>
          <w:p w14:paraId="3E686598" w14:textId="77777777" w:rsidR="008C52CF" w:rsidRPr="002E3A8C" w:rsidRDefault="008C52CF" w:rsidP="00151191">
            <w:pPr>
              <w:pStyle w:val="TableTextBullet"/>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pPr>
            <w:r w:rsidRPr="002E3A8C">
              <w:t>summarise licence terms and fees in the EOI document, and attach a copy of standard licence to the EOI</w:t>
            </w:r>
          </w:p>
        </w:tc>
      </w:tr>
      <w:tr w:rsidR="008C52CF" w:rsidRPr="002E3A8C" w14:paraId="7ACC0D9A" w14:textId="77777777" w:rsidTr="00182AEE">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2F6D5" w:themeFill="background2"/>
          </w:tcPr>
          <w:p w14:paraId="300708C2" w14:textId="77777777" w:rsidR="008C52CF" w:rsidRPr="002E3A8C" w:rsidRDefault="008C52CF" w:rsidP="00151191">
            <w:pPr>
              <w:pStyle w:val="TableTextLeft"/>
            </w:pPr>
            <w:r>
              <w:t>C</w:t>
            </w:r>
            <w:r w:rsidRPr="002E3A8C">
              <w:t>riteria that require only a “yes” or “no” answer</w:t>
            </w:r>
          </w:p>
        </w:tc>
        <w:tc>
          <w:tcPr>
            <w:tcW w:w="939" w:type="pct"/>
          </w:tcPr>
          <w:p w14:paraId="18E7CA21" w14:textId="7D9EF870" w:rsidR="008C52CF" w:rsidRPr="00584F4C" w:rsidRDefault="008C52CF" w:rsidP="00151191">
            <w:pPr>
              <w:pStyle w:val="TableTextLeft"/>
              <w:cnfStyle w:val="000000000000" w:firstRow="0" w:lastRow="0" w:firstColumn="0" w:lastColumn="0" w:oddVBand="0" w:evenVBand="0" w:oddHBand="0" w:evenHBand="0" w:firstRowFirstColumn="0" w:firstRowLastColumn="0" w:lastRowFirstColumn="0" w:lastRowLastColumn="0"/>
              <w:rPr>
                <w:i/>
                <w:iCs/>
              </w:rPr>
            </w:pPr>
            <w:r w:rsidRPr="00584F4C">
              <w:rPr>
                <w:i/>
                <w:iCs/>
              </w:rPr>
              <w:t>Do you hold accreditation from a tourism or recreation industry association?</w:t>
            </w:r>
          </w:p>
        </w:tc>
        <w:tc>
          <w:tcPr>
            <w:tcW w:w="1417" w:type="pct"/>
          </w:tcPr>
          <w:p w14:paraId="0F420AB0" w14:textId="77777777" w:rsidR="008C52CF" w:rsidRPr="002E3A8C" w:rsidRDefault="008C52CF" w:rsidP="00151191">
            <w:pPr>
              <w:pStyle w:val="TableTextBullet"/>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pPr>
            <w:r w:rsidRPr="002E3A8C">
              <w:t xml:space="preserve">does not enable differentiation in scoring, as it is unclear which </w:t>
            </w:r>
            <w:r>
              <w:t>accreditation programs</w:t>
            </w:r>
            <w:r w:rsidRPr="002E3A8C">
              <w:t xml:space="preserve"> are preferred, and why </w:t>
            </w:r>
          </w:p>
        </w:tc>
        <w:tc>
          <w:tcPr>
            <w:tcW w:w="1892" w:type="pct"/>
          </w:tcPr>
          <w:p w14:paraId="73A0CC57" w14:textId="77777777" w:rsidR="008C52CF" w:rsidRPr="002E3A8C" w:rsidRDefault="008C52CF" w:rsidP="00151191">
            <w:pPr>
              <w:pStyle w:val="TableTextBullet"/>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pPr>
            <w:r w:rsidRPr="002E3A8C">
              <w:t xml:space="preserve">clarify the qualifications required, how they relate to delivery of licensed activities, and supporting documentation required to demonstrate currency of </w:t>
            </w:r>
            <w:r>
              <w:t>accreditation</w:t>
            </w:r>
            <w:r w:rsidRPr="002E3A8C">
              <w:t xml:space="preserve"> </w:t>
            </w:r>
          </w:p>
        </w:tc>
      </w:tr>
    </w:tbl>
    <w:p w14:paraId="1FED9FDB" w14:textId="77777777" w:rsidR="0090280C" w:rsidRDefault="0090280C">
      <w:pPr>
        <w:rPr>
          <w:highlight w:val="yellow"/>
        </w:rPr>
        <w:sectPr w:rsidR="0090280C" w:rsidSect="00E31EBE">
          <w:headerReference w:type="default" r:id="rId74"/>
          <w:pgSz w:w="11907" w:h="16839" w:code="9"/>
          <w:pgMar w:top="1134" w:right="850" w:bottom="1134" w:left="850" w:header="283" w:footer="283" w:gutter="0"/>
          <w:cols w:space="283"/>
          <w:noEndnote/>
          <w:docGrid w:linePitch="360"/>
        </w:sectPr>
      </w:pPr>
      <w:bookmarkStart w:id="56" w:name="_Highlight"/>
      <w:bookmarkEnd w:id="56"/>
    </w:p>
    <w:p w14:paraId="482915F8" w14:textId="39812F86" w:rsidR="00B52770" w:rsidRDefault="00B52770" w:rsidP="007353FD">
      <w:pPr>
        <w:rPr>
          <w:highlight w:val="yellow"/>
        </w:rPr>
      </w:pPr>
    </w:p>
    <w:sectPr w:rsidR="00B52770" w:rsidSect="007353FD">
      <w:headerReference w:type="default" r:id="rId75"/>
      <w:type w:val="continuous"/>
      <w:pgSz w:w="11907" w:h="16839" w:code="9"/>
      <w:pgMar w:top="1134" w:right="1134" w:bottom="1134" w:left="1134" w:header="283" w:footer="283" w:gutter="0"/>
      <w:cols w:space="283"/>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36A3E" w14:textId="77777777" w:rsidR="00393D35" w:rsidRDefault="00393D35" w:rsidP="00CD157B">
      <w:pPr>
        <w:pStyle w:val="NoSpacing"/>
      </w:pPr>
    </w:p>
  </w:endnote>
  <w:endnote w:type="continuationSeparator" w:id="0">
    <w:p w14:paraId="4A1DCAE4" w14:textId="77777777" w:rsidR="00393D35" w:rsidRDefault="00393D35" w:rsidP="00CD157B">
      <w:pPr>
        <w:pStyle w:val="NoSpacing"/>
      </w:pPr>
    </w:p>
  </w:endnote>
  <w:endnote w:type="continuationNotice" w:id="1">
    <w:p w14:paraId="5AF9A40F" w14:textId="77777777" w:rsidR="00393D35" w:rsidRDefault="00393D35"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462C17B9" w14:textId="77777777" w:rsidTr="00151191">
      <w:trPr>
        <w:trHeight w:val="397"/>
      </w:trPr>
      <w:tc>
        <w:tcPr>
          <w:tcW w:w="340" w:type="dxa"/>
        </w:tcPr>
        <w:p w14:paraId="13C104B2" w14:textId="77777777" w:rsidR="00CD157B" w:rsidRPr="00D55628" w:rsidRDefault="007653EF" w:rsidP="00376EF3">
          <w:pPr>
            <w:pStyle w:val="FooterEvenPageNumber"/>
            <w:framePr w:wrap="auto" w:vAnchor="margin" w:hAnchor="text" w:yAlign="inline"/>
          </w:pPr>
          <w:r>
            <w:rPr>
              <w:noProof/>
            </w:rPr>
            <mc:AlternateContent>
              <mc:Choice Requires="wps">
                <w:drawing>
                  <wp:anchor distT="0" distB="0" distL="114300" distR="114300" simplePos="0" relativeHeight="251658242" behindDoc="0" locked="0" layoutInCell="0" allowOverlap="1" wp14:anchorId="5537E878" wp14:editId="5CDE1B25">
                    <wp:simplePos x="0" y="0"/>
                    <wp:positionH relativeFrom="page">
                      <wp:posOffset>0</wp:posOffset>
                    </wp:positionH>
                    <wp:positionV relativeFrom="page">
                      <wp:posOffset>10228580</wp:posOffset>
                    </wp:positionV>
                    <wp:extent cx="7560945" cy="273050"/>
                    <wp:effectExtent l="0" t="0" r="0" b="12700"/>
                    <wp:wrapNone/>
                    <wp:docPr id="23" name="MSIPCMe1a9491e84a48acfbbe40797"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028224"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37E878" id="_x0000_t202" coordsize="21600,21600" o:spt="202" path="m,l,21600r21600,l21600,xe">
                    <v:stroke joinstyle="miter"/>
                    <v:path gradientshapeok="t" o:connecttype="rect"/>
                  </v:shapetype>
                  <v:shape id="MSIPCMe1a9491e84a48acfbbe40797" o:spid="_x0000_s1030" type="#_x0000_t202" alt="{&quot;HashCode&quot;:-1264680268,&quot;Height&quot;:841.0,&quot;Width&quot;:595.0,&quot;Placement&quot;:&quot;Footer&quot;,&quot;Index&quot;:&quot;OddAndEven&quot;,&quot;Section&quot;:1,&quot;Top&quot;:0.0,&quot;Left&quot;:0.0}" style="position:absolute;margin-left:0;margin-top:805.4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4D028224"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6EDDCA3F" w14:textId="21D840D1" w:rsidR="00CD157B" w:rsidRDefault="00581F1C" w:rsidP="00376EF3">
          <w:pPr>
            <w:pStyle w:val="FooterEven"/>
          </w:pPr>
          <w:fldSimple w:instr=" DOCPROPERTY  xFooterTitle  \* MERGEFORMAT ">
            <w:r>
              <w:t xml:space="preserve">Limited </w:t>
            </w:r>
            <w:r w:rsidR="00045890">
              <w:t>A</w:t>
            </w:r>
            <w:r w:rsidR="00156A13">
              <w:t>vailability</w:t>
            </w:r>
            <w:r>
              <w:t xml:space="preserve"> Guideline</w:t>
            </w:r>
          </w:fldSimple>
        </w:p>
        <w:p w14:paraId="4DA4CBD2" w14:textId="255A0968" w:rsidR="00CD157B" w:rsidRPr="00810C40" w:rsidRDefault="00581F1C" w:rsidP="00376EF3">
          <w:pPr>
            <w:pStyle w:val="FooterEven"/>
          </w:pPr>
          <w:fldSimple w:instr=" DOCPROPERTY  xFooterSubtitle  \* MERGEFORMAT ">
            <w:r>
              <w:t>Tour operator and activity provider licensing on public land</w:t>
            </w:r>
          </w:fldSimple>
        </w:p>
      </w:tc>
    </w:tr>
  </w:tbl>
  <w:p w14:paraId="2496E548" w14:textId="77777777" w:rsidR="00CD157B" w:rsidRDefault="00CD157B" w:rsidP="00376EF3">
    <w:pPr>
      <w:pStyle w:val="FooterEven"/>
    </w:pPr>
  </w:p>
  <w:p w14:paraId="4BE6C329"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4A009F3D" w14:textId="77777777" w:rsidTr="00151191">
      <w:trPr>
        <w:trHeight w:val="397"/>
      </w:trPr>
      <w:tc>
        <w:tcPr>
          <w:tcW w:w="9071" w:type="dxa"/>
        </w:tcPr>
        <w:p w14:paraId="391C9A1D" w14:textId="5B1EF6D4" w:rsidR="00CD157B" w:rsidRDefault="007653EF" w:rsidP="00376EF3">
          <w:pPr>
            <w:pStyle w:val="FooterOdd"/>
          </w:pPr>
          <w:r>
            <w:rPr>
              <w:noProof/>
            </w:rPr>
            <mc:AlternateContent>
              <mc:Choice Requires="wps">
                <w:drawing>
                  <wp:anchor distT="0" distB="0" distL="114300" distR="114300" simplePos="0" relativeHeight="251658240" behindDoc="0" locked="0" layoutInCell="0" allowOverlap="1" wp14:anchorId="4FC450FA" wp14:editId="39636E4C">
                    <wp:simplePos x="0" y="0"/>
                    <wp:positionH relativeFrom="page">
                      <wp:posOffset>0</wp:posOffset>
                    </wp:positionH>
                    <wp:positionV relativeFrom="page">
                      <wp:posOffset>10228580</wp:posOffset>
                    </wp:positionV>
                    <wp:extent cx="7560945" cy="273050"/>
                    <wp:effectExtent l="0" t="0" r="0" b="12700"/>
                    <wp:wrapNone/>
                    <wp:docPr id="20" name="MSIPCMbc7f425980e78fb7e3bb4a16"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16141B"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C450FA" id="_x0000_t202" coordsize="21600,21600" o:spt="202" path="m,l,21600r21600,l21600,xe">
                    <v:stroke joinstyle="miter"/>
                    <v:path gradientshapeok="t" o:connecttype="rect"/>
                  </v:shapetype>
                  <v:shape id="MSIPCMbc7f425980e78fb7e3bb4a16" o:spid="_x0000_s1031"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7616141B"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fldSimple w:instr=" DOCPROPERTY  xFooterTitle  \* MERGEFORMAT ">
            <w:r w:rsidR="00AC5927">
              <w:t xml:space="preserve">Limited </w:t>
            </w:r>
            <w:r w:rsidR="00262162">
              <w:t xml:space="preserve">Availability </w:t>
            </w:r>
            <w:r w:rsidR="00AC5927">
              <w:t>Guideline</w:t>
            </w:r>
          </w:fldSimple>
        </w:p>
        <w:p w14:paraId="19510C66" w14:textId="53BCEDA2" w:rsidR="00CD157B" w:rsidRPr="00CB1FB7" w:rsidRDefault="00AC5927" w:rsidP="00376EF3">
          <w:pPr>
            <w:pStyle w:val="FooterOdd"/>
            <w:rPr>
              <w:b/>
            </w:rPr>
          </w:pPr>
          <w:fldSimple w:instr=" DOCPROPERTY  xFooterSubtitle  \* MERGEFORMAT ">
            <w:r>
              <w:t>Tour operator and activity provider licensing on public land</w:t>
            </w:r>
          </w:fldSimple>
        </w:p>
      </w:tc>
      <w:tc>
        <w:tcPr>
          <w:tcW w:w="340" w:type="dxa"/>
        </w:tcPr>
        <w:p w14:paraId="555571EE"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14E9B098"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9A1F7" w14:textId="77777777" w:rsidR="00F94004" w:rsidRDefault="007653EF">
    <w:pPr>
      <w:pStyle w:val="Footer"/>
    </w:pPr>
    <w:r>
      <w:rPr>
        <w:noProof/>
      </w:rPr>
      <mc:AlternateContent>
        <mc:Choice Requires="wps">
          <w:drawing>
            <wp:anchor distT="0" distB="0" distL="114300" distR="114300" simplePos="0" relativeHeight="251658241" behindDoc="0" locked="0" layoutInCell="0" allowOverlap="1" wp14:anchorId="368B2D88" wp14:editId="145E7EAB">
              <wp:simplePos x="0" y="0"/>
              <wp:positionH relativeFrom="page">
                <wp:posOffset>0</wp:posOffset>
              </wp:positionH>
              <wp:positionV relativeFrom="page">
                <wp:posOffset>10228580</wp:posOffset>
              </wp:positionV>
              <wp:extent cx="7560945" cy="273050"/>
              <wp:effectExtent l="0" t="0" r="0" b="12700"/>
              <wp:wrapNone/>
              <wp:docPr id="21" name="MSIPCMe6c744a98aa9abfc1a4faeea"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904448"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B2D88" id="_x0000_t202" coordsize="21600,21600" o:spt="202" path="m,l,21600r21600,l21600,xe">
              <v:stroke joinstyle="miter"/>
              <v:path gradientshapeok="t" o:connecttype="rect"/>
            </v:shapetype>
            <v:shape id="MSIPCMe6c744a98aa9abfc1a4faeea" o:spid="_x0000_s1032" type="#_x0000_t202" alt="{&quot;HashCode&quot;:-1264680268,&quot;Height&quot;:841.0,&quot;Width&quot;:595.0,&quot;Placement&quot;:&quot;Footer&quot;,&quot;Index&quot;:&quot;FirstPage&quot;,&quot;Section&quot;:1,&quot;Top&quot;:0.0,&quot;Left&quot;:0.0}"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69904448"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143FBB" w14:textId="77777777" w:rsidR="00393D35" w:rsidRPr="0056073C" w:rsidRDefault="00393D35" w:rsidP="005D764F">
      <w:pPr>
        <w:pStyle w:val="FootnoteSeparator"/>
      </w:pPr>
    </w:p>
  </w:footnote>
  <w:footnote w:type="continuationSeparator" w:id="0">
    <w:p w14:paraId="2973DED4" w14:textId="77777777" w:rsidR="00393D35" w:rsidRPr="00CA30B7" w:rsidRDefault="00393D35" w:rsidP="006D5A90">
      <w:pPr>
        <w:rPr>
          <w:lang w:val="en-US"/>
        </w:rPr>
      </w:pPr>
      <w:r w:rsidRPr="00CA30B7">
        <w:rPr>
          <w:lang w:val="en-US"/>
        </w:rPr>
        <w:t>_______</w:t>
      </w:r>
    </w:p>
  </w:footnote>
  <w:footnote w:type="continuationNotice" w:id="1">
    <w:p w14:paraId="51BC427B" w14:textId="77777777" w:rsidR="00393D35" w:rsidRDefault="00393D35"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457A5" w14:textId="77777777" w:rsidR="00262162" w:rsidRDefault="002621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3B103" w14:textId="77777777" w:rsidR="00262162" w:rsidRDefault="002621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CFB59" w14:textId="77777777" w:rsidR="00262162" w:rsidRDefault="002621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7907F" w14:textId="77777777" w:rsidR="00400441" w:rsidRDefault="0040044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C58A4" w14:textId="77777777" w:rsidR="00400441" w:rsidRDefault="0040044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1341C" w14:textId="77777777" w:rsidR="0069755F" w:rsidRPr="00CD157B" w:rsidRDefault="0069755F" w:rsidP="00CD157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885B9" w14:textId="77777777" w:rsidR="00E31EBE" w:rsidRPr="00CD157B" w:rsidRDefault="00E31EBE" w:rsidP="00CD157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B6BF2" w14:textId="77777777" w:rsidR="00EF068C" w:rsidRPr="00CD157B" w:rsidRDefault="00EF068C" w:rsidP="00CD15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C0625"/>
    <w:multiLevelType w:val="hybridMultilevel"/>
    <w:tmpl w:val="EB105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D0046"/>
    <w:multiLevelType w:val="hybridMultilevel"/>
    <w:tmpl w:val="37F4F290"/>
    <w:lvl w:ilvl="0" w:tplc="1E949A8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0F8A4B99"/>
    <w:multiLevelType w:val="hybridMultilevel"/>
    <w:tmpl w:val="FB5A7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350277"/>
    <w:multiLevelType w:val="multilevel"/>
    <w:tmpl w:val="C866AF7C"/>
    <w:name w:val="HeadingsNumbered"/>
    <w:lvl w:ilvl="0">
      <w:start w:val="1"/>
      <w:numFmt w:val="decimal"/>
      <w:lvlRestart w:val="0"/>
      <w:pStyle w:val="Heading1"/>
      <w:suff w:val="space"/>
      <w:lvlText w:val="%1."/>
      <w:lvlJc w:val="left"/>
      <w:pPr>
        <w:ind w:left="0" w:firstLine="0"/>
      </w:pPr>
      <w:rPr>
        <w:rFonts w:hint="default"/>
        <w:color w:val="auto"/>
        <w:spacing w:val="0"/>
        <w:sz w:val="40"/>
        <w:szCs w:val="40"/>
      </w:rPr>
    </w:lvl>
    <w:lvl w:ilvl="1">
      <w:start w:val="1"/>
      <w:numFmt w:val="decimal"/>
      <w:pStyle w:val="Heading2"/>
      <w:suff w:val="space"/>
      <w:lvlText w:val="%1.%2"/>
      <w:lvlJc w:val="left"/>
      <w:pPr>
        <w:ind w:left="0" w:firstLine="0"/>
      </w:pPr>
      <w:rPr>
        <w:rFonts w:hint="default"/>
        <w:spacing w:val="0"/>
        <w:sz w:val="32"/>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1" w15:restartNumberingAfterBreak="0">
    <w:nsid w:val="1D352386"/>
    <w:multiLevelType w:val="multilevel"/>
    <w:tmpl w:val="CC9046DA"/>
    <w:styleLink w:val="DELWPHeadings"/>
    <w:lvl w:ilvl="0">
      <w:start w:val="1"/>
      <w:numFmt w:val="decimal"/>
      <w:lvlRestart w:val="0"/>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E48733B"/>
    <w:multiLevelType w:val="hybridMultilevel"/>
    <w:tmpl w:val="CA0A5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5A47D7"/>
    <w:multiLevelType w:val="hybridMultilevel"/>
    <w:tmpl w:val="7E7E1934"/>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4" w15:restartNumberingAfterBreak="0">
    <w:nsid w:val="23327F21"/>
    <w:multiLevelType w:val="hybridMultilevel"/>
    <w:tmpl w:val="C6FA02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4173C00"/>
    <w:multiLevelType w:val="hybridMultilevel"/>
    <w:tmpl w:val="FBBCF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7"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8" w15:restartNumberingAfterBreak="0">
    <w:nsid w:val="2AFA7247"/>
    <w:multiLevelType w:val="multilevel"/>
    <w:tmpl w:val="B020323C"/>
    <w:lvl w:ilvl="0">
      <w:start w:val="4"/>
      <w:numFmt w:val="decimal"/>
      <w:lvlText w:val="%1"/>
      <w:lvlJc w:val="left"/>
      <w:pPr>
        <w:tabs>
          <w:tab w:val="num" w:pos="450"/>
        </w:tabs>
        <w:ind w:left="450" w:hanging="45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9"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0"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33D24B11"/>
    <w:multiLevelType w:val="hybridMultilevel"/>
    <w:tmpl w:val="2B885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3"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4"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0" w15:restartNumberingAfterBreak="0">
    <w:nsid w:val="452E4A34"/>
    <w:multiLevelType w:val="hybridMultilevel"/>
    <w:tmpl w:val="CC80C2C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1" w15:restartNumberingAfterBreak="0">
    <w:nsid w:val="461671B9"/>
    <w:multiLevelType w:val="hybridMultilevel"/>
    <w:tmpl w:val="460478C8"/>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2" w15:restartNumberingAfterBreak="0">
    <w:nsid w:val="46782417"/>
    <w:multiLevelType w:val="hybridMultilevel"/>
    <w:tmpl w:val="9A3A2696"/>
    <w:lvl w:ilvl="0" w:tplc="1E949A8C">
      <w:start w:val="1"/>
      <w:numFmt w:val="bullet"/>
      <w:lvlText w:val=""/>
      <w:lvlJc w:val="left"/>
      <w:pPr>
        <w:tabs>
          <w:tab w:val="num" w:pos="1210"/>
        </w:tabs>
        <w:ind w:left="1210" w:hanging="360"/>
      </w:pPr>
      <w:rPr>
        <w:rFonts w:ascii="Symbol" w:hAnsi="Symbol" w:hint="default"/>
        <w:sz w:val="16"/>
      </w:rPr>
    </w:lvl>
    <w:lvl w:ilvl="1" w:tplc="0C090003" w:tentative="1">
      <w:start w:val="1"/>
      <w:numFmt w:val="bullet"/>
      <w:lvlText w:val="o"/>
      <w:lvlJc w:val="left"/>
      <w:pPr>
        <w:tabs>
          <w:tab w:val="num" w:pos="2290"/>
        </w:tabs>
        <w:ind w:left="2290" w:hanging="360"/>
      </w:pPr>
      <w:rPr>
        <w:rFonts w:ascii="Courier New" w:hAnsi="Courier New" w:cs="Courier New" w:hint="default"/>
      </w:rPr>
    </w:lvl>
    <w:lvl w:ilvl="2" w:tplc="0C090005" w:tentative="1">
      <w:start w:val="1"/>
      <w:numFmt w:val="bullet"/>
      <w:lvlText w:val=""/>
      <w:lvlJc w:val="left"/>
      <w:pPr>
        <w:tabs>
          <w:tab w:val="num" w:pos="3010"/>
        </w:tabs>
        <w:ind w:left="3010" w:hanging="360"/>
      </w:pPr>
      <w:rPr>
        <w:rFonts w:ascii="Wingdings" w:hAnsi="Wingdings" w:hint="default"/>
      </w:rPr>
    </w:lvl>
    <w:lvl w:ilvl="3" w:tplc="0C090001" w:tentative="1">
      <w:start w:val="1"/>
      <w:numFmt w:val="bullet"/>
      <w:lvlText w:val=""/>
      <w:lvlJc w:val="left"/>
      <w:pPr>
        <w:tabs>
          <w:tab w:val="num" w:pos="3730"/>
        </w:tabs>
        <w:ind w:left="3730" w:hanging="360"/>
      </w:pPr>
      <w:rPr>
        <w:rFonts w:ascii="Symbol" w:hAnsi="Symbol" w:hint="default"/>
      </w:rPr>
    </w:lvl>
    <w:lvl w:ilvl="4" w:tplc="0C090003" w:tentative="1">
      <w:start w:val="1"/>
      <w:numFmt w:val="bullet"/>
      <w:lvlText w:val="o"/>
      <w:lvlJc w:val="left"/>
      <w:pPr>
        <w:tabs>
          <w:tab w:val="num" w:pos="4450"/>
        </w:tabs>
        <w:ind w:left="4450" w:hanging="360"/>
      </w:pPr>
      <w:rPr>
        <w:rFonts w:ascii="Courier New" w:hAnsi="Courier New" w:cs="Courier New" w:hint="default"/>
      </w:rPr>
    </w:lvl>
    <w:lvl w:ilvl="5" w:tplc="0C090005" w:tentative="1">
      <w:start w:val="1"/>
      <w:numFmt w:val="bullet"/>
      <w:lvlText w:val=""/>
      <w:lvlJc w:val="left"/>
      <w:pPr>
        <w:tabs>
          <w:tab w:val="num" w:pos="5170"/>
        </w:tabs>
        <w:ind w:left="5170" w:hanging="360"/>
      </w:pPr>
      <w:rPr>
        <w:rFonts w:ascii="Wingdings" w:hAnsi="Wingdings" w:hint="default"/>
      </w:rPr>
    </w:lvl>
    <w:lvl w:ilvl="6" w:tplc="0C090001" w:tentative="1">
      <w:start w:val="1"/>
      <w:numFmt w:val="bullet"/>
      <w:lvlText w:val=""/>
      <w:lvlJc w:val="left"/>
      <w:pPr>
        <w:tabs>
          <w:tab w:val="num" w:pos="5890"/>
        </w:tabs>
        <w:ind w:left="5890" w:hanging="360"/>
      </w:pPr>
      <w:rPr>
        <w:rFonts w:ascii="Symbol" w:hAnsi="Symbol" w:hint="default"/>
      </w:rPr>
    </w:lvl>
    <w:lvl w:ilvl="7" w:tplc="0C090003" w:tentative="1">
      <w:start w:val="1"/>
      <w:numFmt w:val="bullet"/>
      <w:lvlText w:val="o"/>
      <w:lvlJc w:val="left"/>
      <w:pPr>
        <w:tabs>
          <w:tab w:val="num" w:pos="6610"/>
        </w:tabs>
        <w:ind w:left="6610" w:hanging="360"/>
      </w:pPr>
      <w:rPr>
        <w:rFonts w:ascii="Courier New" w:hAnsi="Courier New" w:cs="Courier New" w:hint="default"/>
      </w:rPr>
    </w:lvl>
    <w:lvl w:ilvl="8" w:tplc="0C090005" w:tentative="1">
      <w:start w:val="1"/>
      <w:numFmt w:val="bullet"/>
      <w:lvlText w:val=""/>
      <w:lvlJc w:val="left"/>
      <w:pPr>
        <w:tabs>
          <w:tab w:val="num" w:pos="7330"/>
        </w:tabs>
        <w:ind w:left="7330" w:hanging="360"/>
      </w:pPr>
      <w:rPr>
        <w:rFonts w:ascii="Wingdings" w:hAnsi="Wingdings" w:hint="default"/>
      </w:rPr>
    </w:lvl>
  </w:abstractNum>
  <w:abstractNum w:abstractNumId="33"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4A321FFC"/>
    <w:multiLevelType w:val="hybridMultilevel"/>
    <w:tmpl w:val="6F4E9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AA27F2E"/>
    <w:multiLevelType w:val="multilevel"/>
    <w:tmpl w:val="E79AB64C"/>
    <w:name w:val="Bullets"/>
    <w:lvl w:ilvl="0">
      <w:start w:val="1"/>
      <w:numFmt w:val="bullet"/>
      <w:lvlText w:val=""/>
      <w:lvlJc w:val="left"/>
      <w:pPr>
        <w:ind w:left="454" w:hanging="227"/>
      </w:pPr>
      <w:rPr>
        <w:rFonts w:ascii="Wingdings" w:hAnsi="Wingdings" w:hint="default"/>
        <w:color w:val="auto"/>
      </w:rPr>
    </w:lvl>
    <w:lvl w:ilvl="1">
      <w:start w:val="1"/>
      <w:numFmt w:val="bullet"/>
      <w:pStyle w:val="ListBullet2"/>
      <w:lvlText w:val="–"/>
      <w:lvlJc w:val="left"/>
      <w:pPr>
        <w:ind w:left="681" w:hanging="227"/>
      </w:pPr>
      <w:rPr>
        <w:rFonts w:ascii="Arial" w:hAnsi="Arial" w:hint="default"/>
        <w:color w:val="auto"/>
      </w:rPr>
    </w:lvl>
    <w:lvl w:ilvl="2">
      <w:start w:val="1"/>
      <w:numFmt w:val="bullet"/>
      <w:pStyle w:val="ListBullet3"/>
      <w:lvlText w:val=""/>
      <w:lvlJc w:val="left"/>
      <w:pPr>
        <w:ind w:left="908" w:hanging="227"/>
      </w:pPr>
      <w:rPr>
        <w:rFonts w:ascii="Symbol" w:hAnsi="Symbol" w:hint="default"/>
        <w:color w:val="auto"/>
        <w:position w:val="0"/>
      </w:rPr>
    </w:lvl>
    <w:lvl w:ilvl="3">
      <w:start w:val="1"/>
      <w:numFmt w:val="none"/>
      <w:lvlText w:val=""/>
      <w:lvlJc w:val="left"/>
      <w:pPr>
        <w:ind w:left="1135" w:hanging="227"/>
      </w:pPr>
      <w:rPr>
        <w:rFonts w:hint="default"/>
        <w:b/>
        <w:i w:val="0"/>
        <w:sz w:val="20"/>
      </w:rPr>
    </w:lvl>
    <w:lvl w:ilvl="4">
      <w:start w:val="1"/>
      <w:numFmt w:val="none"/>
      <w:lvlText w:val=""/>
      <w:lvlJc w:val="left"/>
      <w:pPr>
        <w:ind w:left="1362" w:hanging="227"/>
      </w:pPr>
      <w:rPr>
        <w:rFonts w:hint="default"/>
        <w:position w:val="2"/>
        <w:sz w:val="16"/>
      </w:rPr>
    </w:lvl>
    <w:lvl w:ilvl="5">
      <w:start w:val="1"/>
      <w:numFmt w:val="bullet"/>
      <w:lvlText w:val=""/>
      <w:lvlJc w:val="left"/>
      <w:pPr>
        <w:tabs>
          <w:tab w:val="num" w:pos="2041"/>
        </w:tabs>
        <w:ind w:left="1589" w:hanging="227"/>
      </w:pPr>
      <w:rPr>
        <w:rFonts w:ascii="Wingdings" w:hAnsi="Wingdings" w:hint="default"/>
      </w:rPr>
    </w:lvl>
    <w:lvl w:ilvl="6">
      <w:start w:val="1"/>
      <w:numFmt w:val="bullet"/>
      <w:lvlText w:val=""/>
      <w:lvlJc w:val="left"/>
      <w:pPr>
        <w:tabs>
          <w:tab w:val="num" w:pos="2381"/>
        </w:tabs>
        <w:ind w:left="1816" w:hanging="227"/>
      </w:pPr>
      <w:rPr>
        <w:rFonts w:ascii="Symbol" w:hAnsi="Symbol" w:hint="default"/>
      </w:rPr>
    </w:lvl>
    <w:lvl w:ilvl="7">
      <w:start w:val="1"/>
      <w:numFmt w:val="bullet"/>
      <w:lvlText w:val="o"/>
      <w:lvlJc w:val="left"/>
      <w:pPr>
        <w:tabs>
          <w:tab w:val="num" w:pos="2721"/>
        </w:tabs>
        <w:ind w:left="2043" w:hanging="227"/>
      </w:pPr>
      <w:rPr>
        <w:rFonts w:ascii="Courier New" w:hAnsi="Courier New" w:cs="Courier New" w:hint="default"/>
      </w:rPr>
    </w:lvl>
    <w:lvl w:ilvl="8">
      <w:start w:val="1"/>
      <w:numFmt w:val="bullet"/>
      <w:lvlText w:val=""/>
      <w:lvlJc w:val="left"/>
      <w:pPr>
        <w:tabs>
          <w:tab w:val="num" w:pos="3061"/>
        </w:tabs>
        <w:ind w:left="2270" w:hanging="227"/>
      </w:pPr>
      <w:rPr>
        <w:rFonts w:ascii="Wingdings" w:hAnsi="Wingdings" w:hint="default"/>
      </w:rPr>
    </w:lvl>
  </w:abstractNum>
  <w:abstractNum w:abstractNumId="36" w15:restartNumberingAfterBreak="0">
    <w:nsid w:val="4CA75856"/>
    <w:multiLevelType w:val="multilevel"/>
    <w:tmpl w:val="02E44438"/>
    <w:name w:val="Table Bullets List"/>
    <w:lvl w:ilvl="0">
      <w:start w:val="1"/>
      <w:numFmt w:val="bullet"/>
      <w:pStyle w:val="TableTextBullet"/>
      <w:lvlText w:val="•"/>
      <w:lvlJc w:val="left"/>
      <w:pPr>
        <w:ind w:left="396" w:hanging="198"/>
      </w:pPr>
      <w:rPr>
        <w:rFonts w:ascii="Calibri" w:hAnsi="Calibri" w:hint="default"/>
      </w:rPr>
    </w:lvl>
    <w:lvl w:ilvl="1">
      <w:start w:val="1"/>
      <w:numFmt w:val="bullet"/>
      <w:pStyle w:val="TableTextBullet2"/>
      <w:lvlText w:val=""/>
      <w:lvlJc w:val="left"/>
      <w:pPr>
        <w:ind w:left="756" w:hanging="360"/>
      </w:pPr>
      <w:rPr>
        <w:rFonts w:ascii="Symbol" w:hAnsi="Symbol" w:hint="default"/>
      </w:rPr>
    </w:lvl>
    <w:lvl w:ilvl="2">
      <w:start w:val="1"/>
      <w:numFmt w:val="bullet"/>
      <w:pStyle w:val="TableTextBullet3"/>
      <w:lvlText w:val=""/>
      <w:lvlJc w:val="left"/>
      <w:pPr>
        <w:ind w:left="792" w:hanging="198"/>
      </w:pPr>
      <w:rPr>
        <w:rFonts w:ascii="Symbol" w:hAnsi="Symbol" w:hint="default"/>
        <w:position w:val="-3"/>
      </w:rPr>
    </w:lvl>
    <w:lvl w:ilvl="3">
      <w:start w:val="1"/>
      <w:numFmt w:val="bullet"/>
      <w:lvlText w:val=""/>
      <w:lvlJc w:val="left"/>
      <w:pPr>
        <w:ind w:left="990" w:hanging="198"/>
      </w:pPr>
      <w:rPr>
        <w:rFonts w:ascii="Symbol" w:hAnsi="Symbol" w:hint="default"/>
      </w:rPr>
    </w:lvl>
    <w:lvl w:ilvl="4">
      <w:start w:val="1"/>
      <w:numFmt w:val="bullet"/>
      <w:lvlText w:val="o"/>
      <w:lvlJc w:val="left"/>
      <w:pPr>
        <w:ind w:left="1188" w:hanging="198"/>
      </w:pPr>
      <w:rPr>
        <w:rFonts w:ascii="Courier New" w:hAnsi="Courier New" w:cs="Courier New" w:hint="default"/>
      </w:rPr>
    </w:lvl>
    <w:lvl w:ilvl="5">
      <w:start w:val="1"/>
      <w:numFmt w:val="bullet"/>
      <w:lvlText w:val=""/>
      <w:lvlJc w:val="left"/>
      <w:pPr>
        <w:ind w:left="1386" w:hanging="198"/>
      </w:pPr>
      <w:rPr>
        <w:rFonts w:ascii="Wingdings" w:hAnsi="Wingdings" w:hint="default"/>
      </w:rPr>
    </w:lvl>
    <w:lvl w:ilvl="6">
      <w:start w:val="1"/>
      <w:numFmt w:val="bullet"/>
      <w:lvlText w:val=""/>
      <w:lvlJc w:val="left"/>
      <w:pPr>
        <w:ind w:left="1584" w:hanging="198"/>
      </w:pPr>
      <w:rPr>
        <w:rFonts w:ascii="Symbol" w:hAnsi="Symbol" w:hint="default"/>
      </w:rPr>
    </w:lvl>
    <w:lvl w:ilvl="7">
      <w:start w:val="1"/>
      <w:numFmt w:val="bullet"/>
      <w:lvlText w:val="o"/>
      <w:lvlJc w:val="left"/>
      <w:pPr>
        <w:ind w:left="1782" w:hanging="198"/>
      </w:pPr>
      <w:rPr>
        <w:rFonts w:ascii="Courier New" w:hAnsi="Courier New" w:cs="Courier New" w:hint="default"/>
      </w:rPr>
    </w:lvl>
    <w:lvl w:ilvl="8">
      <w:start w:val="1"/>
      <w:numFmt w:val="bullet"/>
      <w:lvlText w:val=""/>
      <w:lvlJc w:val="left"/>
      <w:pPr>
        <w:ind w:left="1980" w:hanging="198"/>
      </w:pPr>
      <w:rPr>
        <w:rFonts w:ascii="Wingdings" w:hAnsi="Wingdings" w:hint="default"/>
      </w:rPr>
    </w:lvl>
  </w:abstractNum>
  <w:abstractNum w:abstractNumId="37"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8"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9"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0" w15:restartNumberingAfterBreak="0">
    <w:nsid w:val="5454607F"/>
    <w:multiLevelType w:val="hybridMultilevel"/>
    <w:tmpl w:val="78B2A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2"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3"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5"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6"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7" w15:restartNumberingAfterBreak="0">
    <w:nsid w:val="62C5692E"/>
    <w:multiLevelType w:val="hybridMultilevel"/>
    <w:tmpl w:val="C6BE1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9" w15:restartNumberingAfterBreak="0">
    <w:nsid w:val="64090C67"/>
    <w:multiLevelType w:val="hybridMultilevel"/>
    <w:tmpl w:val="0A444AD8"/>
    <w:lvl w:ilvl="0" w:tplc="1E949A8C">
      <w:start w:val="1"/>
      <w:numFmt w:val="bullet"/>
      <w:lvlText w:val=""/>
      <w:lvlJc w:val="left"/>
      <w:pPr>
        <w:tabs>
          <w:tab w:val="num" w:pos="1210"/>
        </w:tabs>
        <w:ind w:left="1210" w:hanging="360"/>
      </w:pPr>
      <w:rPr>
        <w:rFonts w:ascii="Symbol" w:hAnsi="Symbol" w:hint="default"/>
        <w:sz w:val="16"/>
      </w:rPr>
    </w:lvl>
    <w:lvl w:ilvl="1" w:tplc="0C090003" w:tentative="1">
      <w:start w:val="1"/>
      <w:numFmt w:val="bullet"/>
      <w:lvlText w:val="o"/>
      <w:lvlJc w:val="left"/>
      <w:pPr>
        <w:tabs>
          <w:tab w:val="num" w:pos="2290"/>
        </w:tabs>
        <w:ind w:left="2290" w:hanging="360"/>
      </w:pPr>
      <w:rPr>
        <w:rFonts w:ascii="Courier New" w:hAnsi="Courier New" w:cs="Courier New" w:hint="default"/>
      </w:rPr>
    </w:lvl>
    <w:lvl w:ilvl="2" w:tplc="0C090005" w:tentative="1">
      <w:start w:val="1"/>
      <w:numFmt w:val="bullet"/>
      <w:lvlText w:val=""/>
      <w:lvlJc w:val="left"/>
      <w:pPr>
        <w:tabs>
          <w:tab w:val="num" w:pos="3010"/>
        </w:tabs>
        <w:ind w:left="3010" w:hanging="360"/>
      </w:pPr>
      <w:rPr>
        <w:rFonts w:ascii="Wingdings" w:hAnsi="Wingdings" w:hint="default"/>
      </w:rPr>
    </w:lvl>
    <w:lvl w:ilvl="3" w:tplc="0C090001" w:tentative="1">
      <w:start w:val="1"/>
      <w:numFmt w:val="bullet"/>
      <w:lvlText w:val=""/>
      <w:lvlJc w:val="left"/>
      <w:pPr>
        <w:tabs>
          <w:tab w:val="num" w:pos="3730"/>
        </w:tabs>
        <w:ind w:left="3730" w:hanging="360"/>
      </w:pPr>
      <w:rPr>
        <w:rFonts w:ascii="Symbol" w:hAnsi="Symbol" w:hint="default"/>
      </w:rPr>
    </w:lvl>
    <w:lvl w:ilvl="4" w:tplc="0C090003" w:tentative="1">
      <w:start w:val="1"/>
      <w:numFmt w:val="bullet"/>
      <w:lvlText w:val="o"/>
      <w:lvlJc w:val="left"/>
      <w:pPr>
        <w:tabs>
          <w:tab w:val="num" w:pos="4450"/>
        </w:tabs>
        <w:ind w:left="4450" w:hanging="360"/>
      </w:pPr>
      <w:rPr>
        <w:rFonts w:ascii="Courier New" w:hAnsi="Courier New" w:cs="Courier New" w:hint="default"/>
      </w:rPr>
    </w:lvl>
    <w:lvl w:ilvl="5" w:tplc="0C090005" w:tentative="1">
      <w:start w:val="1"/>
      <w:numFmt w:val="bullet"/>
      <w:lvlText w:val=""/>
      <w:lvlJc w:val="left"/>
      <w:pPr>
        <w:tabs>
          <w:tab w:val="num" w:pos="5170"/>
        </w:tabs>
        <w:ind w:left="5170" w:hanging="360"/>
      </w:pPr>
      <w:rPr>
        <w:rFonts w:ascii="Wingdings" w:hAnsi="Wingdings" w:hint="default"/>
      </w:rPr>
    </w:lvl>
    <w:lvl w:ilvl="6" w:tplc="0C090001" w:tentative="1">
      <w:start w:val="1"/>
      <w:numFmt w:val="bullet"/>
      <w:lvlText w:val=""/>
      <w:lvlJc w:val="left"/>
      <w:pPr>
        <w:tabs>
          <w:tab w:val="num" w:pos="5890"/>
        </w:tabs>
        <w:ind w:left="5890" w:hanging="360"/>
      </w:pPr>
      <w:rPr>
        <w:rFonts w:ascii="Symbol" w:hAnsi="Symbol" w:hint="default"/>
      </w:rPr>
    </w:lvl>
    <w:lvl w:ilvl="7" w:tplc="0C090003" w:tentative="1">
      <w:start w:val="1"/>
      <w:numFmt w:val="bullet"/>
      <w:lvlText w:val="o"/>
      <w:lvlJc w:val="left"/>
      <w:pPr>
        <w:tabs>
          <w:tab w:val="num" w:pos="6610"/>
        </w:tabs>
        <w:ind w:left="6610" w:hanging="360"/>
      </w:pPr>
      <w:rPr>
        <w:rFonts w:ascii="Courier New" w:hAnsi="Courier New" w:cs="Courier New" w:hint="default"/>
      </w:rPr>
    </w:lvl>
    <w:lvl w:ilvl="8" w:tplc="0C090005" w:tentative="1">
      <w:start w:val="1"/>
      <w:numFmt w:val="bullet"/>
      <w:lvlText w:val=""/>
      <w:lvlJc w:val="left"/>
      <w:pPr>
        <w:tabs>
          <w:tab w:val="num" w:pos="7330"/>
        </w:tabs>
        <w:ind w:left="7330" w:hanging="360"/>
      </w:pPr>
      <w:rPr>
        <w:rFonts w:ascii="Wingdings" w:hAnsi="Wingdings" w:hint="default"/>
      </w:rPr>
    </w:lvl>
  </w:abstractNum>
  <w:abstractNum w:abstractNumId="50"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1"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2" w15:restartNumberingAfterBreak="0">
    <w:nsid w:val="67D526AD"/>
    <w:multiLevelType w:val="hybridMultilevel"/>
    <w:tmpl w:val="19DA151E"/>
    <w:lvl w:ilvl="0" w:tplc="0C090001">
      <w:start w:val="1"/>
      <w:numFmt w:val="bullet"/>
      <w:lvlText w:val=""/>
      <w:lvlJc w:val="left"/>
      <w:pPr>
        <w:tabs>
          <w:tab w:val="num" w:pos="1210"/>
        </w:tabs>
        <w:ind w:left="1210" w:hanging="360"/>
      </w:pPr>
      <w:rPr>
        <w:rFonts w:ascii="Symbol" w:hAnsi="Symbol" w:hint="default"/>
        <w:sz w:val="16"/>
      </w:rPr>
    </w:lvl>
    <w:lvl w:ilvl="1" w:tplc="FFFFFFFF" w:tentative="1">
      <w:start w:val="1"/>
      <w:numFmt w:val="bullet"/>
      <w:lvlText w:val="o"/>
      <w:lvlJc w:val="left"/>
      <w:pPr>
        <w:tabs>
          <w:tab w:val="num" w:pos="2290"/>
        </w:tabs>
        <w:ind w:left="2290" w:hanging="360"/>
      </w:pPr>
      <w:rPr>
        <w:rFonts w:ascii="Courier New" w:hAnsi="Courier New" w:cs="Courier New" w:hint="default"/>
      </w:rPr>
    </w:lvl>
    <w:lvl w:ilvl="2" w:tplc="FFFFFFFF" w:tentative="1">
      <w:start w:val="1"/>
      <w:numFmt w:val="bullet"/>
      <w:lvlText w:val=""/>
      <w:lvlJc w:val="left"/>
      <w:pPr>
        <w:tabs>
          <w:tab w:val="num" w:pos="3010"/>
        </w:tabs>
        <w:ind w:left="3010" w:hanging="360"/>
      </w:pPr>
      <w:rPr>
        <w:rFonts w:ascii="Wingdings" w:hAnsi="Wingdings" w:hint="default"/>
      </w:rPr>
    </w:lvl>
    <w:lvl w:ilvl="3" w:tplc="FFFFFFFF" w:tentative="1">
      <w:start w:val="1"/>
      <w:numFmt w:val="bullet"/>
      <w:lvlText w:val=""/>
      <w:lvlJc w:val="left"/>
      <w:pPr>
        <w:tabs>
          <w:tab w:val="num" w:pos="3730"/>
        </w:tabs>
        <w:ind w:left="3730" w:hanging="360"/>
      </w:pPr>
      <w:rPr>
        <w:rFonts w:ascii="Symbol" w:hAnsi="Symbol" w:hint="default"/>
      </w:rPr>
    </w:lvl>
    <w:lvl w:ilvl="4" w:tplc="FFFFFFFF" w:tentative="1">
      <w:start w:val="1"/>
      <w:numFmt w:val="bullet"/>
      <w:lvlText w:val="o"/>
      <w:lvlJc w:val="left"/>
      <w:pPr>
        <w:tabs>
          <w:tab w:val="num" w:pos="4450"/>
        </w:tabs>
        <w:ind w:left="4450" w:hanging="360"/>
      </w:pPr>
      <w:rPr>
        <w:rFonts w:ascii="Courier New" w:hAnsi="Courier New" w:cs="Courier New" w:hint="default"/>
      </w:rPr>
    </w:lvl>
    <w:lvl w:ilvl="5" w:tplc="FFFFFFFF" w:tentative="1">
      <w:start w:val="1"/>
      <w:numFmt w:val="bullet"/>
      <w:lvlText w:val=""/>
      <w:lvlJc w:val="left"/>
      <w:pPr>
        <w:tabs>
          <w:tab w:val="num" w:pos="5170"/>
        </w:tabs>
        <w:ind w:left="5170" w:hanging="360"/>
      </w:pPr>
      <w:rPr>
        <w:rFonts w:ascii="Wingdings" w:hAnsi="Wingdings" w:hint="default"/>
      </w:rPr>
    </w:lvl>
    <w:lvl w:ilvl="6" w:tplc="FFFFFFFF" w:tentative="1">
      <w:start w:val="1"/>
      <w:numFmt w:val="bullet"/>
      <w:lvlText w:val=""/>
      <w:lvlJc w:val="left"/>
      <w:pPr>
        <w:tabs>
          <w:tab w:val="num" w:pos="5890"/>
        </w:tabs>
        <w:ind w:left="5890" w:hanging="360"/>
      </w:pPr>
      <w:rPr>
        <w:rFonts w:ascii="Symbol" w:hAnsi="Symbol" w:hint="default"/>
      </w:rPr>
    </w:lvl>
    <w:lvl w:ilvl="7" w:tplc="FFFFFFFF" w:tentative="1">
      <w:start w:val="1"/>
      <w:numFmt w:val="bullet"/>
      <w:lvlText w:val="o"/>
      <w:lvlJc w:val="left"/>
      <w:pPr>
        <w:tabs>
          <w:tab w:val="num" w:pos="6610"/>
        </w:tabs>
        <w:ind w:left="6610" w:hanging="360"/>
      </w:pPr>
      <w:rPr>
        <w:rFonts w:ascii="Courier New" w:hAnsi="Courier New" w:cs="Courier New" w:hint="default"/>
      </w:rPr>
    </w:lvl>
    <w:lvl w:ilvl="8" w:tplc="FFFFFFFF" w:tentative="1">
      <w:start w:val="1"/>
      <w:numFmt w:val="bullet"/>
      <w:lvlText w:val=""/>
      <w:lvlJc w:val="left"/>
      <w:pPr>
        <w:tabs>
          <w:tab w:val="num" w:pos="7330"/>
        </w:tabs>
        <w:ind w:left="7330" w:hanging="360"/>
      </w:pPr>
      <w:rPr>
        <w:rFonts w:ascii="Wingdings" w:hAnsi="Wingdings" w:hint="default"/>
      </w:rPr>
    </w:lvl>
  </w:abstractNum>
  <w:abstractNum w:abstractNumId="53" w15:restartNumberingAfterBreak="0">
    <w:nsid w:val="6EBF57ED"/>
    <w:multiLevelType w:val="hybridMultilevel"/>
    <w:tmpl w:val="D2BC17F4"/>
    <w:lvl w:ilvl="0" w:tplc="0C090003">
      <w:start w:val="1"/>
      <w:numFmt w:val="bullet"/>
      <w:lvlText w:val="o"/>
      <w:lvlJc w:val="left"/>
      <w:pPr>
        <w:ind w:left="756" w:hanging="360"/>
      </w:pPr>
      <w:rPr>
        <w:rFonts w:ascii="Courier New" w:hAnsi="Courier New" w:cs="Courier New" w:hint="default"/>
      </w:rPr>
    </w:lvl>
    <w:lvl w:ilvl="1" w:tplc="0C090003" w:tentative="1">
      <w:start w:val="1"/>
      <w:numFmt w:val="bullet"/>
      <w:lvlText w:val="o"/>
      <w:lvlJc w:val="left"/>
      <w:pPr>
        <w:ind w:left="1476" w:hanging="360"/>
      </w:pPr>
      <w:rPr>
        <w:rFonts w:ascii="Courier New" w:hAnsi="Courier New" w:cs="Courier New"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Courier New"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Courier New" w:hint="default"/>
      </w:rPr>
    </w:lvl>
    <w:lvl w:ilvl="8" w:tplc="0C090005" w:tentative="1">
      <w:start w:val="1"/>
      <w:numFmt w:val="bullet"/>
      <w:lvlText w:val=""/>
      <w:lvlJc w:val="left"/>
      <w:pPr>
        <w:ind w:left="6516" w:hanging="360"/>
      </w:pPr>
      <w:rPr>
        <w:rFonts w:ascii="Wingdings" w:hAnsi="Wingdings" w:hint="default"/>
      </w:rPr>
    </w:lvl>
  </w:abstractNum>
  <w:abstractNum w:abstractNumId="5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6"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7" w15:restartNumberingAfterBreak="0">
    <w:nsid w:val="7B9C5329"/>
    <w:multiLevelType w:val="hybridMultilevel"/>
    <w:tmpl w:val="25269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D284207"/>
    <w:multiLevelType w:val="multilevel"/>
    <w:tmpl w:val="E9D4279A"/>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6"/>
  </w:num>
  <w:num w:numId="2" w16cid:durableId="170411264">
    <w:abstractNumId w:val="46"/>
  </w:num>
  <w:num w:numId="3" w16cid:durableId="985085104">
    <w:abstractNumId w:val="10"/>
  </w:num>
  <w:num w:numId="4" w16cid:durableId="1872112631">
    <w:abstractNumId w:val="17"/>
  </w:num>
  <w:num w:numId="5" w16cid:durableId="336812815">
    <w:abstractNumId w:val="29"/>
  </w:num>
  <w:num w:numId="6" w16cid:durableId="155153463">
    <w:abstractNumId w:val="2"/>
  </w:num>
  <w:num w:numId="7" w16cid:durableId="1428236886">
    <w:abstractNumId w:val="35"/>
  </w:num>
  <w:num w:numId="8" w16cid:durableId="103154041">
    <w:abstractNumId w:val="37"/>
  </w:num>
  <w:num w:numId="9" w16cid:durableId="1308436166">
    <w:abstractNumId w:val="33"/>
  </w:num>
  <w:num w:numId="10" w16cid:durableId="1335643199">
    <w:abstractNumId w:val="44"/>
  </w:num>
  <w:num w:numId="11" w16cid:durableId="384449836">
    <w:abstractNumId w:val="8"/>
  </w:num>
  <w:num w:numId="12" w16cid:durableId="1160577431">
    <w:abstractNumId w:val="36"/>
  </w:num>
  <w:num w:numId="13" w16cid:durableId="1673139647">
    <w:abstractNumId w:val="22"/>
  </w:num>
  <w:num w:numId="14" w16cid:durableId="1742215375">
    <w:abstractNumId w:val="58"/>
  </w:num>
  <w:num w:numId="15" w16cid:durableId="664823544">
    <w:abstractNumId w:val="54"/>
  </w:num>
  <w:num w:numId="16" w16cid:durableId="447163126">
    <w:abstractNumId w:val="11"/>
  </w:num>
  <w:num w:numId="17" w16cid:durableId="871920066">
    <w:abstractNumId w:val="53"/>
  </w:num>
  <w:num w:numId="18" w16cid:durableId="1788040054">
    <w:abstractNumId w:val="14"/>
  </w:num>
  <w:num w:numId="19" w16cid:durableId="507867380">
    <w:abstractNumId w:val="7"/>
  </w:num>
  <w:num w:numId="20" w16cid:durableId="630017212">
    <w:abstractNumId w:val="0"/>
  </w:num>
  <w:num w:numId="21" w16cid:durableId="2014870160">
    <w:abstractNumId w:val="21"/>
  </w:num>
  <w:num w:numId="22" w16cid:durableId="15713037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02355568">
    <w:abstractNumId w:val="34"/>
  </w:num>
  <w:num w:numId="24" w16cid:durableId="998578790">
    <w:abstractNumId w:val="57"/>
  </w:num>
  <w:num w:numId="25" w16cid:durableId="69934964">
    <w:abstractNumId w:val="47"/>
  </w:num>
  <w:num w:numId="26" w16cid:durableId="1205873855">
    <w:abstractNumId w:val="40"/>
  </w:num>
  <w:num w:numId="27" w16cid:durableId="1276526033">
    <w:abstractNumId w:val="31"/>
  </w:num>
  <w:num w:numId="28" w16cid:durableId="1797261660">
    <w:abstractNumId w:val="18"/>
  </w:num>
  <w:num w:numId="29" w16cid:durableId="1625506017">
    <w:abstractNumId w:val="30"/>
  </w:num>
  <w:num w:numId="30" w16cid:durableId="484513029">
    <w:abstractNumId w:val="49"/>
  </w:num>
  <w:num w:numId="31" w16cid:durableId="2011130635">
    <w:abstractNumId w:val="1"/>
  </w:num>
  <w:num w:numId="32" w16cid:durableId="1388407750">
    <w:abstractNumId w:val="32"/>
  </w:num>
  <w:num w:numId="33" w16cid:durableId="891113963">
    <w:abstractNumId w:val="15"/>
  </w:num>
  <w:num w:numId="34" w16cid:durableId="1702247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7744679">
    <w:abstractNumId w:val="13"/>
  </w:num>
  <w:num w:numId="36" w16cid:durableId="116917725">
    <w:abstractNumId w:val="52"/>
  </w:num>
  <w:num w:numId="37" w16cid:durableId="1206408725">
    <w:abstractNumId w:val="1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True"/>
    <w:docVar w:name="Heading2Numbered" w:val="True"/>
    <w:docVar w:name="Heading3Numbered" w:val="False"/>
    <w:docVar w:name="Heading4Numbered" w:val="False"/>
    <w:docVar w:name="Heading5Numbered" w:val="False"/>
    <w:docVar w:name="MasterDoc" w:val="True"/>
    <w:docVar w:name="NumberedCaptions" w:val="False"/>
    <w:docVar w:name="Overview" w:val="False"/>
    <w:docVar w:name="PageSetup" w:val="Double"/>
    <w:docVar w:name="Para" w:val="_x000d_"/>
    <w:docVar w:name="Theme Color" w:val="Environment and Climate Action"/>
    <w:docVar w:name="TOC" w:val="True"/>
    <w:docVar w:name="TOCNew" w:val="True"/>
    <w:docVar w:name="TOCType" w:val="Normal"/>
    <w:docVar w:name="UpdateTheme" w:val="False"/>
    <w:docVar w:name="Watermark" w:val=" "/>
    <w:docVar w:name="xAppendixName" w:val="Appendix"/>
    <w:docVar w:name="xHeadingsNumbered" w:val="True"/>
    <w:docVar w:name="xTOCApp" w:val="S"/>
    <w:docVar w:name="xTOCFigure" w:val="H"/>
    <w:docVar w:name="xTOCH2" w:val="Y"/>
    <w:docVar w:name="xTOCH3" w:val="Y"/>
    <w:docVar w:name="xTOCH4" w:val="Y"/>
    <w:docVar w:name="xTOCTable" w:val="H"/>
  </w:docVars>
  <w:rsids>
    <w:rsidRoot w:val="00D7384D"/>
    <w:rsid w:val="00000194"/>
    <w:rsid w:val="00000812"/>
    <w:rsid w:val="00000901"/>
    <w:rsid w:val="00000B27"/>
    <w:rsid w:val="00001463"/>
    <w:rsid w:val="000018F4"/>
    <w:rsid w:val="00001D81"/>
    <w:rsid w:val="00002691"/>
    <w:rsid w:val="00002C99"/>
    <w:rsid w:val="00003260"/>
    <w:rsid w:val="000035F6"/>
    <w:rsid w:val="00003641"/>
    <w:rsid w:val="00004327"/>
    <w:rsid w:val="00004810"/>
    <w:rsid w:val="00004A68"/>
    <w:rsid w:val="00004EEE"/>
    <w:rsid w:val="00004F65"/>
    <w:rsid w:val="000058A9"/>
    <w:rsid w:val="000059A1"/>
    <w:rsid w:val="00005CCD"/>
    <w:rsid w:val="00006782"/>
    <w:rsid w:val="00006884"/>
    <w:rsid w:val="000068CA"/>
    <w:rsid w:val="0000736B"/>
    <w:rsid w:val="00007A11"/>
    <w:rsid w:val="000105A9"/>
    <w:rsid w:val="00010697"/>
    <w:rsid w:val="000112BF"/>
    <w:rsid w:val="00011C29"/>
    <w:rsid w:val="00011F46"/>
    <w:rsid w:val="0001216C"/>
    <w:rsid w:val="000125A5"/>
    <w:rsid w:val="000128AB"/>
    <w:rsid w:val="0001294B"/>
    <w:rsid w:val="00012BCD"/>
    <w:rsid w:val="00012D6E"/>
    <w:rsid w:val="00012EC8"/>
    <w:rsid w:val="00012FAF"/>
    <w:rsid w:val="0001307F"/>
    <w:rsid w:val="00013173"/>
    <w:rsid w:val="000133B3"/>
    <w:rsid w:val="00013970"/>
    <w:rsid w:val="000139F9"/>
    <w:rsid w:val="00013C91"/>
    <w:rsid w:val="000147D8"/>
    <w:rsid w:val="00014831"/>
    <w:rsid w:val="00014AD2"/>
    <w:rsid w:val="000152AC"/>
    <w:rsid w:val="00015655"/>
    <w:rsid w:val="000160DB"/>
    <w:rsid w:val="0001645A"/>
    <w:rsid w:val="00016927"/>
    <w:rsid w:val="00016C0B"/>
    <w:rsid w:val="00016F11"/>
    <w:rsid w:val="000171DA"/>
    <w:rsid w:val="00017A37"/>
    <w:rsid w:val="00017E78"/>
    <w:rsid w:val="000200A9"/>
    <w:rsid w:val="00020142"/>
    <w:rsid w:val="00020166"/>
    <w:rsid w:val="00020425"/>
    <w:rsid w:val="0002048A"/>
    <w:rsid w:val="00020A83"/>
    <w:rsid w:val="00020D21"/>
    <w:rsid w:val="00021877"/>
    <w:rsid w:val="00022FC9"/>
    <w:rsid w:val="0002313E"/>
    <w:rsid w:val="00023619"/>
    <w:rsid w:val="00024BAE"/>
    <w:rsid w:val="00024DE5"/>
    <w:rsid w:val="00024F9A"/>
    <w:rsid w:val="0002586C"/>
    <w:rsid w:val="00025CE5"/>
    <w:rsid w:val="00025DF8"/>
    <w:rsid w:val="000265EA"/>
    <w:rsid w:val="00026D03"/>
    <w:rsid w:val="00026DA1"/>
    <w:rsid w:val="00026DC2"/>
    <w:rsid w:val="00026F6C"/>
    <w:rsid w:val="000272A3"/>
    <w:rsid w:val="000273C5"/>
    <w:rsid w:val="00027EDD"/>
    <w:rsid w:val="00030105"/>
    <w:rsid w:val="00030A38"/>
    <w:rsid w:val="00030F4A"/>
    <w:rsid w:val="00031410"/>
    <w:rsid w:val="0003160B"/>
    <w:rsid w:val="0003212C"/>
    <w:rsid w:val="00032CBF"/>
    <w:rsid w:val="0003300C"/>
    <w:rsid w:val="000332EC"/>
    <w:rsid w:val="000337A3"/>
    <w:rsid w:val="00033956"/>
    <w:rsid w:val="00033B66"/>
    <w:rsid w:val="000343D3"/>
    <w:rsid w:val="000346D1"/>
    <w:rsid w:val="00034E7A"/>
    <w:rsid w:val="0003565D"/>
    <w:rsid w:val="00036064"/>
    <w:rsid w:val="000360F2"/>
    <w:rsid w:val="00036D45"/>
    <w:rsid w:val="00037321"/>
    <w:rsid w:val="000374E9"/>
    <w:rsid w:val="00037830"/>
    <w:rsid w:val="00037A52"/>
    <w:rsid w:val="00037F96"/>
    <w:rsid w:val="000408B7"/>
    <w:rsid w:val="00040E63"/>
    <w:rsid w:val="00040EB4"/>
    <w:rsid w:val="000411A2"/>
    <w:rsid w:val="00041613"/>
    <w:rsid w:val="00041B06"/>
    <w:rsid w:val="00042903"/>
    <w:rsid w:val="00043F27"/>
    <w:rsid w:val="00043FEB"/>
    <w:rsid w:val="00044151"/>
    <w:rsid w:val="00044607"/>
    <w:rsid w:val="00044803"/>
    <w:rsid w:val="00044A5B"/>
    <w:rsid w:val="0004537F"/>
    <w:rsid w:val="00045890"/>
    <w:rsid w:val="00045CFF"/>
    <w:rsid w:val="0004603D"/>
    <w:rsid w:val="00046206"/>
    <w:rsid w:val="00046501"/>
    <w:rsid w:val="0004675A"/>
    <w:rsid w:val="00046C31"/>
    <w:rsid w:val="00046F44"/>
    <w:rsid w:val="000473F4"/>
    <w:rsid w:val="00050713"/>
    <w:rsid w:val="00050F0B"/>
    <w:rsid w:val="00051A4E"/>
    <w:rsid w:val="00051BFC"/>
    <w:rsid w:val="00051D5C"/>
    <w:rsid w:val="00052015"/>
    <w:rsid w:val="00052454"/>
    <w:rsid w:val="0005252A"/>
    <w:rsid w:val="00052606"/>
    <w:rsid w:val="000528CB"/>
    <w:rsid w:val="00052AEB"/>
    <w:rsid w:val="000531C8"/>
    <w:rsid w:val="000532A5"/>
    <w:rsid w:val="00053C58"/>
    <w:rsid w:val="00053CC3"/>
    <w:rsid w:val="00053D0D"/>
    <w:rsid w:val="00053F82"/>
    <w:rsid w:val="00054A2D"/>
    <w:rsid w:val="00054A64"/>
    <w:rsid w:val="00055060"/>
    <w:rsid w:val="0005578D"/>
    <w:rsid w:val="00055A62"/>
    <w:rsid w:val="00056024"/>
    <w:rsid w:val="00056961"/>
    <w:rsid w:val="000574CC"/>
    <w:rsid w:val="000574DD"/>
    <w:rsid w:val="00057EB4"/>
    <w:rsid w:val="00060B9F"/>
    <w:rsid w:val="000610DD"/>
    <w:rsid w:val="0006141F"/>
    <w:rsid w:val="000624BF"/>
    <w:rsid w:val="000634B5"/>
    <w:rsid w:val="000636FD"/>
    <w:rsid w:val="00063A7B"/>
    <w:rsid w:val="00064148"/>
    <w:rsid w:val="000645D3"/>
    <w:rsid w:val="00064813"/>
    <w:rsid w:val="0006566C"/>
    <w:rsid w:val="0006651D"/>
    <w:rsid w:val="00066A4B"/>
    <w:rsid w:val="00066BD0"/>
    <w:rsid w:val="00066D49"/>
    <w:rsid w:val="00066D9F"/>
    <w:rsid w:val="0006707D"/>
    <w:rsid w:val="000672C6"/>
    <w:rsid w:val="0006762A"/>
    <w:rsid w:val="00067A55"/>
    <w:rsid w:val="00067B0C"/>
    <w:rsid w:val="00067EEC"/>
    <w:rsid w:val="00070641"/>
    <w:rsid w:val="00070773"/>
    <w:rsid w:val="0007095A"/>
    <w:rsid w:val="00070B05"/>
    <w:rsid w:val="00071591"/>
    <w:rsid w:val="0007166A"/>
    <w:rsid w:val="00071FC0"/>
    <w:rsid w:val="00072080"/>
    <w:rsid w:val="0007232D"/>
    <w:rsid w:val="0007247D"/>
    <w:rsid w:val="00072E7B"/>
    <w:rsid w:val="000732FC"/>
    <w:rsid w:val="00073AFB"/>
    <w:rsid w:val="00073D00"/>
    <w:rsid w:val="00073EF4"/>
    <w:rsid w:val="00073FC4"/>
    <w:rsid w:val="00074537"/>
    <w:rsid w:val="000745CB"/>
    <w:rsid w:val="00074EF6"/>
    <w:rsid w:val="000751D5"/>
    <w:rsid w:val="00075282"/>
    <w:rsid w:val="000754A5"/>
    <w:rsid w:val="00075748"/>
    <w:rsid w:val="000759A7"/>
    <w:rsid w:val="00075B1E"/>
    <w:rsid w:val="00075E0B"/>
    <w:rsid w:val="000764DD"/>
    <w:rsid w:val="00076662"/>
    <w:rsid w:val="00076B5B"/>
    <w:rsid w:val="00076CEC"/>
    <w:rsid w:val="000770EF"/>
    <w:rsid w:val="0007798B"/>
    <w:rsid w:val="00077BDB"/>
    <w:rsid w:val="00077D57"/>
    <w:rsid w:val="00077FE8"/>
    <w:rsid w:val="00080082"/>
    <w:rsid w:val="00080279"/>
    <w:rsid w:val="000809F5"/>
    <w:rsid w:val="00080B70"/>
    <w:rsid w:val="00081832"/>
    <w:rsid w:val="000823F2"/>
    <w:rsid w:val="0008257E"/>
    <w:rsid w:val="00082701"/>
    <w:rsid w:val="00082CAC"/>
    <w:rsid w:val="00082D14"/>
    <w:rsid w:val="00082EEC"/>
    <w:rsid w:val="00082F2B"/>
    <w:rsid w:val="00083038"/>
    <w:rsid w:val="00083241"/>
    <w:rsid w:val="000832AE"/>
    <w:rsid w:val="000838F2"/>
    <w:rsid w:val="00084244"/>
    <w:rsid w:val="0008438B"/>
    <w:rsid w:val="000843B4"/>
    <w:rsid w:val="000848A4"/>
    <w:rsid w:val="00084998"/>
    <w:rsid w:val="00084E5E"/>
    <w:rsid w:val="00085136"/>
    <w:rsid w:val="00085767"/>
    <w:rsid w:val="00085B6D"/>
    <w:rsid w:val="00085D86"/>
    <w:rsid w:val="00086400"/>
    <w:rsid w:val="0008678B"/>
    <w:rsid w:val="00086C5B"/>
    <w:rsid w:val="00086CEF"/>
    <w:rsid w:val="00086DFB"/>
    <w:rsid w:val="00087019"/>
    <w:rsid w:val="00087157"/>
    <w:rsid w:val="0008765C"/>
    <w:rsid w:val="00087AA2"/>
    <w:rsid w:val="00087CE5"/>
    <w:rsid w:val="00087DBC"/>
    <w:rsid w:val="0009026C"/>
    <w:rsid w:val="00090C31"/>
    <w:rsid w:val="00090CB5"/>
    <w:rsid w:val="00090D68"/>
    <w:rsid w:val="0009129D"/>
    <w:rsid w:val="000912DA"/>
    <w:rsid w:val="000913B9"/>
    <w:rsid w:val="0009167E"/>
    <w:rsid w:val="000916BE"/>
    <w:rsid w:val="00091BB1"/>
    <w:rsid w:val="00091C6D"/>
    <w:rsid w:val="00091E67"/>
    <w:rsid w:val="000922A4"/>
    <w:rsid w:val="00092C13"/>
    <w:rsid w:val="000931D7"/>
    <w:rsid w:val="00093AB0"/>
    <w:rsid w:val="00093DB2"/>
    <w:rsid w:val="00093FD0"/>
    <w:rsid w:val="00094583"/>
    <w:rsid w:val="00094652"/>
    <w:rsid w:val="00094887"/>
    <w:rsid w:val="00094C04"/>
    <w:rsid w:val="000953D6"/>
    <w:rsid w:val="00095774"/>
    <w:rsid w:val="000957C3"/>
    <w:rsid w:val="00095A3B"/>
    <w:rsid w:val="00095B03"/>
    <w:rsid w:val="00095BF8"/>
    <w:rsid w:val="00095E93"/>
    <w:rsid w:val="0009618E"/>
    <w:rsid w:val="0009636C"/>
    <w:rsid w:val="00096CF6"/>
    <w:rsid w:val="00096F77"/>
    <w:rsid w:val="00097178"/>
    <w:rsid w:val="000971A5"/>
    <w:rsid w:val="00097728"/>
    <w:rsid w:val="00097872"/>
    <w:rsid w:val="000A0157"/>
    <w:rsid w:val="000A01E2"/>
    <w:rsid w:val="000A043A"/>
    <w:rsid w:val="000A06F1"/>
    <w:rsid w:val="000A0740"/>
    <w:rsid w:val="000A0772"/>
    <w:rsid w:val="000A07D4"/>
    <w:rsid w:val="000A0853"/>
    <w:rsid w:val="000A0D39"/>
    <w:rsid w:val="000A0ECF"/>
    <w:rsid w:val="000A10AE"/>
    <w:rsid w:val="000A13C1"/>
    <w:rsid w:val="000A1A10"/>
    <w:rsid w:val="000A1E6D"/>
    <w:rsid w:val="000A25A3"/>
    <w:rsid w:val="000A28AE"/>
    <w:rsid w:val="000A2A5F"/>
    <w:rsid w:val="000A3203"/>
    <w:rsid w:val="000A3E5B"/>
    <w:rsid w:val="000A43C4"/>
    <w:rsid w:val="000A4CB4"/>
    <w:rsid w:val="000A4DD8"/>
    <w:rsid w:val="000A507A"/>
    <w:rsid w:val="000A513C"/>
    <w:rsid w:val="000A5285"/>
    <w:rsid w:val="000A55E9"/>
    <w:rsid w:val="000A56AA"/>
    <w:rsid w:val="000A6056"/>
    <w:rsid w:val="000A64D2"/>
    <w:rsid w:val="000A64DF"/>
    <w:rsid w:val="000A65C4"/>
    <w:rsid w:val="000A6AD7"/>
    <w:rsid w:val="000A74A4"/>
    <w:rsid w:val="000A7B3C"/>
    <w:rsid w:val="000B010B"/>
    <w:rsid w:val="000B02C8"/>
    <w:rsid w:val="000B0505"/>
    <w:rsid w:val="000B07C0"/>
    <w:rsid w:val="000B1783"/>
    <w:rsid w:val="000B1B1F"/>
    <w:rsid w:val="000B2770"/>
    <w:rsid w:val="000B3048"/>
    <w:rsid w:val="000B36D8"/>
    <w:rsid w:val="000B482D"/>
    <w:rsid w:val="000B497E"/>
    <w:rsid w:val="000B51BB"/>
    <w:rsid w:val="000B5385"/>
    <w:rsid w:val="000B5714"/>
    <w:rsid w:val="000B59CB"/>
    <w:rsid w:val="000B5AC1"/>
    <w:rsid w:val="000B5B6D"/>
    <w:rsid w:val="000B6301"/>
    <w:rsid w:val="000B65EE"/>
    <w:rsid w:val="000B6910"/>
    <w:rsid w:val="000B6A5F"/>
    <w:rsid w:val="000B6E1A"/>
    <w:rsid w:val="000B74D9"/>
    <w:rsid w:val="000B7D81"/>
    <w:rsid w:val="000C02EC"/>
    <w:rsid w:val="000C036C"/>
    <w:rsid w:val="000C043D"/>
    <w:rsid w:val="000C254D"/>
    <w:rsid w:val="000C269E"/>
    <w:rsid w:val="000C2D39"/>
    <w:rsid w:val="000C2D7C"/>
    <w:rsid w:val="000C30C8"/>
    <w:rsid w:val="000C3296"/>
    <w:rsid w:val="000C333B"/>
    <w:rsid w:val="000C3365"/>
    <w:rsid w:val="000C3390"/>
    <w:rsid w:val="000C3827"/>
    <w:rsid w:val="000C3BCA"/>
    <w:rsid w:val="000C4032"/>
    <w:rsid w:val="000C4237"/>
    <w:rsid w:val="000C440C"/>
    <w:rsid w:val="000C4598"/>
    <w:rsid w:val="000C46E7"/>
    <w:rsid w:val="000C46FD"/>
    <w:rsid w:val="000C4A68"/>
    <w:rsid w:val="000C4AFB"/>
    <w:rsid w:val="000C5109"/>
    <w:rsid w:val="000C53A5"/>
    <w:rsid w:val="000C5C01"/>
    <w:rsid w:val="000C5C6C"/>
    <w:rsid w:val="000C620E"/>
    <w:rsid w:val="000C66BA"/>
    <w:rsid w:val="000C6743"/>
    <w:rsid w:val="000C6A62"/>
    <w:rsid w:val="000C6D98"/>
    <w:rsid w:val="000C75A2"/>
    <w:rsid w:val="000C782D"/>
    <w:rsid w:val="000C7BB4"/>
    <w:rsid w:val="000D01DB"/>
    <w:rsid w:val="000D02C6"/>
    <w:rsid w:val="000D038D"/>
    <w:rsid w:val="000D0471"/>
    <w:rsid w:val="000D04B1"/>
    <w:rsid w:val="000D04F8"/>
    <w:rsid w:val="000D057E"/>
    <w:rsid w:val="000D0739"/>
    <w:rsid w:val="000D0955"/>
    <w:rsid w:val="000D0DDA"/>
    <w:rsid w:val="000D0F45"/>
    <w:rsid w:val="000D0FA2"/>
    <w:rsid w:val="000D1C49"/>
    <w:rsid w:val="000D1CCC"/>
    <w:rsid w:val="000D1DA0"/>
    <w:rsid w:val="000D2309"/>
    <w:rsid w:val="000D2B3D"/>
    <w:rsid w:val="000D319F"/>
    <w:rsid w:val="000D36F9"/>
    <w:rsid w:val="000D3881"/>
    <w:rsid w:val="000D3A3E"/>
    <w:rsid w:val="000D3CAE"/>
    <w:rsid w:val="000D487A"/>
    <w:rsid w:val="000D4AC1"/>
    <w:rsid w:val="000D5000"/>
    <w:rsid w:val="000D560A"/>
    <w:rsid w:val="000D5967"/>
    <w:rsid w:val="000D5CE1"/>
    <w:rsid w:val="000D5DC1"/>
    <w:rsid w:val="000D6100"/>
    <w:rsid w:val="000D6417"/>
    <w:rsid w:val="000D6482"/>
    <w:rsid w:val="000D66AF"/>
    <w:rsid w:val="000D6B74"/>
    <w:rsid w:val="000D7227"/>
    <w:rsid w:val="000D73BF"/>
    <w:rsid w:val="000D73C9"/>
    <w:rsid w:val="000D74D5"/>
    <w:rsid w:val="000D7514"/>
    <w:rsid w:val="000D752F"/>
    <w:rsid w:val="000D7AF3"/>
    <w:rsid w:val="000D7F5B"/>
    <w:rsid w:val="000E0068"/>
    <w:rsid w:val="000E0612"/>
    <w:rsid w:val="000E1777"/>
    <w:rsid w:val="000E17D5"/>
    <w:rsid w:val="000E272E"/>
    <w:rsid w:val="000E2BFA"/>
    <w:rsid w:val="000E2E35"/>
    <w:rsid w:val="000E2F22"/>
    <w:rsid w:val="000E2F7C"/>
    <w:rsid w:val="000E3433"/>
    <w:rsid w:val="000E35EE"/>
    <w:rsid w:val="000E38AA"/>
    <w:rsid w:val="000E3C36"/>
    <w:rsid w:val="000E4946"/>
    <w:rsid w:val="000E4D36"/>
    <w:rsid w:val="000E4D37"/>
    <w:rsid w:val="000E4D8F"/>
    <w:rsid w:val="000E5431"/>
    <w:rsid w:val="000E57A7"/>
    <w:rsid w:val="000E60F1"/>
    <w:rsid w:val="000E6D73"/>
    <w:rsid w:val="000E6D76"/>
    <w:rsid w:val="000E7420"/>
    <w:rsid w:val="000E7423"/>
    <w:rsid w:val="000E74A1"/>
    <w:rsid w:val="000E78CF"/>
    <w:rsid w:val="000E79F7"/>
    <w:rsid w:val="000E7E4A"/>
    <w:rsid w:val="000E7F29"/>
    <w:rsid w:val="000F013A"/>
    <w:rsid w:val="000F040F"/>
    <w:rsid w:val="000F07BD"/>
    <w:rsid w:val="000F0977"/>
    <w:rsid w:val="000F0AB0"/>
    <w:rsid w:val="000F1017"/>
    <w:rsid w:val="000F15D9"/>
    <w:rsid w:val="000F1954"/>
    <w:rsid w:val="000F1B2C"/>
    <w:rsid w:val="000F1CF4"/>
    <w:rsid w:val="000F1E52"/>
    <w:rsid w:val="000F2230"/>
    <w:rsid w:val="000F26D5"/>
    <w:rsid w:val="000F2AE7"/>
    <w:rsid w:val="000F2BEC"/>
    <w:rsid w:val="000F2FCE"/>
    <w:rsid w:val="000F3362"/>
    <w:rsid w:val="000F39C2"/>
    <w:rsid w:val="000F436A"/>
    <w:rsid w:val="000F4534"/>
    <w:rsid w:val="000F47F5"/>
    <w:rsid w:val="000F4BAE"/>
    <w:rsid w:val="000F4D26"/>
    <w:rsid w:val="000F4DA2"/>
    <w:rsid w:val="000F515F"/>
    <w:rsid w:val="000F548E"/>
    <w:rsid w:val="000F59FB"/>
    <w:rsid w:val="000F5E55"/>
    <w:rsid w:val="000F5FFD"/>
    <w:rsid w:val="000F6093"/>
    <w:rsid w:val="000F661E"/>
    <w:rsid w:val="000F66F3"/>
    <w:rsid w:val="000F696C"/>
    <w:rsid w:val="000F698E"/>
    <w:rsid w:val="000F6EA6"/>
    <w:rsid w:val="000F72AB"/>
    <w:rsid w:val="000F7466"/>
    <w:rsid w:val="000F7BB5"/>
    <w:rsid w:val="000F7C2D"/>
    <w:rsid w:val="0010018C"/>
    <w:rsid w:val="00100965"/>
    <w:rsid w:val="00101154"/>
    <w:rsid w:val="00101215"/>
    <w:rsid w:val="00101A91"/>
    <w:rsid w:val="00101FF8"/>
    <w:rsid w:val="001023F4"/>
    <w:rsid w:val="00102D94"/>
    <w:rsid w:val="001032EB"/>
    <w:rsid w:val="00103C12"/>
    <w:rsid w:val="00104165"/>
    <w:rsid w:val="00104213"/>
    <w:rsid w:val="001042E1"/>
    <w:rsid w:val="0010455D"/>
    <w:rsid w:val="00104C22"/>
    <w:rsid w:val="0010532E"/>
    <w:rsid w:val="00105C15"/>
    <w:rsid w:val="00105F91"/>
    <w:rsid w:val="00105FBE"/>
    <w:rsid w:val="00106BF0"/>
    <w:rsid w:val="00107C73"/>
    <w:rsid w:val="00107C8F"/>
    <w:rsid w:val="001102ED"/>
    <w:rsid w:val="0011038E"/>
    <w:rsid w:val="0011045B"/>
    <w:rsid w:val="00110623"/>
    <w:rsid w:val="00110760"/>
    <w:rsid w:val="0011087C"/>
    <w:rsid w:val="00110DDF"/>
    <w:rsid w:val="0011132C"/>
    <w:rsid w:val="001114CB"/>
    <w:rsid w:val="0011189A"/>
    <w:rsid w:val="0011235E"/>
    <w:rsid w:val="00112755"/>
    <w:rsid w:val="001129F9"/>
    <w:rsid w:val="00112A56"/>
    <w:rsid w:val="00112EDB"/>
    <w:rsid w:val="00112FC9"/>
    <w:rsid w:val="00113496"/>
    <w:rsid w:val="0011371C"/>
    <w:rsid w:val="00113A48"/>
    <w:rsid w:val="00113BF0"/>
    <w:rsid w:val="00113D4F"/>
    <w:rsid w:val="00113EE7"/>
    <w:rsid w:val="0011429D"/>
    <w:rsid w:val="00114377"/>
    <w:rsid w:val="00114755"/>
    <w:rsid w:val="0011480F"/>
    <w:rsid w:val="0011501B"/>
    <w:rsid w:val="001153CE"/>
    <w:rsid w:val="001156B1"/>
    <w:rsid w:val="0011585A"/>
    <w:rsid w:val="00115A84"/>
    <w:rsid w:val="00116264"/>
    <w:rsid w:val="00116413"/>
    <w:rsid w:val="001167C6"/>
    <w:rsid w:val="001169AD"/>
    <w:rsid w:val="00116EB9"/>
    <w:rsid w:val="001176AC"/>
    <w:rsid w:val="001176C0"/>
    <w:rsid w:val="001177D2"/>
    <w:rsid w:val="00117809"/>
    <w:rsid w:val="00120092"/>
    <w:rsid w:val="0012041B"/>
    <w:rsid w:val="00120D59"/>
    <w:rsid w:val="00120D7F"/>
    <w:rsid w:val="00121888"/>
    <w:rsid w:val="001218C4"/>
    <w:rsid w:val="001220FA"/>
    <w:rsid w:val="0012246B"/>
    <w:rsid w:val="00122487"/>
    <w:rsid w:val="001228AC"/>
    <w:rsid w:val="00122A30"/>
    <w:rsid w:val="001230A0"/>
    <w:rsid w:val="00123111"/>
    <w:rsid w:val="00123633"/>
    <w:rsid w:val="00123946"/>
    <w:rsid w:val="00123BC5"/>
    <w:rsid w:val="001242E9"/>
    <w:rsid w:val="001244D8"/>
    <w:rsid w:val="00124753"/>
    <w:rsid w:val="00124782"/>
    <w:rsid w:val="0012486F"/>
    <w:rsid w:val="001248B7"/>
    <w:rsid w:val="00124BC5"/>
    <w:rsid w:val="0012511D"/>
    <w:rsid w:val="001252B3"/>
    <w:rsid w:val="00125676"/>
    <w:rsid w:val="00125AE3"/>
    <w:rsid w:val="0012652C"/>
    <w:rsid w:val="001265CE"/>
    <w:rsid w:val="001267C9"/>
    <w:rsid w:val="001268C6"/>
    <w:rsid w:val="00126943"/>
    <w:rsid w:val="00126D7D"/>
    <w:rsid w:val="00127337"/>
    <w:rsid w:val="001274AA"/>
    <w:rsid w:val="001278BC"/>
    <w:rsid w:val="00127976"/>
    <w:rsid w:val="001302AB"/>
    <w:rsid w:val="0013044E"/>
    <w:rsid w:val="00130471"/>
    <w:rsid w:val="00130735"/>
    <w:rsid w:val="00130B14"/>
    <w:rsid w:val="0013134A"/>
    <w:rsid w:val="00132011"/>
    <w:rsid w:val="001320DB"/>
    <w:rsid w:val="00132534"/>
    <w:rsid w:val="00132ECF"/>
    <w:rsid w:val="0013300D"/>
    <w:rsid w:val="00133CEB"/>
    <w:rsid w:val="00133DA1"/>
    <w:rsid w:val="00133EF1"/>
    <w:rsid w:val="00133FBF"/>
    <w:rsid w:val="00134222"/>
    <w:rsid w:val="00134985"/>
    <w:rsid w:val="00134B96"/>
    <w:rsid w:val="00135128"/>
    <w:rsid w:val="001359FC"/>
    <w:rsid w:val="00135A21"/>
    <w:rsid w:val="0013609B"/>
    <w:rsid w:val="001369F7"/>
    <w:rsid w:val="00136DBE"/>
    <w:rsid w:val="001378AA"/>
    <w:rsid w:val="00137A24"/>
    <w:rsid w:val="00137E68"/>
    <w:rsid w:val="001406CA"/>
    <w:rsid w:val="001417FF"/>
    <w:rsid w:val="00141FDF"/>
    <w:rsid w:val="00142793"/>
    <w:rsid w:val="00142974"/>
    <w:rsid w:val="0014335F"/>
    <w:rsid w:val="0014423E"/>
    <w:rsid w:val="00144787"/>
    <w:rsid w:val="00144D4E"/>
    <w:rsid w:val="00145F74"/>
    <w:rsid w:val="0014604E"/>
    <w:rsid w:val="001461A5"/>
    <w:rsid w:val="00146947"/>
    <w:rsid w:val="00147141"/>
    <w:rsid w:val="0014722D"/>
    <w:rsid w:val="00147A7A"/>
    <w:rsid w:val="00147B60"/>
    <w:rsid w:val="00147C34"/>
    <w:rsid w:val="00150746"/>
    <w:rsid w:val="00151191"/>
    <w:rsid w:val="00151331"/>
    <w:rsid w:val="00151438"/>
    <w:rsid w:val="00151BF0"/>
    <w:rsid w:val="00151CC4"/>
    <w:rsid w:val="00152A80"/>
    <w:rsid w:val="00152DC6"/>
    <w:rsid w:val="00152E41"/>
    <w:rsid w:val="001536B2"/>
    <w:rsid w:val="001538EE"/>
    <w:rsid w:val="00153A91"/>
    <w:rsid w:val="0015405B"/>
    <w:rsid w:val="001543CD"/>
    <w:rsid w:val="00155192"/>
    <w:rsid w:val="0015536C"/>
    <w:rsid w:val="00155B1B"/>
    <w:rsid w:val="00155B41"/>
    <w:rsid w:val="00155B79"/>
    <w:rsid w:val="001560A1"/>
    <w:rsid w:val="00156344"/>
    <w:rsid w:val="00156406"/>
    <w:rsid w:val="001565D2"/>
    <w:rsid w:val="0015669A"/>
    <w:rsid w:val="00156A13"/>
    <w:rsid w:val="00156A16"/>
    <w:rsid w:val="00156BC1"/>
    <w:rsid w:val="001571C1"/>
    <w:rsid w:val="001573C7"/>
    <w:rsid w:val="001574B6"/>
    <w:rsid w:val="00157F04"/>
    <w:rsid w:val="00160C09"/>
    <w:rsid w:val="00160EA5"/>
    <w:rsid w:val="00160F0A"/>
    <w:rsid w:val="00161183"/>
    <w:rsid w:val="001611BB"/>
    <w:rsid w:val="001613AC"/>
    <w:rsid w:val="00161450"/>
    <w:rsid w:val="00161A18"/>
    <w:rsid w:val="00161DFE"/>
    <w:rsid w:val="00162508"/>
    <w:rsid w:val="0016271B"/>
    <w:rsid w:val="001628A1"/>
    <w:rsid w:val="00162A97"/>
    <w:rsid w:val="00162EBC"/>
    <w:rsid w:val="0016336A"/>
    <w:rsid w:val="00163393"/>
    <w:rsid w:val="00163577"/>
    <w:rsid w:val="00163A5B"/>
    <w:rsid w:val="00163A88"/>
    <w:rsid w:val="00164012"/>
    <w:rsid w:val="001640D2"/>
    <w:rsid w:val="001644C7"/>
    <w:rsid w:val="00164716"/>
    <w:rsid w:val="00164A05"/>
    <w:rsid w:val="001651B6"/>
    <w:rsid w:val="00165E60"/>
    <w:rsid w:val="00166097"/>
    <w:rsid w:val="0016613C"/>
    <w:rsid w:val="0016671E"/>
    <w:rsid w:val="0016681D"/>
    <w:rsid w:val="00166DAD"/>
    <w:rsid w:val="00166E6D"/>
    <w:rsid w:val="00166FB5"/>
    <w:rsid w:val="00167022"/>
    <w:rsid w:val="001670FF"/>
    <w:rsid w:val="0016718E"/>
    <w:rsid w:val="00167399"/>
    <w:rsid w:val="00167DD4"/>
    <w:rsid w:val="0017060B"/>
    <w:rsid w:val="00170701"/>
    <w:rsid w:val="00170876"/>
    <w:rsid w:val="00170AD2"/>
    <w:rsid w:val="00171B71"/>
    <w:rsid w:val="00171C7C"/>
    <w:rsid w:val="00172637"/>
    <w:rsid w:val="001726D4"/>
    <w:rsid w:val="001728B5"/>
    <w:rsid w:val="0017308B"/>
    <w:rsid w:val="0017336D"/>
    <w:rsid w:val="001733E5"/>
    <w:rsid w:val="00173F1A"/>
    <w:rsid w:val="00174052"/>
    <w:rsid w:val="0017428B"/>
    <w:rsid w:val="001745CE"/>
    <w:rsid w:val="00174E84"/>
    <w:rsid w:val="001750A0"/>
    <w:rsid w:val="00175DCC"/>
    <w:rsid w:val="001762F3"/>
    <w:rsid w:val="001766D2"/>
    <w:rsid w:val="001768FA"/>
    <w:rsid w:val="001769A8"/>
    <w:rsid w:val="00176BB0"/>
    <w:rsid w:val="00177179"/>
    <w:rsid w:val="0017749D"/>
    <w:rsid w:val="001778A7"/>
    <w:rsid w:val="00177E2C"/>
    <w:rsid w:val="00177F02"/>
    <w:rsid w:val="001800CC"/>
    <w:rsid w:val="001806B5"/>
    <w:rsid w:val="00180E8D"/>
    <w:rsid w:val="00180FF8"/>
    <w:rsid w:val="001813B0"/>
    <w:rsid w:val="001818D8"/>
    <w:rsid w:val="001818E1"/>
    <w:rsid w:val="0018239D"/>
    <w:rsid w:val="001827CC"/>
    <w:rsid w:val="00182AAF"/>
    <w:rsid w:val="00182AEE"/>
    <w:rsid w:val="00183096"/>
    <w:rsid w:val="001835D2"/>
    <w:rsid w:val="001841E5"/>
    <w:rsid w:val="0018426D"/>
    <w:rsid w:val="00184490"/>
    <w:rsid w:val="001844C6"/>
    <w:rsid w:val="001845EF"/>
    <w:rsid w:val="00184639"/>
    <w:rsid w:val="00184A9C"/>
    <w:rsid w:val="00184B03"/>
    <w:rsid w:val="00185239"/>
    <w:rsid w:val="00185BF1"/>
    <w:rsid w:val="00186186"/>
    <w:rsid w:val="0018625D"/>
    <w:rsid w:val="00186650"/>
    <w:rsid w:val="00186A77"/>
    <w:rsid w:val="001874D7"/>
    <w:rsid w:val="00187B9E"/>
    <w:rsid w:val="00187EB5"/>
    <w:rsid w:val="00187FF7"/>
    <w:rsid w:val="001900C7"/>
    <w:rsid w:val="001903F5"/>
    <w:rsid w:val="001910A2"/>
    <w:rsid w:val="00191188"/>
    <w:rsid w:val="001911BB"/>
    <w:rsid w:val="00191308"/>
    <w:rsid w:val="00191CBC"/>
    <w:rsid w:val="00191D42"/>
    <w:rsid w:val="00192536"/>
    <w:rsid w:val="00192DC6"/>
    <w:rsid w:val="00192EC3"/>
    <w:rsid w:val="00192F5C"/>
    <w:rsid w:val="00192FF9"/>
    <w:rsid w:val="00193044"/>
    <w:rsid w:val="0019354D"/>
    <w:rsid w:val="00193AF2"/>
    <w:rsid w:val="00193C8F"/>
    <w:rsid w:val="00194013"/>
    <w:rsid w:val="001942E7"/>
    <w:rsid w:val="001945C8"/>
    <w:rsid w:val="00194A76"/>
    <w:rsid w:val="00194AAE"/>
    <w:rsid w:val="00194B60"/>
    <w:rsid w:val="001953D7"/>
    <w:rsid w:val="00195D19"/>
    <w:rsid w:val="00195DF5"/>
    <w:rsid w:val="00195F0C"/>
    <w:rsid w:val="00196A24"/>
    <w:rsid w:val="00196E13"/>
    <w:rsid w:val="0019717F"/>
    <w:rsid w:val="0019756C"/>
    <w:rsid w:val="00197D54"/>
    <w:rsid w:val="001A074E"/>
    <w:rsid w:val="001A0FC3"/>
    <w:rsid w:val="001A1B29"/>
    <w:rsid w:val="001A1E8A"/>
    <w:rsid w:val="001A26B9"/>
    <w:rsid w:val="001A3352"/>
    <w:rsid w:val="001A3695"/>
    <w:rsid w:val="001A3758"/>
    <w:rsid w:val="001A4052"/>
    <w:rsid w:val="001A44AA"/>
    <w:rsid w:val="001A4A74"/>
    <w:rsid w:val="001A4B42"/>
    <w:rsid w:val="001A59BB"/>
    <w:rsid w:val="001A5A0F"/>
    <w:rsid w:val="001A5B24"/>
    <w:rsid w:val="001A5B3F"/>
    <w:rsid w:val="001A5C62"/>
    <w:rsid w:val="001A63B0"/>
    <w:rsid w:val="001A6B09"/>
    <w:rsid w:val="001A7AFF"/>
    <w:rsid w:val="001B017B"/>
    <w:rsid w:val="001B0696"/>
    <w:rsid w:val="001B08FF"/>
    <w:rsid w:val="001B0A76"/>
    <w:rsid w:val="001B17E9"/>
    <w:rsid w:val="001B1992"/>
    <w:rsid w:val="001B1B2B"/>
    <w:rsid w:val="001B1CD9"/>
    <w:rsid w:val="001B204A"/>
    <w:rsid w:val="001B2370"/>
    <w:rsid w:val="001B2AD7"/>
    <w:rsid w:val="001B2CD9"/>
    <w:rsid w:val="001B2D49"/>
    <w:rsid w:val="001B2ED0"/>
    <w:rsid w:val="001B32D1"/>
    <w:rsid w:val="001B330C"/>
    <w:rsid w:val="001B332D"/>
    <w:rsid w:val="001B387D"/>
    <w:rsid w:val="001B45A7"/>
    <w:rsid w:val="001B4EFC"/>
    <w:rsid w:val="001B523B"/>
    <w:rsid w:val="001B57E8"/>
    <w:rsid w:val="001B6D41"/>
    <w:rsid w:val="001B6E21"/>
    <w:rsid w:val="001B6E7E"/>
    <w:rsid w:val="001B7C04"/>
    <w:rsid w:val="001B7E65"/>
    <w:rsid w:val="001C045F"/>
    <w:rsid w:val="001C047F"/>
    <w:rsid w:val="001C08F3"/>
    <w:rsid w:val="001C145F"/>
    <w:rsid w:val="001C158E"/>
    <w:rsid w:val="001C1CF3"/>
    <w:rsid w:val="001C2103"/>
    <w:rsid w:val="001C2198"/>
    <w:rsid w:val="001C2489"/>
    <w:rsid w:val="001C2510"/>
    <w:rsid w:val="001C2788"/>
    <w:rsid w:val="001C2CCA"/>
    <w:rsid w:val="001C31C0"/>
    <w:rsid w:val="001C35C1"/>
    <w:rsid w:val="001C3788"/>
    <w:rsid w:val="001C3EB5"/>
    <w:rsid w:val="001C40E3"/>
    <w:rsid w:val="001C4657"/>
    <w:rsid w:val="001C48CC"/>
    <w:rsid w:val="001C505A"/>
    <w:rsid w:val="001C5162"/>
    <w:rsid w:val="001C5290"/>
    <w:rsid w:val="001C5353"/>
    <w:rsid w:val="001C56BF"/>
    <w:rsid w:val="001C59A3"/>
    <w:rsid w:val="001C5E6E"/>
    <w:rsid w:val="001C61A1"/>
    <w:rsid w:val="001C6954"/>
    <w:rsid w:val="001C6B85"/>
    <w:rsid w:val="001C71FB"/>
    <w:rsid w:val="001C72A9"/>
    <w:rsid w:val="001C73A0"/>
    <w:rsid w:val="001C7443"/>
    <w:rsid w:val="001C78A3"/>
    <w:rsid w:val="001D064C"/>
    <w:rsid w:val="001D0889"/>
    <w:rsid w:val="001D11E7"/>
    <w:rsid w:val="001D134B"/>
    <w:rsid w:val="001D15F7"/>
    <w:rsid w:val="001D1850"/>
    <w:rsid w:val="001D223D"/>
    <w:rsid w:val="001D2D53"/>
    <w:rsid w:val="001D34EA"/>
    <w:rsid w:val="001D36D2"/>
    <w:rsid w:val="001D3790"/>
    <w:rsid w:val="001D39F8"/>
    <w:rsid w:val="001D3B02"/>
    <w:rsid w:val="001D46AE"/>
    <w:rsid w:val="001D47F4"/>
    <w:rsid w:val="001D528D"/>
    <w:rsid w:val="001D55EE"/>
    <w:rsid w:val="001D5D1A"/>
    <w:rsid w:val="001D5FC7"/>
    <w:rsid w:val="001D6139"/>
    <w:rsid w:val="001D6167"/>
    <w:rsid w:val="001D63D0"/>
    <w:rsid w:val="001D6714"/>
    <w:rsid w:val="001D6E4C"/>
    <w:rsid w:val="001D71D9"/>
    <w:rsid w:val="001D74A8"/>
    <w:rsid w:val="001D76AB"/>
    <w:rsid w:val="001D78C3"/>
    <w:rsid w:val="001D7C42"/>
    <w:rsid w:val="001E04BC"/>
    <w:rsid w:val="001E04F9"/>
    <w:rsid w:val="001E0766"/>
    <w:rsid w:val="001E093C"/>
    <w:rsid w:val="001E0C1C"/>
    <w:rsid w:val="001E0D6A"/>
    <w:rsid w:val="001E174B"/>
    <w:rsid w:val="001E1976"/>
    <w:rsid w:val="001E1D0E"/>
    <w:rsid w:val="001E1DB7"/>
    <w:rsid w:val="001E1E00"/>
    <w:rsid w:val="001E2412"/>
    <w:rsid w:val="001E261C"/>
    <w:rsid w:val="001E28B4"/>
    <w:rsid w:val="001E3601"/>
    <w:rsid w:val="001E3629"/>
    <w:rsid w:val="001E3BB5"/>
    <w:rsid w:val="001E3E6C"/>
    <w:rsid w:val="001E43CC"/>
    <w:rsid w:val="001E465F"/>
    <w:rsid w:val="001E48EA"/>
    <w:rsid w:val="001E51A2"/>
    <w:rsid w:val="001E57CA"/>
    <w:rsid w:val="001E59A1"/>
    <w:rsid w:val="001E5CD5"/>
    <w:rsid w:val="001E6421"/>
    <w:rsid w:val="001E6674"/>
    <w:rsid w:val="001E67C2"/>
    <w:rsid w:val="001E6F78"/>
    <w:rsid w:val="001E70EA"/>
    <w:rsid w:val="001E7EF7"/>
    <w:rsid w:val="001E7FE0"/>
    <w:rsid w:val="001F0748"/>
    <w:rsid w:val="001F0A72"/>
    <w:rsid w:val="001F0B4E"/>
    <w:rsid w:val="001F0BB1"/>
    <w:rsid w:val="001F1022"/>
    <w:rsid w:val="001F1284"/>
    <w:rsid w:val="001F162B"/>
    <w:rsid w:val="001F19F9"/>
    <w:rsid w:val="001F1E77"/>
    <w:rsid w:val="001F2252"/>
    <w:rsid w:val="001F2C32"/>
    <w:rsid w:val="001F2CBA"/>
    <w:rsid w:val="001F2EFF"/>
    <w:rsid w:val="001F302E"/>
    <w:rsid w:val="001F3545"/>
    <w:rsid w:val="001F35A0"/>
    <w:rsid w:val="001F38D3"/>
    <w:rsid w:val="001F398F"/>
    <w:rsid w:val="001F3F76"/>
    <w:rsid w:val="001F44D3"/>
    <w:rsid w:val="001F4765"/>
    <w:rsid w:val="001F4EF4"/>
    <w:rsid w:val="001F5040"/>
    <w:rsid w:val="001F5BF9"/>
    <w:rsid w:val="001F5D4D"/>
    <w:rsid w:val="001F5E69"/>
    <w:rsid w:val="001F6042"/>
    <w:rsid w:val="001F618A"/>
    <w:rsid w:val="001F61BB"/>
    <w:rsid w:val="001F6460"/>
    <w:rsid w:val="001F6826"/>
    <w:rsid w:val="001F6D4F"/>
    <w:rsid w:val="001F6E03"/>
    <w:rsid w:val="001F7585"/>
    <w:rsid w:val="001F75D2"/>
    <w:rsid w:val="001F75DA"/>
    <w:rsid w:val="001F797E"/>
    <w:rsid w:val="001F79DC"/>
    <w:rsid w:val="001F7BC3"/>
    <w:rsid w:val="001F7D90"/>
    <w:rsid w:val="002006AB"/>
    <w:rsid w:val="00201665"/>
    <w:rsid w:val="00201A05"/>
    <w:rsid w:val="00201CDB"/>
    <w:rsid w:val="0020269C"/>
    <w:rsid w:val="0020272B"/>
    <w:rsid w:val="00202847"/>
    <w:rsid w:val="00202B63"/>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333"/>
    <w:rsid w:val="002074F8"/>
    <w:rsid w:val="00207596"/>
    <w:rsid w:val="00207A83"/>
    <w:rsid w:val="00207E74"/>
    <w:rsid w:val="00210137"/>
    <w:rsid w:val="0021039F"/>
    <w:rsid w:val="002104EE"/>
    <w:rsid w:val="00210B5C"/>
    <w:rsid w:val="00210B5F"/>
    <w:rsid w:val="00210C96"/>
    <w:rsid w:val="00210D2E"/>
    <w:rsid w:val="00211075"/>
    <w:rsid w:val="00211747"/>
    <w:rsid w:val="002117DD"/>
    <w:rsid w:val="00211AC7"/>
    <w:rsid w:val="00212027"/>
    <w:rsid w:val="00212101"/>
    <w:rsid w:val="00212877"/>
    <w:rsid w:val="00212A6A"/>
    <w:rsid w:val="00213177"/>
    <w:rsid w:val="00213867"/>
    <w:rsid w:val="00213B2D"/>
    <w:rsid w:val="00214138"/>
    <w:rsid w:val="002146AD"/>
    <w:rsid w:val="002146FB"/>
    <w:rsid w:val="00214B49"/>
    <w:rsid w:val="00214B83"/>
    <w:rsid w:val="002150DD"/>
    <w:rsid w:val="002152A5"/>
    <w:rsid w:val="00215648"/>
    <w:rsid w:val="0021585C"/>
    <w:rsid w:val="00215A33"/>
    <w:rsid w:val="00215E28"/>
    <w:rsid w:val="00215E95"/>
    <w:rsid w:val="0021622C"/>
    <w:rsid w:val="002167E2"/>
    <w:rsid w:val="00216940"/>
    <w:rsid w:val="00216CEA"/>
    <w:rsid w:val="00216F32"/>
    <w:rsid w:val="00217463"/>
    <w:rsid w:val="002174E7"/>
    <w:rsid w:val="00217836"/>
    <w:rsid w:val="00217949"/>
    <w:rsid w:val="002204F3"/>
    <w:rsid w:val="00221061"/>
    <w:rsid w:val="0022133A"/>
    <w:rsid w:val="002214E4"/>
    <w:rsid w:val="00221671"/>
    <w:rsid w:val="00221E74"/>
    <w:rsid w:val="00221FB1"/>
    <w:rsid w:val="002227CF"/>
    <w:rsid w:val="00222825"/>
    <w:rsid w:val="0022295B"/>
    <w:rsid w:val="00222F2D"/>
    <w:rsid w:val="0022327F"/>
    <w:rsid w:val="0022339A"/>
    <w:rsid w:val="002236D0"/>
    <w:rsid w:val="00223950"/>
    <w:rsid w:val="002239F4"/>
    <w:rsid w:val="00223B9E"/>
    <w:rsid w:val="002247B9"/>
    <w:rsid w:val="0022483C"/>
    <w:rsid w:val="00224F51"/>
    <w:rsid w:val="002255AF"/>
    <w:rsid w:val="00225A9C"/>
    <w:rsid w:val="00225CC1"/>
    <w:rsid w:val="00226022"/>
    <w:rsid w:val="00226225"/>
    <w:rsid w:val="0022639D"/>
    <w:rsid w:val="0022661F"/>
    <w:rsid w:val="00226A73"/>
    <w:rsid w:val="00226BF6"/>
    <w:rsid w:val="00227018"/>
    <w:rsid w:val="00227190"/>
    <w:rsid w:val="00230259"/>
    <w:rsid w:val="002308C5"/>
    <w:rsid w:val="00230A68"/>
    <w:rsid w:val="002310A3"/>
    <w:rsid w:val="00231477"/>
    <w:rsid w:val="002319D8"/>
    <w:rsid w:val="00231B63"/>
    <w:rsid w:val="002323B0"/>
    <w:rsid w:val="0023294F"/>
    <w:rsid w:val="00232D3E"/>
    <w:rsid w:val="00233350"/>
    <w:rsid w:val="002335AF"/>
    <w:rsid w:val="00233959"/>
    <w:rsid w:val="002339EF"/>
    <w:rsid w:val="00233B50"/>
    <w:rsid w:val="00233D6B"/>
    <w:rsid w:val="0023491A"/>
    <w:rsid w:val="00234E48"/>
    <w:rsid w:val="00235122"/>
    <w:rsid w:val="002353E1"/>
    <w:rsid w:val="002353F9"/>
    <w:rsid w:val="00235711"/>
    <w:rsid w:val="00235C2B"/>
    <w:rsid w:val="002361E7"/>
    <w:rsid w:val="0023624D"/>
    <w:rsid w:val="00236F82"/>
    <w:rsid w:val="00237153"/>
    <w:rsid w:val="002373DE"/>
    <w:rsid w:val="00240884"/>
    <w:rsid w:val="002408CA"/>
    <w:rsid w:val="002409A7"/>
    <w:rsid w:val="0024178C"/>
    <w:rsid w:val="00241F49"/>
    <w:rsid w:val="002421DA"/>
    <w:rsid w:val="00242490"/>
    <w:rsid w:val="002424AA"/>
    <w:rsid w:val="00242651"/>
    <w:rsid w:val="00242821"/>
    <w:rsid w:val="002429C2"/>
    <w:rsid w:val="00242BBE"/>
    <w:rsid w:val="00242DCD"/>
    <w:rsid w:val="00243090"/>
    <w:rsid w:val="00243399"/>
    <w:rsid w:val="00243A45"/>
    <w:rsid w:val="00243B7B"/>
    <w:rsid w:val="00243ECC"/>
    <w:rsid w:val="002443A2"/>
    <w:rsid w:val="002445E5"/>
    <w:rsid w:val="002448CB"/>
    <w:rsid w:val="0024522B"/>
    <w:rsid w:val="00245460"/>
    <w:rsid w:val="00245EE0"/>
    <w:rsid w:val="002469E9"/>
    <w:rsid w:val="00246B20"/>
    <w:rsid w:val="00246FF0"/>
    <w:rsid w:val="00247A63"/>
    <w:rsid w:val="00247A71"/>
    <w:rsid w:val="00247B03"/>
    <w:rsid w:val="00247DAF"/>
    <w:rsid w:val="00247DD1"/>
    <w:rsid w:val="00247FFA"/>
    <w:rsid w:val="002505EC"/>
    <w:rsid w:val="002507F1"/>
    <w:rsid w:val="002508AB"/>
    <w:rsid w:val="00251326"/>
    <w:rsid w:val="00251AD4"/>
    <w:rsid w:val="00251F08"/>
    <w:rsid w:val="00252DEC"/>
    <w:rsid w:val="002533C2"/>
    <w:rsid w:val="002534E8"/>
    <w:rsid w:val="002536AC"/>
    <w:rsid w:val="0025376B"/>
    <w:rsid w:val="00253C6D"/>
    <w:rsid w:val="0025402C"/>
    <w:rsid w:val="00254935"/>
    <w:rsid w:val="00254BFD"/>
    <w:rsid w:val="00254F12"/>
    <w:rsid w:val="002552BC"/>
    <w:rsid w:val="0025562D"/>
    <w:rsid w:val="00255632"/>
    <w:rsid w:val="00255D72"/>
    <w:rsid w:val="002561F5"/>
    <w:rsid w:val="0025626D"/>
    <w:rsid w:val="00256560"/>
    <w:rsid w:val="00256610"/>
    <w:rsid w:val="00256624"/>
    <w:rsid w:val="00256CB3"/>
    <w:rsid w:val="002570AE"/>
    <w:rsid w:val="00257F30"/>
    <w:rsid w:val="00257FED"/>
    <w:rsid w:val="002600A1"/>
    <w:rsid w:val="0026099A"/>
    <w:rsid w:val="00260CB3"/>
    <w:rsid w:val="0026181D"/>
    <w:rsid w:val="00261B1F"/>
    <w:rsid w:val="00261BCC"/>
    <w:rsid w:val="00261BE8"/>
    <w:rsid w:val="00261C7F"/>
    <w:rsid w:val="00262162"/>
    <w:rsid w:val="00262168"/>
    <w:rsid w:val="002622B0"/>
    <w:rsid w:val="0026258F"/>
    <w:rsid w:val="002629DD"/>
    <w:rsid w:val="00262ACE"/>
    <w:rsid w:val="00262B31"/>
    <w:rsid w:val="002633AF"/>
    <w:rsid w:val="002635FC"/>
    <w:rsid w:val="00263A79"/>
    <w:rsid w:val="00264C6B"/>
    <w:rsid w:val="00264C82"/>
    <w:rsid w:val="00264FD6"/>
    <w:rsid w:val="0026557C"/>
    <w:rsid w:val="00265C0D"/>
    <w:rsid w:val="00265DE2"/>
    <w:rsid w:val="0026655E"/>
    <w:rsid w:val="00266C5E"/>
    <w:rsid w:val="002671CE"/>
    <w:rsid w:val="0026756C"/>
    <w:rsid w:val="002676DE"/>
    <w:rsid w:val="0027011C"/>
    <w:rsid w:val="00270243"/>
    <w:rsid w:val="00270271"/>
    <w:rsid w:val="00270817"/>
    <w:rsid w:val="00270869"/>
    <w:rsid w:val="0027086E"/>
    <w:rsid w:val="0027115A"/>
    <w:rsid w:val="0027153B"/>
    <w:rsid w:val="002715AF"/>
    <w:rsid w:val="002715E9"/>
    <w:rsid w:val="0027194F"/>
    <w:rsid w:val="002719D6"/>
    <w:rsid w:val="0027240B"/>
    <w:rsid w:val="00272580"/>
    <w:rsid w:val="002725C1"/>
    <w:rsid w:val="002726AA"/>
    <w:rsid w:val="00272792"/>
    <w:rsid w:val="00272A50"/>
    <w:rsid w:val="0027305A"/>
    <w:rsid w:val="002730EB"/>
    <w:rsid w:val="002737F3"/>
    <w:rsid w:val="0027394E"/>
    <w:rsid w:val="00273AC0"/>
    <w:rsid w:val="00273C00"/>
    <w:rsid w:val="002743CC"/>
    <w:rsid w:val="002743CE"/>
    <w:rsid w:val="00274C38"/>
    <w:rsid w:val="00274DED"/>
    <w:rsid w:val="002753CD"/>
    <w:rsid w:val="00275582"/>
    <w:rsid w:val="002755F3"/>
    <w:rsid w:val="00276720"/>
    <w:rsid w:val="002767DB"/>
    <w:rsid w:val="00276A9F"/>
    <w:rsid w:val="0027709F"/>
    <w:rsid w:val="0027759D"/>
    <w:rsid w:val="00277CC4"/>
    <w:rsid w:val="002800EC"/>
    <w:rsid w:val="002810E7"/>
    <w:rsid w:val="00281C53"/>
    <w:rsid w:val="0028253E"/>
    <w:rsid w:val="002826B7"/>
    <w:rsid w:val="002829A0"/>
    <w:rsid w:val="002829B5"/>
    <w:rsid w:val="00282B59"/>
    <w:rsid w:val="00282B9D"/>
    <w:rsid w:val="00283AC7"/>
    <w:rsid w:val="00283C02"/>
    <w:rsid w:val="00283EA9"/>
    <w:rsid w:val="00283F74"/>
    <w:rsid w:val="00284132"/>
    <w:rsid w:val="00284456"/>
    <w:rsid w:val="00284B9E"/>
    <w:rsid w:val="002857D1"/>
    <w:rsid w:val="0028663A"/>
    <w:rsid w:val="00286CD4"/>
    <w:rsid w:val="00287757"/>
    <w:rsid w:val="00287881"/>
    <w:rsid w:val="00287BD9"/>
    <w:rsid w:val="00287E0B"/>
    <w:rsid w:val="002901CD"/>
    <w:rsid w:val="002902D6"/>
    <w:rsid w:val="002904C0"/>
    <w:rsid w:val="00290510"/>
    <w:rsid w:val="002908BA"/>
    <w:rsid w:val="00290A59"/>
    <w:rsid w:val="00290C29"/>
    <w:rsid w:val="00290CBC"/>
    <w:rsid w:val="00291105"/>
    <w:rsid w:val="00291628"/>
    <w:rsid w:val="0029190C"/>
    <w:rsid w:val="00291AB8"/>
    <w:rsid w:val="00291CB7"/>
    <w:rsid w:val="00292220"/>
    <w:rsid w:val="00292442"/>
    <w:rsid w:val="00292951"/>
    <w:rsid w:val="00292C1A"/>
    <w:rsid w:val="002932B2"/>
    <w:rsid w:val="002934C8"/>
    <w:rsid w:val="00294B76"/>
    <w:rsid w:val="00294B7B"/>
    <w:rsid w:val="00294BD5"/>
    <w:rsid w:val="0029507F"/>
    <w:rsid w:val="002953E2"/>
    <w:rsid w:val="002955BA"/>
    <w:rsid w:val="002956B8"/>
    <w:rsid w:val="0029579B"/>
    <w:rsid w:val="002959D6"/>
    <w:rsid w:val="00295CE4"/>
    <w:rsid w:val="00295F38"/>
    <w:rsid w:val="00295FA2"/>
    <w:rsid w:val="00296ABF"/>
    <w:rsid w:val="00296C8A"/>
    <w:rsid w:val="002970B2"/>
    <w:rsid w:val="002972B2"/>
    <w:rsid w:val="002972D5"/>
    <w:rsid w:val="002975D7"/>
    <w:rsid w:val="002977C9"/>
    <w:rsid w:val="00297960"/>
    <w:rsid w:val="00297C2D"/>
    <w:rsid w:val="002A0097"/>
    <w:rsid w:val="002A012A"/>
    <w:rsid w:val="002A042C"/>
    <w:rsid w:val="002A0A44"/>
    <w:rsid w:val="002A0E10"/>
    <w:rsid w:val="002A1002"/>
    <w:rsid w:val="002A11B8"/>
    <w:rsid w:val="002A120A"/>
    <w:rsid w:val="002A16B3"/>
    <w:rsid w:val="002A175E"/>
    <w:rsid w:val="002A1929"/>
    <w:rsid w:val="002A1ACC"/>
    <w:rsid w:val="002A26A8"/>
    <w:rsid w:val="002A344D"/>
    <w:rsid w:val="002A38CE"/>
    <w:rsid w:val="002A3D3F"/>
    <w:rsid w:val="002A4782"/>
    <w:rsid w:val="002A4E2C"/>
    <w:rsid w:val="002A4F2A"/>
    <w:rsid w:val="002A4FA1"/>
    <w:rsid w:val="002A50ED"/>
    <w:rsid w:val="002A53C5"/>
    <w:rsid w:val="002A5689"/>
    <w:rsid w:val="002A5F7A"/>
    <w:rsid w:val="002A6396"/>
    <w:rsid w:val="002A73A1"/>
    <w:rsid w:val="002A7ACA"/>
    <w:rsid w:val="002A7D81"/>
    <w:rsid w:val="002B0874"/>
    <w:rsid w:val="002B0881"/>
    <w:rsid w:val="002B0D60"/>
    <w:rsid w:val="002B118F"/>
    <w:rsid w:val="002B1886"/>
    <w:rsid w:val="002B1A5B"/>
    <w:rsid w:val="002B1D36"/>
    <w:rsid w:val="002B23F8"/>
    <w:rsid w:val="002B270E"/>
    <w:rsid w:val="002B2AED"/>
    <w:rsid w:val="002B3F94"/>
    <w:rsid w:val="002B40F5"/>
    <w:rsid w:val="002B4608"/>
    <w:rsid w:val="002B47A2"/>
    <w:rsid w:val="002B4A7C"/>
    <w:rsid w:val="002B56B7"/>
    <w:rsid w:val="002B5894"/>
    <w:rsid w:val="002B5A25"/>
    <w:rsid w:val="002B5C9D"/>
    <w:rsid w:val="002B60CC"/>
    <w:rsid w:val="002B63C6"/>
    <w:rsid w:val="002B6ACE"/>
    <w:rsid w:val="002B6B22"/>
    <w:rsid w:val="002B7185"/>
    <w:rsid w:val="002B742D"/>
    <w:rsid w:val="002B78A9"/>
    <w:rsid w:val="002B78E8"/>
    <w:rsid w:val="002B790E"/>
    <w:rsid w:val="002B79D7"/>
    <w:rsid w:val="002B7B5A"/>
    <w:rsid w:val="002B7D64"/>
    <w:rsid w:val="002C02B3"/>
    <w:rsid w:val="002C03AB"/>
    <w:rsid w:val="002C0569"/>
    <w:rsid w:val="002C05DA"/>
    <w:rsid w:val="002C100D"/>
    <w:rsid w:val="002C1035"/>
    <w:rsid w:val="002C13AE"/>
    <w:rsid w:val="002C13E8"/>
    <w:rsid w:val="002C157B"/>
    <w:rsid w:val="002C19FC"/>
    <w:rsid w:val="002C1A34"/>
    <w:rsid w:val="002C1FE4"/>
    <w:rsid w:val="002C232F"/>
    <w:rsid w:val="002C273C"/>
    <w:rsid w:val="002C2A75"/>
    <w:rsid w:val="002C310A"/>
    <w:rsid w:val="002C35FF"/>
    <w:rsid w:val="002C37A5"/>
    <w:rsid w:val="002C3E99"/>
    <w:rsid w:val="002C4331"/>
    <w:rsid w:val="002C446F"/>
    <w:rsid w:val="002C495B"/>
    <w:rsid w:val="002C49A7"/>
    <w:rsid w:val="002C55A7"/>
    <w:rsid w:val="002C5D9A"/>
    <w:rsid w:val="002C6292"/>
    <w:rsid w:val="002C67BA"/>
    <w:rsid w:val="002C67ED"/>
    <w:rsid w:val="002C6858"/>
    <w:rsid w:val="002C687F"/>
    <w:rsid w:val="002C6BBF"/>
    <w:rsid w:val="002C7140"/>
    <w:rsid w:val="002C76FE"/>
    <w:rsid w:val="002C78E2"/>
    <w:rsid w:val="002C79B7"/>
    <w:rsid w:val="002D078E"/>
    <w:rsid w:val="002D09DA"/>
    <w:rsid w:val="002D10C1"/>
    <w:rsid w:val="002D11F9"/>
    <w:rsid w:val="002D1BB5"/>
    <w:rsid w:val="002D21C9"/>
    <w:rsid w:val="002D2577"/>
    <w:rsid w:val="002D2A80"/>
    <w:rsid w:val="002D2AB4"/>
    <w:rsid w:val="002D2D1D"/>
    <w:rsid w:val="002D2DEA"/>
    <w:rsid w:val="002D38C1"/>
    <w:rsid w:val="002D3A4A"/>
    <w:rsid w:val="002D4060"/>
    <w:rsid w:val="002D48D3"/>
    <w:rsid w:val="002D4B23"/>
    <w:rsid w:val="002D509A"/>
    <w:rsid w:val="002D6D8E"/>
    <w:rsid w:val="002D7017"/>
    <w:rsid w:val="002D7AA5"/>
    <w:rsid w:val="002E03B0"/>
    <w:rsid w:val="002E0740"/>
    <w:rsid w:val="002E0E41"/>
    <w:rsid w:val="002E0ED2"/>
    <w:rsid w:val="002E10DF"/>
    <w:rsid w:val="002E1116"/>
    <w:rsid w:val="002E11F3"/>
    <w:rsid w:val="002E1F33"/>
    <w:rsid w:val="002E22BE"/>
    <w:rsid w:val="002E2436"/>
    <w:rsid w:val="002E3000"/>
    <w:rsid w:val="002E34C5"/>
    <w:rsid w:val="002E3829"/>
    <w:rsid w:val="002E3AFD"/>
    <w:rsid w:val="002E3B71"/>
    <w:rsid w:val="002E44A1"/>
    <w:rsid w:val="002E4E4D"/>
    <w:rsid w:val="002E5553"/>
    <w:rsid w:val="002E585E"/>
    <w:rsid w:val="002E59F6"/>
    <w:rsid w:val="002E5D2F"/>
    <w:rsid w:val="002E5D33"/>
    <w:rsid w:val="002E5E0C"/>
    <w:rsid w:val="002E623E"/>
    <w:rsid w:val="002E6414"/>
    <w:rsid w:val="002E6528"/>
    <w:rsid w:val="002E681F"/>
    <w:rsid w:val="002E752E"/>
    <w:rsid w:val="002E7557"/>
    <w:rsid w:val="002E7949"/>
    <w:rsid w:val="002E7BB7"/>
    <w:rsid w:val="002E7C94"/>
    <w:rsid w:val="002F0183"/>
    <w:rsid w:val="002F06DD"/>
    <w:rsid w:val="002F07A6"/>
    <w:rsid w:val="002F0BE7"/>
    <w:rsid w:val="002F0FDE"/>
    <w:rsid w:val="002F13C5"/>
    <w:rsid w:val="002F15F9"/>
    <w:rsid w:val="002F198D"/>
    <w:rsid w:val="002F1BFF"/>
    <w:rsid w:val="002F1E3D"/>
    <w:rsid w:val="002F1E74"/>
    <w:rsid w:val="002F2402"/>
    <w:rsid w:val="002F2506"/>
    <w:rsid w:val="002F275A"/>
    <w:rsid w:val="002F2A86"/>
    <w:rsid w:val="002F2DC3"/>
    <w:rsid w:val="002F3731"/>
    <w:rsid w:val="002F41ED"/>
    <w:rsid w:val="002F4C0A"/>
    <w:rsid w:val="002F5105"/>
    <w:rsid w:val="002F5718"/>
    <w:rsid w:val="002F5768"/>
    <w:rsid w:val="002F647B"/>
    <w:rsid w:val="002F6568"/>
    <w:rsid w:val="002F65FB"/>
    <w:rsid w:val="002F6880"/>
    <w:rsid w:val="002F6AC4"/>
    <w:rsid w:val="002F7E61"/>
    <w:rsid w:val="00300A07"/>
    <w:rsid w:val="00300C72"/>
    <w:rsid w:val="00300DB5"/>
    <w:rsid w:val="00301095"/>
    <w:rsid w:val="0030113D"/>
    <w:rsid w:val="003015CE"/>
    <w:rsid w:val="00301647"/>
    <w:rsid w:val="0030192B"/>
    <w:rsid w:val="0030259D"/>
    <w:rsid w:val="00302822"/>
    <w:rsid w:val="00302A0C"/>
    <w:rsid w:val="00302ACE"/>
    <w:rsid w:val="00302B66"/>
    <w:rsid w:val="00302CF9"/>
    <w:rsid w:val="00302F0B"/>
    <w:rsid w:val="003030BC"/>
    <w:rsid w:val="003032BF"/>
    <w:rsid w:val="00303368"/>
    <w:rsid w:val="00303508"/>
    <w:rsid w:val="0030365E"/>
    <w:rsid w:val="00303B06"/>
    <w:rsid w:val="00303F3A"/>
    <w:rsid w:val="0030427C"/>
    <w:rsid w:val="00304AC1"/>
    <w:rsid w:val="00305376"/>
    <w:rsid w:val="003055C4"/>
    <w:rsid w:val="00305B2B"/>
    <w:rsid w:val="00305D89"/>
    <w:rsid w:val="003060A8"/>
    <w:rsid w:val="00306252"/>
    <w:rsid w:val="00306727"/>
    <w:rsid w:val="00307352"/>
    <w:rsid w:val="00307B3D"/>
    <w:rsid w:val="00307DFA"/>
    <w:rsid w:val="0031041C"/>
    <w:rsid w:val="0031053E"/>
    <w:rsid w:val="00310C7B"/>
    <w:rsid w:val="003114C5"/>
    <w:rsid w:val="003119B0"/>
    <w:rsid w:val="0031211F"/>
    <w:rsid w:val="0031266F"/>
    <w:rsid w:val="00312A7C"/>
    <w:rsid w:val="00312BB4"/>
    <w:rsid w:val="00312FED"/>
    <w:rsid w:val="003134AD"/>
    <w:rsid w:val="00313761"/>
    <w:rsid w:val="00313F3C"/>
    <w:rsid w:val="00314B3B"/>
    <w:rsid w:val="00315198"/>
    <w:rsid w:val="003153A1"/>
    <w:rsid w:val="00315418"/>
    <w:rsid w:val="003154CF"/>
    <w:rsid w:val="00315B21"/>
    <w:rsid w:val="00315DC5"/>
    <w:rsid w:val="00315F01"/>
    <w:rsid w:val="003163CE"/>
    <w:rsid w:val="00316561"/>
    <w:rsid w:val="00316637"/>
    <w:rsid w:val="003167C3"/>
    <w:rsid w:val="00316DFD"/>
    <w:rsid w:val="00316E1E"/>
    <w:rsid w:val="00316EE4"/>
    <w:rsid w:val="003171D4"/>
    <w:rsid w:val="003172A7"/>
    <w:rsid w:val="0031760E"/>
    <w:rsid w:val="003178C3"/>
    <w:rsid w:val="00317D2D"/>
    <w:rsid w:val="00317D76"/>
    <w:rsid w:val="00317F17"/>
    <w:rsid w:val="00320BBE"/>
    <w:rsid w:val="00321095"/>
    <w:rsid w:val="003214C0"/>
    <w:rsid w:val="00321517"/>
    <w:rsid w:val="00321A79"/>
    <w:rsid w:val="00322149"/>
    <w:rsid w:val="0032398C"/>
    <w:rsid w:val="00324524"/>
    <w:rsid w:val="003246ED"/>
    <w:rsid w:val="0032487E"/>
    <w:rsid w:val="00324DCB"/>
    <w:rsid w:val="00325018"/>
    <w:rsid w:val="00325069"/>
    <w:rsid w:val="00325A9E"/>
    <w:rsid w:val="00325BB2"/>
    <w:rsid w:val="00325E0A"/>
    <w:rsid w:val="0032622C"/>
    <w:rsid w:val="003263EF"/>
    <w:rsid w:val="00326A25"/>
    <w:rsid w:val="00326E64"/>
    <w:rsid w:val="003277F4"/>
    <w:rsid w:val="003278BA"/>
    <w:rsid w:val="00327AC2"/>
    <w:rsid w:val="00330520"/>
    <w:rsid w:val="003306A2"/>
    <w:rsid w:val="00330D46"/>
    <w:rsid w:val="00331625"/>
    <w:rsid w:val="00331931"/>
    <w:rsid w:val="00331C3A"/>
    <w:rsid w:val="0033276E"/>
    <w:rsid w:val="00332F2C"/>
    <w:rsid w:val="00333033"/>
    <w:rsid w:val="0033314C"/>
    <w:rsid w:val="00333179"/>
    <w:rsid w:val="003334D1"/>
    <w:rsid w:val="003337C6"/>
    <w:rsid w:val="00333D25"/>
    <w:rsid w:val="00333F12"/>
    <w:rsid w:val="003340B8"/>
    <w:rsid w:val="0033440F"/>
    <w:rsid w:val="003347F7"/>
    <w:rsid w:val="00334875"/>
    <w:rsid w:val="003352E1"/>
    <w:rsid w:val="00335428"/>
    <w:rsid w:val="00335C48"/>
    <w:rsid w:val="0033628F"/>
    <w:rsid w:val="0033686F"/>
    <w:rsid w:val="0033688B"/>
    <w:rsid w:val="003369DA"/>
    <w:rsid w:val="00337111"/>
    <w:rsid w:val="00337408"/>
    <w:rsid w:val="00337790"/>
    <w:rsid w:val="00337868"/>
    <w:rsid w:val="0033797E"/>
    <w:rsid w:val="003402AE"/>
    <w:rsid w:val="003408ED"/>
    <w:rsid w:val="003408F0"/>
    <w:rsid w:val="00340F88"/>
    <w:rsid w:val="0034114D"/>
    <w:rsid w:val="003411FE"/>
    <w:rsid w:val="003412B0"/>
    <w:rsid w:val="003417B8"/>
    <w:rsid w:val="00341D4C"/>
    <w:rsid w:val="00341F59"/>
    <w:rsid w:val="0034207F"/>
    <w:rsid w:val="0034228A"/>
    <w:rsid w:val="00342297"/>
    <w:rsid w:val="00342316"/>
    <w:rsid w:val="0034248C"/>
    <w:rsid w:val="003425C3"/>
    <w:rsid w:val="003425DD"/>
    <w:rsid w:val="00343100"/>
    <w:rsid w:val="0034312E"/>
    <w:rsid w:val="00343AA5"/>
    <w:rsid w:val="00343DDD"/>
    <w:rsid w:val="00343F93"/>
    <w:rsid w:val="003441C5"/>
    <w:rsid w:val="00344669"/>
    <w:rsid w:val="0034494D"/>
    <w:rsid w:val="00344AB7"/>
    <w:rsid w:val="00344D6E"/>
    <w:rsid w:val="0034527E"/>
    <w:rsid w:val="003456FF"/>
    <w:rsid w:val="003457F1"/>
    <w:rsid w:val="00345FCD"/>
    <w:rsid w:val="00346401"/>
    <w:rsid w:val="003466F7"/>
    <w:rsid w:val="00346ADF"/>
    <w:rsid w:val="00347812"/>
    <w:rsid w:val="00347C3F"/>
    <w:rsid w:val="0035068B"/>
    <w:rsid w:val="00351996"/>
    <w:rsid w:val="00351B0C"/>
    <w:rsid w:val="00351C28"/>
    <w:rsid w:val="0035206E"/>
    <w:rsid w:val="003521D1"/>
    <w:rsid w:val="00352E5F"/>
    <w:rsid w:val="00353697"/>
    <w:rsid w:val="00353ECD"/>
    <w:rsid w:val="00353F59"/>
    <w:rsid w:val="003541B7"/>
    <w:rsid w:val="00354A7F"/>
    <w:rsid w:val="00354D14"/>
    <w:rsid w:val="00355335"/>
    <w:rsid w:val="00355826"/>
    <w:rsid w:val="00355864"/>
    <w:rsid w:val="003558F6"/>
    <w:rsid w:val="003559A4"/>
    <w:rsid w:val="00355FA7"/>
    <w:rsid w:val="00356026"/>
    <w:rsid w:val="00356334"/>
    <w:rsid w:val="003563B4"/>
    <w:rsid w:val="00356557"/>
    <w:rsid w:val="00356A79"/>
    <w:rsid w:val="003609C1"/>
    <w:rsid w:val="00360DE0"/>
    <w:rsid w:val="0036126C"/>
    <w:rsid w:val="00361ECA"/>
    <w:rsid w:val="0036200D"/>
    <w:rsid w:val="00362234"/>
    <w:rsid w:val="0036258B"/>
    <w:rsid w:val="00362602"/>
    <w:rsid w:val="00362729"/>
    <w:rsid w:val="00362A66"/>
    <w:rsid w:val="00362A68"/>
    <w:rsid w:val="003636D0"/>
    <w:rsid w:val="003636D4"/>
    <w:rsid w:val="00363F02"/>
    <w:rsid w:val="00364559"/>
    <w:rsid w:val="003656BC"/>
    <w:rsid w:val="00365978"/>
    <w:rsid w:val="00365D1F"/>
    <w:rsid w:val="00365FE5"/>
    <w:rsid w:val="0036600D"/>
    <w:rsid w:val="00366ACC"/>
    <w:rsid w:val="00366B4B"/>
    <w:rsid w:val="00366E1B"/>
    <w:rsid w:val="0036739A"/>
    <w:rsid w:val="0036747C"/>
    <w:rsid w:val="0036747E"/>
    <w:rsid w:val="003676F0"/>
    <w:rsid w:val="00370000"/>
    <w:rsid w:val="00370C5B"/>
    <w:rsid w:val="003718C3"/>
    <w:rsid w:val="00371A0A"/>
    <w:rsid w:val="00371E29"/>
    <w:rsid w:val="003727CD"/>
    <w:rsid w:val="003731E8"/>
    <w:rsid w:val="00373597"/>
    <w:rsid w:val="00373A97"/>
    <w:rsid w:val="00374AC8"/>
    <w:rsid w:val="003753F7"/>
    <w:rsid w:val="003756A1"/>
    <w:rsid w:val="00375A62"/>
    <w:rsid w:val="00375A74"/>
    <w:rsid w:val="00375DE3"/>
    <w:rsid w:val="003763C4"/>
    <w:rsid w:val="0037670D"/>
    <w:rsid w:val="00376EF3"/>
    <w:rsid w:val="00376FAE"/>
    <w:rsid w:val="00376FEE"/>
    <w:rsid w:val="0037727C"/>
    <w:rsid w:val="00377542"/>
    <w:rsid w:val="0037770B"/>
    <w:rsid w:val="00377A63"/>
    <w:rsid w:val="003803CA"/>
    <w:rsid w:val="00380438"/>
    <w:rsid w:val="0038051D"/>
    <w:rsid w:val="00380BE2"/>
    <w:rsid w:val="003817EC"/>
    <w:rsid w:val="003820EB"/>
    <w:rsid w:val="003824AA"/>
    <w:rsid w:val="00382963"/>
    <w:rsid w:val="00382AA9"/>
    <w:rsid w:val="003837A0"/>
    <w:rsid w:val="00383FF6"/>
    <w:rsid w:val="0038400F"/>
    <w:rsid w:val="00384122"/>
    <w:rsid w:val="0038491D"/>
    <w:rsid w:val="00384ADF"/>
    <w:rsid w:val="00384E94"/>
    <w:rsid w:val="00384FF4"/>
    <w:rsid w:val="0038559E"/>
    <w:rsid w:val="00385DBF"/>
    <w:rsid w:val="00386B09"/>
    <w:rsid w:val="00386D61"/>
    <w:rsid w:val="00386E81"/>
    <w:rsid w:val="00386F23"/>
    <w:rsid w:val="00387193"/>
    <w:rsid w:val="0039020C"/>
    <w:rsid w:val="00390746"/>
    <w:rsid w:val="003911E0"/>
    <w:rsid w:val="003912A1"/>
    <w:rsid w:val="00391A84"/>
    <w:rsid w:val="00391B2A"/>
    <w:rsid w:val="003924D6"/>
    <w:rsid w:val="00392593"/>
    <w:rsid w:val="0039271B"/>
    <w:rsid w:val="00392B47"/>
    <w:rsid w:val="00392F4B"/>
    <w:rsid w:val="00392F9F"/>
    <w:rsid w:val="00393380"/>
    <w:rsid w:val="00393985"/>
    <w:rsid w:val="00393A1F"/>
    <w:rsid w:val="00393D35"/>
    <w:rsid w:val="00393FAA"/>
    <w:rsid w:val="0039415F"/>
    <w:rsid w:val="00394307"/>
    <w:rsid w:val="0039477E"/>
    <w:rsid w:val="00394873"/>
    <w:rsid w:val="003948BD"/>
    <w:rsid w:val="00395144"/>
    <w:rsid w:val="003954A4"/>
    <w:rsid w:val="00395577"/>
    <w:rsid w:val="00395694"/>
    <w:rsid w:val="003960BA"/>
    <w:rsid w:val="003962A3"/>
    <w:rsid w:val="003968C3"/>
    <w:rsid w:val="00396C39"/>
    <w:rsid w:val="00396D03"/>
    <w:rsid w:val="003970D2"/>
    <w:rsid w:val="003972D7"/>
    <w:rsid w:val="003972DF"/>
    <w:rsid w:val="003973B1"/>
    <w:rsid w:val="003975FB"/>
    <w:rsid w:val="003978F8"/>
    <w:rsid w:val="003A040B"/>
    <w:rsid w:val="003A1206"/>
    <w:rsid w:val="003A1262"/>
    <w:rsid w:val="003A1A60"/>
    <w:rsid w:val="003A1E59"/>
    <w:rsid w:val="003A2A33"/>
    <w:rsid w:val="003A2BFF"/>
    <w:rsid w:val="003A2FE3"/>
    <w:rsid w:val="003A3301"/>
    <w:rsid w:val="003A373B"/>
    <w:rsid w:val="003A3762"/>
    <w:rsid w:val="003A3892"/>
    <w:rsid w:val="003A3ACA"/>
    <w:rsid w:val="003A3D15"/>
    <w:rsid w:val="003A3D8A"/>
    <w:rsid w:val="003A3E19"/>
    <w:rsid w:val="003A3E80"/>
    <w:rsid w:val="003A3F2F"/>
    <w:rsid w:val="003A414F"/>
    <w:rsid w:val="003A416B"/>
    <w:rsid w:val="003A4462"/>
    <w:rsid w:val="003A4666"/>
    <w:rsid w:val="003A4843"/>
    <w:rsid w:val="003A4C25"/>
    <w:rsid w:val="003A4C77"/>
    <w:rsid w:val="003A4E80"/>
    <w:rsid w:val="003A52C2"/>
    <w:rsid w:val="003A538F"/>
    <w:rsid w:val="003A541C"/>
    <w:rsid w:val="003A5792"/>
    <w:rsid w:val="003A5BCA"/>
    <w:rsid w:val="003A5DC8"/>
    <w:rsid w:val="003A5E0B"/>
    <w:rsid w:val="003A607D"/>
    <w:rsid w:val="003A661A"/>
    <w:rsid w:val="003A7302"/>
    <w:rsid w:val="003A73B6"/>
    <w:rsid w:val="003A75E6"/>
    <w:rsid w:val="003A7AFC"/>
    <w:rsid w:val="003A7D99"/>
    <w:rsid w:val="003A7E54"/>
    <w:rsid w:val="003A7E6D"/>
    <w:rsid w:val="003B0139"/>
    <w:rsid w:val="003B0387"/>
    <w:rsid w:val="003B0AC8"/>
    <w:rsid w:val="003B0FCB"/>
    <w:rsid w:val="003B12B1"/>
    <w:rsid w:val="003B1499"/>
    <w:rsid w:val="003B1604"/>
    <w:rsid w:val="003B1683"/>
    <w:rsid w:val="003B19A0"/>
    <w:rsid w:val="003B1A16"/>
    <w:rsid w:val="003B1D62"/>
    <w:rsid w:val="003B1EB0"/>
    <w:rsid w:val="003B1F7B"/>
    <w:rsid w:val="003B21FD"/>
    <w:rsid w:val="003B2810"/>
    <w:rsid w:val="003B2C2B"/>
    <w:rsid w:val="003B2E0D"/>
    <w:rsid w:val="003B2F4B"/>
    <w:rsid w:val="003B3A12"/>
    <w:rsid w:val="003B3D40"/>
    <w:rsid w:val="003B43F6"/>
    <w:rsid w:val="003B443D"/>
    <w:rsid w:val="003B4750"/>
    <w:rsid w:val="003B47C3"/>
    <w:rsid w:val="003B47EB"/>
    <w:rsid w:val="003B53BD"/>
    <w:rsid w:val="003B5600"/>
    <w:rsid w:val="003B57ED"/>
    <w:rsid w:val="003B5908"/>
    <w:rsid w:val="003B6762"/>
    <w:rsid w:val="003B68B1"/>
    <w:rsid w:val="003B6C97"/>
    <w:rsid w:val="003B71A1"/>
    <w:rsid w:val="003B7362"/>
    <w:rsid w:val="003B74BE"/>
    <w:rsid w:val="003B75ED"/>
    <w:rsid w:val="003B7771"/>
    <w:rsid w:val="003B781C"/>
    <w:rsid w:val="003B7C10"/>
    <w:rsid w:val="003C0011"/>
    <w:rsid w:val="003C0A6C"/>
    <w:rsid w:val="003C10C8"/>
    <w:rsid w:val="003C145E"/>
    <w:rsid w:val="003C1886"/>
    <w:rsid w:val="003C1F69"/>
    <w:rsid w:val="003C25F9"/>
    <w:rsid w:val="003C2BDA"/>
    <w:rsid w:val="003C2C0D"/>
    <w:rsid w:val="003C2C66"/>
    <w:rsid w:val="003C2D22"/>
    <w:rsid w:val="003C2E71"/>
    <w:rsid w:val="003C300B"/>
    <w:rsid w:val="003C30EC"/>
    <w:rsid w:val="003C390B"/>
    <w:rsid w:val="003C3B57"/>
    <w:rsid w:val="003C5140"/>
    <w:rsid w:val="003C6914"/>
    <w:rsid w:val="003C6ECF"/>
    <w:rsid w:val="003C728F"/>
    <w:rsid w:val="003C7368"/>
    <w:rsid w:val="003C75D1"/>
    <w:rsid w:val="003C7903"/>
    <w:rsid w:val="003C7B58"/>
    <w:rsid w:val="003C7D07"/>
    <w:rsid w:val="003D08FE"/>
    <w:rsid w:val="003D1861"/>
    <w:rsid w:val="003D1B95"/>
    <w:rsid w:val="003D2616"/>
    <w:rsid w:val="003D2A34"/>
    <w:rsid w:val="003D2AE4"/>
    <w:rsid w:val="003D2FC3"/>
    <w:rsid w:val="003D3028"/>
    <w:rsid w:val="003D3E70"/>
    <w:rsid w:val="003D3FBD"/>
    <w:rsid w:val="003D4029"/>
    <w:rsid w:val="003D432D"/>
    <w:rsid w:val="003D44EC"/>
    <w:rsid w:val="003D4E8A"/>
    <w:rsid w:val="003D4F8B"/>
    <w:rsid w:val="003D5307"/>
    <w:rsid w:val="003D5D34"/>
    <w:rsid w:val="003D60A2"/>
    <w:rsid w:val="003D6672"/>
    <w:rsid w:val="003D66C9"/>
    <w:rsid w:val="003D70B4"/>
    <w:rsid w:val="003D70C8"/>
    <w:rsid w:val="003D71F1"/>
    <w:rsid w:val="003E00FF"/>
    <w:rsid w:val="003E07D5"/>
    <w:rsid w:val="003E0F81"/>
    <w:rsid w:val="003E11F5"/>
    <w:rsid w:val="003E1457"/>
    <w:rsid w:val="003E1BAD"/>
    <w:rsid w:val="003E1D82"/>
    <w:rsid w:val="003E240E"/>
    <w:rsid w:val="003E26E7"/>
    <w:rsid w:val="003E2F70"/>
    <w:rsid w:val="003E2FEB"/>
    <w:rsid w:val="003E329B"/>
    <w:rsid w:val="003E3AB8"/>
    <w:rsid w:val="003E3AD8"/>
    <w:rsid w:val="003E4645"/>
    <w:rsid w:val="003E47FB"/>
    <w:rsid w:val="003E4809"/>
    <w:rsid w:val="003E482A"/>
    <w:rsid w:val="003E48F1"/>
    <w:rsid w:val="003E5011"/>
    <w:rsid w:val="003E55A4"/>
    <w:rsid w:val="003E5F9F"/>
    <w:rsid w:val="003E63BD"/>
    <w:rsid w:val="003E6915"/>
    <w:rsid w:val="003E7083"/>
    <w:rsid w:val="003E7163"/>
    <w:rsid w:val="003E7911"/>
    <w:rsid w:val="003E7AD0"/>
    <w:rsid w:val="003E7DAE"/>
    <w:rsid w:val="003F009A"/>
    <w:rsid w:val="003F0591"/>
    <w:rsid w:val="003F065A"/>
    <w:rsid w:val="003F0C2C"/>
    <w:rsid w:val="003F0C6C"/>
    <w:rsid w:val="003F1A32"/>
    <w:rsid w:val="003F1A90"/>
    <w:rsid w:val="003F1BAC"/>
    <w:rsid w:val="003F1C36"/>
    <w:rsid w:val="003F1C5B"/>
    <w:rsid w:val="003F1DFD"/>
    <w:rsid w:val="003F1ED4"/>
    <w:rsid w:val="003F3164"/>
    <w:rsid w:val="003F3345"/>
    <w:rsid w:val="003F3506"/>
    <w:rsid w:val="003F38A2"/>
    <w:rsid w:val="003F3A15"/>
    <w:rsid w:val="003F3E86"/>
    <w:rsid w:val="003F3FCF"/>
    <w:rsid w:val="003F43E9"/>
    <w:rsid w:val="003F449D"/>
    <w:rsid w:val="003F46FF"/>
    <w:rsid w:val="003F493C"/>
    <w:rsid w:val="003F4EC5"/>
    <w:rsid w:val="003F5080"/>
    <w:rsid w:val="003F5238"/>
    <w:rsid w:val="003F5753"/>
    <w:rsid w:val="003F596E"/>
    <w:rsid w:val="003F5A35"/>
    <w:rsid w:val="003F5B7D"/>
    <w:rsid w:val="003F5E44"/>
    <w:rsid w:val="003F6637"/>
    <w:rsid w:val="003F6BDD"/>
    <w:rsid w:val="003F71AF"/>
    <w:rsid w:val="003F774D"/>
    <w:rsid w:val="003F782D"/>
    <w:rsid w:val="003F7C1A"/>
    <w:rsid w:val="003F7EFB"/>
    <w:rsid w:val="003F7FE2"/>
    <w:rsid w:val="00400258"/>
    <w:rsid w:val="00400441"/>
    <w:rsid w:val="00400F59"/>
    <w:rsid w:val="004012A4"/>
    <w:rsid w:val="00401BF0"/>
    <w:rsid w:val="0040216D"/>
    <w:rsid w:val="004024A9"/>
    <w:rsid w:val="004028A1"/>
    <w:rsid w:val="004028D1"/>
    <w:rsid w:val="0040292D"/>
    <w:rsid w:val="00402A47"/>
    <w:rsid w:val="00402BBB"/>
    <w:rsid w:val="00402CE5"/>
    <w:rsid w:val="004030D9"/>
    <w:rsid w:val="0040337A"/>
    <w:rsid w:val="00403413"/>
    <w:rsid w:val="004034E3"/>
    <w:rsid w:val="004038C6"/>
    <w:rsid w:val="00403B47"/>
    <w:rsid w:val="00403C26"/>
    <w:rsid w:val="00403D9C"/>
    <w:rsid w:val="004044DE"/>
    <w:rsid w:val="00404524"/>
    <w:rsid w:val="00404529"/>
    <w:rsid w:val="00404DEE"/>
    <w:rsid w:val="004057FD"/>
    <w:rsid w:val="00405A58"/>
    <w:rsid w:val="00406239"/>
    <w:rsid w:val="0040698A"/>
    <w:rsid w:val="0040743E"/>
    <w:rsid w:val="004075D4"/>
    <w:rsid w:val="0040777B"/>
    <w:rsid w:val="00407885"/>
    <w:rsid w:val="00407BF9"/>
    <w:rsid w:val="004100F3"/>
    <w:rsid w:val="00410659"/>
    <w:rsid w:val="00411642"/>
    <w:rsid w:val="00412A85"/>
    <w:rsid w:val="00412ECD"/>
    <w:rsid w:val="00413AAE"/>
    <w:rsid w:val="0041436F"/>
    <w:rsid w:val="00414655"/>
    <w:rsid w:val="00414C7D"/>
    <w:rsid w:val="00414F4F"/>
    <w:rsid w:val="00415B2D"/>
    <w:rsid w:val="00415D09"/>
    <w:rsid w:val="00416026"/>
    <w:rsid w:val="00416051"/>
    <w:rsid w:val="00416180"/>
    <w:rsid w:val="00416661"/>
    <w:rsid w:val="00416B32"/>
    <w:rsid w:val="00416FC0"/>
    <w:rsid w:val="00417039"/>
    <w:rsid w:val="0041711C"/>
    <w:rsid w:val="00417333"/>
    <w:rsid w:val="0041744A"/>
    <w:rsid w:val="004178B0"/>
    <w:rsid w:val="00417979"/>
    <w:rsid w:val="00417AF6"/>
    <w:rsid w:val="00417BBD"/>
    <w:rsid w:val="00417E5B"/>
    <w:rsid w:val="00417EBE"/>
    <w:rsid w:val="00420768"/>
    <w:rsid w:val="00420898"/>
    <w:rsid w:val="004222DD"/>
    <w:rsid w:val="00423406"/>
    <w:rsid w:val="0042392C"/>
    <w:rsid w:val="00423B66"/>
    <w:rsid w:val="00423BC4"/>
    <w:rsid w:val="00423F1F"/>
    <w:rsid w:val="0042404A"/>
    <w:rsid w:val="0042408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6CFB"/>
    <w:rsid w:val="00427279"/>
    <w:rsid w:val="00427555"/>
    <w:rsid w:val="004302B1"/>
    <w:rsid w:val="00430302"/>
    <w:rsid w:val="0043079E"/>
    <w:rsid w:val="00430D33"/>
    <w:rsid w:val="00431153"/>
    <w:rsid w:val="0043117D"/>
    <w:rsid w:val="004317F2"/>
    <w:rsid w:val="00431825"/>
    <w:rsid w:val="00431AF5"/>
    <w:rsid w:val="00431B86"/>
    <w:rsid w:val="00431EF3"/>
    <w:rsid w:val="0043270B"/>
    <w:rsid w:val="00432862"/>
    <w:rsid w:val="004328CE"/>
    <w:rsid w:val="0043293F"/>
    <w:rsid w:val="00432E2E"/>
    <w:rsid w:val="004335DB"/>
    <w:rsid w:val="0043363F"/>
    <w:rsid w:val="00433748"/>
    <w:rsid w:val="00433BC1"/>
    <w:rsid w:val="00433BD5"/>
    <w:rsid w:val="00433F43"/>
    <w:rsid w:val="004342DF"/>
    <w:rsid w:val="004343B1"/>
    <w:rsid w:val="0043446C"/>
    <w:rsid w:val="00434A12"/>
    <w:rsid w:val="00434A81"/>
    <w:rsid w:val="00435D60"/>
    <w:rsid w:val="00435F95"/>
    <w:rsid w:val="00436175"/>
    <w:rsid w:val="00436860"/>
    <w:rsid w:val="004371A0"/>
    <w:rsid w:val="00437284"/>
    <w:rsid w:val="00437842"/>
    <w:rsid w:val="00437C9B"/>
    <w:rsid w:val="00437F3B"/>
    <w:rsid w:val="00440146"/>
    <w:rsid w:val="00440DC8"/>
    <w:rsid w:val="004411A0"/>
    <w:rsid w:val="0044145F"/>
    <w:rsid w:val="0044148B"/>
    <w:rsid w:val="004415AD"/>
    <w:rsid w:val="00441D94"/>
    <w:rsid w:val="00441E81"/>
    <w:rsid w:val="0044218D"/>
    <w:rsid w:val="00442776"/>
    <w:rsid w:val="00442B8D"/>
    <w:rsid w:val="004435BE"/>
    <w:rsid w:val="004439FC"/>
    <w:rsid w:val="00443F49"/>
    <w:rsid w:val="00444235"/>
    <w:rsid w:val="00444286"/>
    <w:rsid w:val="00444B64"/>
    <w:rsid w:val="00444D80"/>
    <w:rsid w:val="00445724"/>
    <w:rsid w:val="00445A23"/>
    <w:rsid w:val="00445B0B"/>
    <w:rsid w:val="00445BA0"/>
    <w:rsid w:val="0044611A"/>
    <w:rsid w:val="00446B9A"/>
    <w:rsid w:val="00447172"/>
    <w:rsid w:val="00447637"/>
    <w:rsid w:val="004502DD"/>
    <w:rsid w:val="00450439"/>
    <w:rsid w:val="0045185B"/>
    <w:rsid w:val="00451D1B"/>
    <w:rsid w:val="00451D86"/>
    <w:rsid w:val="004521BF"/>
    <w:rsid w:val="00452294"/>
    <w:rsid w:val="00452568"/>
    <w:rsid w:val="004526AC"/>
    <w:rsid w:val="00452C67"/>
    <w:rsid w:val="00453216"/>
    <w:rsid w:val="00453399"/>
    <w:rsid w:val="004536F4"/>
    <w:rsid w:val="0045376B"/>
    <w:rsid w:val="00453B3B"/>
    <w:rsid w:val="00453C23"/>
    <w:rsid w:val="00453DED"/>
    <w:rsid w:val="00454104"/>
    <w:rsid w:val="004546C8"/>
    <w:rsid w:val="004547DD"/>
    <w:rsid w:val="00454D17"/>
    <w:rsid w:val="00454E6C"/>
    <w:rsid w:val="00454F80"/>
    <w:rsid w:val="004551B7"/>
    <w:rsid w:val="00455994"/>
    <w:rsid w:val="00455FB7"/>
    <w:rsid w:val="00456152"/>
    <w:rsid w:val="004561C3"/>
    <w:rsid w:val="004565E0"/>
    <w:rsid w:val="00456F3C"/>
    <w:rsid w:val="0045706A"/>
    <w:rsid w:val="00457296"/>
    <w:rsid w:val="004574DD"/>
    <w:rsid w:val="004575A3"/>
    <w:rsid w:val="00457877"/>
    <w:rsid w:val="00457958"/>
    <w:rsid w:val="00457963"/>
    <w:rsid w:val="0045796F"/>
    <w:rsid w:val="00457972"/>
    <w:rsid w:val="00457D0F"/>
    <w:rsid w:val="00457D31"/>
    <w:rsid w:val="00460923"/>
    <w:rsid w:val="00460B70"/>
    <w:rsid w:val="00460EB8"/>
    <w:rsid w:val="004611FA"/>
    <w:rsid w:val="00461991"/>
    <w:rsid w:val="004620C7"/>
    <w:rsid w:val="00462258"/>
    <w:rsid w:val="00462C55"/>
    <w:rsid w:val="00463436"/>
    <w:rsid w:val="00463E1E"/>
    <w:rsid w:val="00463EFB"/>
    <w:rsid w:val="0046413C"/>
    <w:rsid w:val="004646A8"/>
    <w:rsid w:val="004646F8"/>
    <w:rsid w:val="00464A44"/>
    <w:rsid w:val="00464F4A"/>
    <w:rsid w:val="0046505F"/>
    <w:rsid w:val="00465844"/>
    <w:rsid w:val="004658A0"/>
    <w:rsid w:val="00465F13"/>
    <w:rsid w:val="00466199"/>
    <w:rsid w:val="004664F8"/>
    <w:rsid w:val="00467141"/>
    <w:rsid w:val="004673DE"/>
    <w:rsid w:val="004673E8"/>
    <w:rsid w:val="00467742"/>
    <w:rsid w:val="00467BF7"/>
    <w:rsid w:val="00467DCD"/>
    <w:rsid w:val="00467E43"/>
    <w:rsid w:val="00470263"/>
    <w:rsid w:val="004704E2"/>
    <w:rsid w:val="00470869"/>
    <w:rsid w:val="00470E1B"/>
    <w:rsid w:val="00471446"/>
    <w:rsid w:val="0047175B"/>
    <w:rsid w:val="0047196B"/>
    <w:rsid w:val="00472451"/>
    <w:rsid w:val="00472664"/>
    <w:rsid w:val="004727C4"/>
    <w:rsid w:val="00472B9B"/>
    <w:rsid w:val="00472EC8"/>
    <w:rsid w:val="00472F53"/>
    <w:rsid w:val="00473074"/>
    <w:rsid w:val="00473B6E"/>
    <w:rsid w:val="00473E66"/>
    <w:rsid w:val="00474212"/>
    <w:rsid w:val="004744DC"/>
    <w:rsid w:val="00475145"/>
    <w:rsid w:val="00475624"/>
    <w:rsid w:val="00475C60"/>
    <w:rsid w:val="00475CBB"/>
    <w:rsid w:val="00475F2F"/>
    <w:rsid w:val="00476141"/>
    <w:rsid w:val="00476168"/>
    <w:rsid w:val="004763CE"/>
    <w:rsid w:val="00476A10"/>
    <w:rsid w:val="00477040"/>
    <w:rsid w:val="004777FB"/>
    <w:rsid w:val="004802B2"/>
    <w:rsid w:val="004802C8"/>
    <w:rsid w:val="0048059B"/>
    <w:rsid w:val="00480DC6"/>
    <w:rsid w:val="00481674"/>
    <w:rsid w:val="00481819"/>
    <w:rsid w:val="004819EA"/>
    <w:rsid w:val="00481A08"/>
    <w:rsid w:val="00481DB8"/>
    <w:rsid w:val="00481EB7"/>
    <w:rsid w:val="00482114"/>
    <w:rsid w:val="004822B8"/>
    <w:rsid w:val="0048263F"/>
    <w:rsid w:val="00482677"/>
    <w:rsid w:val="00482A51"/>
    <w:rsid w:val="00482D14"/>
    <w:rsid w:val="00482E90"/>
    <w:rsid w:val="004831EE"/>
    <w:rsid w:val="004834F8"/>
    <w:rsid w:val="0048370C"/>
    <w:rsid w:val="00483D8C"/>
    <w:rsid w:val="00483DB9"/>
    <w:rsid w:val="00484390"/>
    <w:rsid w:val="00484D6B"/>
    <w:rsid w:val="00484E2F"/>
    <w:rsid w:val="00484F7A"/>
    <w:rsid w:val="00485885"/>
    <w:rsid w:val="00485B6A"/>
    <w:rsid w:val="00486301"/>
    <w:rsid w:val="0048667B"/>
    <w:rsid w:val="00486FC3"/>
    <w:rsid w:val="004874B9"/>
    <w:rsid w:val="00487530"/>
    <w:rsid w:val="00487817"/>
    <w:rsid w:val="00487A04"/>
    <w:rsid w:val="00487AC3"/>
    <w:rsid w:val="00487B4F"/>
    <w:rsid w:val="00487C2C"/>
    <w:rsid w:val="004902CA"/>
    <w:rsid w:val="00490510"/>
    <w:rsid w:val="00490907"/>
    <w:rsid w:val="00490C15"/>
    <w:rsid w:val="00490C8A"/>
    <w:rsid w:val="004918EE"/>
    <w:rsid w:val="00491EF6"/>
    <w:rsid w:val="00492DE1"/>
    <w:rsid w:val="00493124"/>
    <w:rsid w:val="0049351D"/>
    <w:rsid w:val="00493943"/>
    <w:rsid w:val="00493F24"/>
    <w:rsid w:val="00494252"/>
    <w:rsid w:val="004944B4"/>
    <w:rsid w:val="00494963"/>
    <w:rsid w:val="00494B7C"/>
    <w:rsid w:val="00494D37"/>
    <w:rsid w:val="00494F94"/>
    <w:rsid w:val="0049582F"/>
    <w:rsid w:val="00495C62"/>
    <w:rsid w:val="00496102"/>
    <w:rsid w:val="004968A0"/>
    <w:rsid w:val="00496AAB"/>
    <w:rsid w:val="004970E9"/>
    <w:rsid w:val="0049762C"/>
    <w:rsid w:val="00497A43"/>
    <w:rsid w:val="00497A91"/>
    <w:rsid w:val="00497F76"/>
    <w:rsid w:val="004A0129"/>
    <w:rsid w:val="004A0190"/>
    <w:rsid w:val="004A0502"/>
    <w:rsid w:val="004A08ED"/>
    <w:rsid w:val="004A0CD3"/>
    <w:rsid w:val="004A0DF7"/>
    <w:rsid w:val="004A0EB5"/>
    <w:rsid w:val="004A0EBB"/>
    <w:rsid w:val="004A1389"/>
    <w:rsid w:val="004A167F"/>
    <w:rsid w:val="004A16B9"/>
    <w:rsid w:val="004A1C1F"/>
    <w:rsid w:val="004A226C"/>
    <w:rsid w:val="004A246B"/>
    <w:rsid w:val="004A2AD0"/>
    <w:rsid w:val="004A2FE2"/>
    <w:rsid w:val="004A33A3"/>
    <w:rsid w:val="004A3B23"/>
    <w:rsid w:val="004A4612"/>
    <w:rsid w:val="004A4D43"/>
    <w:rsid w:val="004A54A4"/>
    <w:rsid w:val="004A5BD7"/>
    <w:rsid w:val="004A6286"/>
    <w:rsid w:val="004A641C"/>
    <w:rsid w:val="004A6645"/>
    <w:rsid w:val="004A6827"/>
    <w:rsid w:val="004A6F00"/>
    <w:rsid w:val="004A6F63"/>
    <w:rsid w:val="004A700D"/>
    <w:rsid w:val="004A731E"/>
    <w:rsid w:val="004A7370"/>
    <w:rsid w:val="004A73ED"/>
    <w:rsid w:val="004A7D99"/>
    <w:rsid w:val="004B05A2"/>
    <w:rsid w:val="004B132B"/>
    <w:rsid w:val="004B1B8B"/>
    <w:rsid w:val="004B1E98"/>
    <w:rsid w:val="004B20B4"/>
    <w:rsid w:val="004B244E"/>
    <w:rsid w:val="004B26FF"/>
    <w:rsid w:val="004B2721"/>
    <w:rsid w:val="004B2751"/>
    <w:rsid w:val="004B2A62"/>
    <w:rsid w:val="004B314F"/>
    <w:rsid w:val="004B35DB"/>
    <w:rsid w:val="004B35EB"/>
    <w:rsid w:val="004B40AB"/>
    <w:rsid w:val="004B444C"/>
    <w:rsid w:val="004B4954"/>
    <w:rsid w:val="004B4CE1"/>
    <w:rsid w:val="004B5154"/>
    <w:rsid w:val="004B548D"/>
    <w:rsid w:val="004B5875"/>
    <w:rsid w:val="004B66AE"/>
    <w:rsid w:val="004B72CE"/>
    <w:rsid w:val="004B7D09"/>
    <w:rsid w:val="004B7ED6"/>
    <w:rsid w:val="004C04E3"/>
    <w:rsid w:val="004C0BDF"/>
    <w:rsid w:val="004C1056"/>
    <w:rsid w:val="004C118A"/>
    <w:rsid w:val="004C1624"/>
    <w:rsid w:val="004C1729"/>
    <w:rsid w:val="004C1BAC"/>
    <w:rsid w:val="004C1BE8"/>
    <w:rsid w:val="004C1F02"/>
    <w:rsid w:val="004C2263"/>
    <w:rsid w:val="004C2381"/>
    <w:rsid w:val="004C24A5"/>
    <w:rsid w:val="004C2591"/>
    <w:rsid w:val="004C2DF8"/>
    <w:rsid w:val="004C2EC4"/>
    <w:rsid w:val="004C300E"/>
    <w:rsid w:val="004C32E5"/>
    <w:rsid w:val="004C38A4"/>
    <w:rsid w:val="004C4381"/>
    <w:rsid w:val="004C47E5"/>
    <w:rsid w:val="004C5059"/>
    <w:rsid w:val="004C512D"/>
    <w:rsid w:val="004C5672"/>
    <w:rsid w:val="004C57AD"/>
    <w:rsid w:val="004C60F5"/>
    <w:rsid w:val="004C630B"/>
    <w:rsid w:val="004C6443"/>
    <w:rsid w:val="004C6494"/>
    <w:rsid w:val="004C66CE"/>
    <w:rsid w:val="004C66EB"/>
    <w:rsid w:val="004C6B1D"/>
    <w:rsid w:val="004C6BD5"/>
    <w:rsid w:val="004C6E0D"/>
    <w:rsid w:val="004C72DA"/>
    <w:rsid w:val="004C734B"/>
    <w:rsid w:val="004C7415"/>
    <w:rsid w:val="004C7576"/>
    <w:rsid w:val="004C77C7"/>
    <w:rsid w:val="004C79C1"/>
    <w:rsid w:val="004C7EF6"/>
    <w:rsid w:val="004D085E"/>
    <w:rsid w:val="004D09C4"/>
    <w:rsid w:val="004D0D2A"/>
    <w:rsid w:val="004D0E09"/>
    <w:rsid w:val="004D15AF"/>
    <w:rsid w:val="004D17F8"/>
    <w:rsid w:val="004D21DE"/>
    <w:rsid w:val="004D261A"/>
    <w:rsid w:val="004D266E"/>
    <w:rsid w:val="004D295E"/>
    <w:rsid w:val="004D3AA5"/>
    <w:rsid w:val="004D3ACE"/>
    <w:rsid w:val="004D4288"/>
    <w:rsid w:val="004D4AE2"/>
    <w:rsid w:val="004D4E1A"/>
    <w:rsid w:val="004D4E40"/>
    <w:rsid w:val="004D4FBD"/>
    <w:rsid w:val="004D5882"/>
    <w:rsid w:val="004D6595"/>
    <w:rsid w:val="004D66F5"/>
    <w:rsid w:val="004D6821"/>
    <w:rsid w:val="004D6D24"/>
    <w:rsid w:val="004D752C"/>
    <w:rsid w:val="004D7626"/>
    <w:rsid w:val="004D76BB"/>
    <w:rsid w:val="004D7A0D"/>
    <w:rsid w:val="004E0399"/>
    <w:rsid w:val="004E062C"/>
    <w:rsid w:val="004E08E2"/>
    <w:rsid w:val="004E0D1C"/>
    <w:rsid w:val="004E0E3E"/>
    <w:rsid w:val="004E0EEE"/>
    <w:rsid w:val="004E1CE0"/>
    <w:rsid w:val="004E22A8"/>
    <w:rsid w:val="004E236D"/>
    <w:rsid w:val="004E283A"/>
    <w:rsid w:val="004E2CEE"/>
    <w:rsid w:val="004E2D43"/>
    <w:rsid w:val="004E2E7E"/>
    <w:rsid w:val="004E34CE"/>
    <w:rsid w:val="004E3F1F"/>
    <w:rsid w:val="004E4017"/>
    <w:rsid w:val="004E4EDC"/>
    <w:rsid w:val="004E5036"/>
    <w:rsid w:val="004E517E"/>
    <w:rsid w:val="004E5182"/>
    <w:rsid w:val="004E51DB"/>
    <w:rsid w:val="004E5502"/>
    <w:rsid w:val="004E5908"/>
    <w:rsid w:val="004E60F4"/>
    <w:rsid w:val="004E6C3A"/>
    <w:rsid w:val="004E6D2C"/>
    <w:rsid w:val="004E6DDB"/>
    <w:rsid w:val="004E6EDB"/>
    <w:rsid w:val="004E7000"/>
    <w:rsid w:val="004E78B5"/>
    <w:rsid w:val="004E7A32"/>
    <w:rsid w:val="004E7A6C"/>
    <w:rsid w:val="004E7FB0"/>
    <w:rsid w:val="004F01FB"/>
    <w:rsid w:val="004F03F3"/>
    <w:rsid w:val="004F07E2"/>
    <w:rsid w:val="004F0E0D"/>
    <w:rsid w:val="004F0FB3"/>
    <w:rsid w:val="004F12E7"/>
    <w:rsid w:val="004F161C"/>
    <w:rsid w:val="004F1C43"/>
    <w:rsid w:val="004F20BD"/>
    <w:rsid w:val="004F22E4"/>
    <w:rsid w:val="004F28B3"/>
    <w:rsid w:val="004F2967"/>
    <w:rsid w:val="004F2B70"/>
    <w:rsid w:val="004F2E3B"/>
    <w:rsid w:val="004F3A10"/>
    <w:rsid w:val="004F44A9"/>
    <w:rsid w:val="004F4A16"/>
    <w:rsid w:val="004F4D27"/>
    <w:rsid w:val="004F5359"/>
    <w:rsid w:val="004F5DB0"/>
    <w:rsid w:val="004F5FD5"/>
    <w:rsid w:val="004F6047"/>
    <w:rsid w:val="004F6959"/>
    <w:rsid w:val="004F698C"/>
    <w:rsid w:val="004F6B8D"/>
    <w:rsid w:val="004F7301"/>
    <w:rsid w:val="004F7BAE"/>
    <w:rsid w:val="00500401"/>
    <w:rsid w:val="0050070A"/>
    <w:rsid w:val="00500C6B"/>
    <w:rsid w:val="00501177"/>
    <w:rsid w:val="005014F2"/>
    <w:rsid w:val="005015F9"/>
    <w:rsid w:val="00501901"/>
    <w:rsid w:val="00501A07"/>
    <w:rsid w:val="0050214D"/>
    <w:rsid w:val="005021BD"/>
    <w:rsid w:val="0050235F"/>
    <w:rsid w:val="00502F94"/>
    <w:rsid w:val="00502FAA"/>
    <w:rsid w:val="00503486"/>
    <w:rsid w:val="00503802"/>
    <w:rsid w:val="005038D0"/>
    <w:rsid w:val="00503CC8"/>
    <w:rsid w:val="00503F05"/>
    <w:rsid w:val="00504037"/>
    <w:rsid w:val="0050405D"/>
    <w:rsid w:val="005040D3"/>
    <w:rsid w:val="005047D7"/>
    <w:rsid w:val="00505BDE"/>
    <w:rsid w:val="00505D82"/>
    <w:rsid w:val="00505DA4"/>
    <w:rsid w:val="00505E4F"/>
    <w:rsid w:val="00506B38"/>
    <w:rsid w:val="00506FBD"/>
    <w:rsid w:val="0050709B"/>
    <w:rsid w:val="00507541"/>
    <w:rsid w:val="00507966"/>
    <w:rsid w:val="00507B7B"/>
    <w:rsid w:val="00507DE2"/>
    <w:rsid w:val="00507F8E"/>
    <w:rsid w:val="00510787"/>
    <w:rsid w:val="00510836"/>
    <w:rsid w:val="0051084A"/>
    <w:rsid w:val="00510E09"/>
    <w:rsid w:val="00510E1A"/>
    <w:rsid w:val="00510EB4"/>
    <w:rsid w:val="005113EB"/>
    <w:rsid w:val="0051157F"/>
    <w:rsid w:val="0051166C"/>
    <w:rsid w:val="00511D8C"/>
    <w:rsid w:val="00511DD3"/>
    <w:rsid w:val="00511E28"/>
    <w:rsid w:val="0051299D"/>
    <w:rsid w:val="00513290"/>
    <w:rsid w:val="0051335C"/>
    <w:rsid w:val="00513D22"/>
    <w:rsid w:val="00514C53"/>
    <w:rsid w:val="0051544D"/>
    <w:rsid w:val="00515597"/>
    <w:rsid w:val="00516437"/>
    <w:rsid w:val="00516CCF"/>
    <w:rsid w:val="00517156"/>
    <w:rsid w:val="00517176"/>
    <w:rsid w:val="005172CF"/>
    <w:rsid w:val="00517CB4"/>
    <w:rsid w:val="00520DD8"/>
    <w:rsid w:val="0052111F"/>
    <w:rsid w:val="00521461"/>
    <w:rsid w:val="005217FD"/>
    <w:rsid w:val="00521C16"/>
    <w:rsid w:val="00521E80"/>
    <w:rsid w:val="00522745"/>
    <w:rsid w:val="00522CAE"/>
    <w:rsid w:val="00522D70"/>
    <w:rsid w:val="00522FB7"/>
    <w:rsid w:val="00523224"/>
    <w:rsid w:val="005233E2"/>
    <w:rsid w:val="00523430"/>
    <w:rsid w:val="00523560"/>
    <w:rsid w:val="0052383B"/>
    <w:rsid w:val="005238DE"/>
    <w:rsid w:val="00524213"/>
    <w:rsid w:val="00524EFB"/>
    <w:rsid w:val="005250DC"/>
    <w:rsid w:val="00525264"/>
    <w:rsid w:val="00525325"/>
    <w:rsid w:val="005254C7"/>
    <w:rsid w:val="00525739"/>
    <w:rsid w:val="0052662E"/>
    <w:rsid w:val="00526635"/>
    <w:rsid w:val="005269A1"/>
    <w:rsid w:val="00526FB4"/>
    <w:rsid w:val="0052702B"/>
    <w:rsid w:val="00527035"/>
    <w:rsid w:val="005272CA"/>
    <w:rsid w:val="00527469"/>
    <w:rsid w:val="00527C7F"/>
    <w:rsid w:val="00531095"/>
    <w:rsid w:val="005310D1"/>
    <w:rsid w:val="0053113A"/>
    <w:rsid w:val="00531788"/>
    <w:rsid w:val="00531BE4"/>
    <w:rsid w:val="00531C6F"/>
    <w:rsid w:val="00531F13"/>
    <w:rsid w:val="00532360"/>
    <w:rsid w:val="00532747"/>
    <w:rsid w:val="0053274D"/>
    <w:rsid w:val="0053278E"/>
    <w:rsid w:val="005327B9"/>
    <w:rsid w:val="00532DA6"/>
    <w:rsid w:val="005339C4"/>
    <w:rsid w:val="00533F48"/>
    <w:rsid w:val="00533FF6"/>
    <w:rsid w:val="00534131"/>
    <w:rsid w:val="005342DC"/>
    <w:rsid w:val="00534899"/>
    <w:rsid w:val="00534DA9"/>
    <w:rsid w:val="00534DC6"/>
    <w:rsid w:val="00534E30"/>
    <w:rsid w:val="0053503C"/>
    <w:rsid w:val="0053519F"/>
    <w:rsid w:val="00535382"/>
    <w:rsid w:val="005356D1"/>
    <w:rsid w:val="00535950"/>
    <w:rsid w:val="0053596A"/>
    <w:rsid w:val="00535AA0"/>
    <w:rsid w:val="0053703D"/>
    <w:rsid w:val="005370D3"/>
    <w:rsid w:val="00537114"/>
    <w:rsid w:val="00537C89"/>
    <w:rsid w:val="00537ED0"/>
    <w:rsid w:val="00540431"/>
    <w:rsid w:val="00540FBC"/>
    <w:rsid w:val="00541204"/>
    <w:rsid w:val="00541713"/>
    <w:rsid w:val="005417DA"/>
    <w:rsid w:val="0054188D"/>
    <w:rsid w:val="005418EF"/>
    <w:rsid w:val="00541A4B"/>
    <w:rsid w:val="00541BB2"/>
    <w:rsid w:val="005421F2"/>
    <w:rsid w:val="00542301"/>
    <w:rsid w:val="00542303"/>
    <w:rsid w:val="005423F5"/>
    <w:rsid w:val="00542498"/>
    <w:rsid w:val="00542D41"/>
    <w:rsid w:val="00543087"/>
    <w:rsid w:val="00543155"/>
    <w:rsid w:val="005431F9"/>
    <w:rsid w:val="005438C9"/>
    <w:rsid w:val="00543DF9"/>
    <w:rsid w:val="00544D97"/>
    <w:rsid w:val="00544E32"/>
    <w:rsid w:val="005451D7"/>
    <w:rsid w:val="0054587C"/>
    <w:rsid w:val="00545C8A"/>
    <w:rsid w:val="00546234"/>
    <w:rsid w:val="00546313"/>
    <w:rsid w:val="005464A9"/>
    <w:rsid w:val="00546AE0"/>
    <w:rsid w:val="00546BB4"/>
    <w:rsid w:val="005471ED"/>
    <w:rsid w:val="00547D4F"/>
    <w:rsid w:val="00547D9B"/>
    <w:rsid w:val="0055007A"/>
    <w:rsid w:val="0055029B"/>
    <w:rsid w:val="00550377"/>
    <w:rsid w:val="00551248"/>
    <w:rsid w:val="005516A4"/>
    <w:rsid w:val="005517F9"/>
    <w:rsid w:val="00551DF1"/>
    <w:rsid w:val="00552505"/>
    <w:rsid w:val="00552E27"/>
    <w:rsid w:val="00553780"/>
    <w:rsid w:val="005542F9"/>
    <w:rsid w:val="00554A12"/>
    <w:rsid w:val="00554AAD"/>
    <w:rsid w:val="00554EA2"/>
    <w:rsid w:val="00555230"/>
    <w:rsid w:val="00555BDA"/>
    <w:rsid w:val="00556110"/>
    <w:rsid w:val="00556165"/>
    <w:rsid w:val="005567D1"/>
    <w:rsid w:val="00556938"/>
    <w:rsid w:val="005569F5"/>
    <w:rsid w:val="00556BA9"/>
    <w:rsid w:val="00556EBA"/>
    <w:rsid w:val="00557176"/>
    <w:rsid w:val="00557B38"/>
    <w:rsid w:val="00557CF6"/>
    <w:rsid w:val="005601B8"/>
    <w:rsid w:val="005602D3"/>
    <w:rsid w:val="0056073C"/>
    <w:rsid w:val="00560B95"/>
    <w:rsid w:val="00560F7B"/>
    <w:rsid w:val="00561235"/>
    <w:rsid w:val="00561AE9"/>
    <w:rsid w:val="00561B79"/>
    <w:rsid w:val="00562641"/>
    <w:rsid w:val="0056265D"/>
    <w:rsid w:val="0056277E"/>
    <w:rsid w:val="00562823"/>
    <w:rsid w:val="00562927"/>
    <w:rsid w:val="00562AA9"/>
    <w:rsid w:val="00562ACD"/>
    <w:rsid w:val="00562B26"/>
    <w:rsid w:val="00562BEE"/>
    <w:rsid w:val="00562C57"/>
    <w:rsid w:val="005632A7"/>
    <w:rsid w:val="0056390B"/>
    <w:rsid w:val="00564630"/>
    <w:rsid w:val="00564637"/>
    <w:rsid w:val="0056463E"/>
    <w:rsid w:val="00564D74"/>
    <w:rsid w:val="00565168"/>
    <w:rsid w:val="005654D3"/>
    <w:rsid w:val="005656E0"/>
    <w:rsid w:val="00565B78"/>
    <w:rsid w:val="00565CE5"/>
    <w:rsid w:val="00566005"/>
    <w:rsid w:val="005663DA"/>
    <w:rsid w:val="005664B7"/>
    <w:rsid w:val="00566670"/>
    <w:rsid w:val="00566D07"/>
    <w:rsid w:val="00566D20"/>
    <w:rsid w:val="00566E04"/>
    <w:rsid w:val="005674D0"/>
    <w:rsid w:val="00567685"/>
    <w:rsid w:val="0057019D"/>
    <w:rsid w:val="0057036C"/>
    <w:rsid w:val="005711E4"/>
    <w:rsid w:val="0057212B"/>
    <w:rsid w:val="005721AC"/>
    <w:rsid w:val="0057262E"/>
    <w:rsid w:val="00572853"/>
    <w:rsid w:val="00572A15"/>
    <w:rsid w:val="00572D49"/>
    <w:rsid w:val="0057392D"/>
    <w:rsid w:val="00573E71"/>
    <w:rsid w:val="005743C2"/>
    <w:rsid w:val="00574A54"/>
    <w:rsid w:val="00574B82"/>
    <w:rsid w:val="00574EF0"/>
    <w:rsid w:val="0057523F"/>
    <w:rsid w:val="0057545A"/>
    <w:rsid w:val="0057571F"/>
    <w:rsid w:val="005758B4"/>
    <w:rsid w:val="00575DAA"/>
    <w:rsid w:val="0057600E"/>
    <w:rsid w:val="0057639F"/>
    <w:rsid w:val="00576577"/>
    <w:rsid w:val="005775E8"/>
    <w:rsid w:val="0057774E"/>
    <w:rsid w:val="00577A46"/>
    <w:rsid w:val="00577C16"/>
    <w:rsid w:val="00577CD5"/>
    <w:rsid w:val="005808C1"/>
    <w:rsid w:val="00580D1B"/>
    <w:rsid w:val="005819E4"/>
    <w:rsid w:val="00581F1C"/>
    <w:rsid w:val="005822D3"/>
    <w:rsid w:val="00582406"/>
    <w:rsid w:val="005824BF"/>
    <w:rsid w:val="00582ADA"/>
    <w:rsid w:val="00582B69"/>
    <w:rsid w:val="00582F97"/>
    <w:rsid w:val="00582FC8"/>
    <w:rsid w:val="0058335A"/>
    <w:rsid w:val="00583D40"/>
    <w:rsid w:val="005841FC"/>
    <w:rsid w:val="005843D3"/>
    <w:rsid w:val="005849AB"/>
    <w:rsid w:val="00584BB2"/>
    <w:rsid w:val="00584C06"/>
    <w:rsid w:val="00584F4C"/>
    <w:rsid w:val="0058538A"/>
    <w:rsid w:val="005860DD"/>
    <w:rsid w:val="005860EA"/>
    <w:rsid w:val="00586134"/>
    <w:rsid w:val="0058629F"/>
    <w:rsid w:val="00586CA8"/>
    <w:rsid w:val="005870E3"/>
    <w:rsid w:val="005872F9"/>
    <w:rsid w:val="00587DAA"/>
    <w:rsid w:val="00590AEE"/>
    <w:rsid w:val="00591137"/>
    <w:rsid w:val="00591195"/>
    <w:rsid w:val="005914CB"/>
    <w:rsid w:val="005916FB"/>
    <w:rsid w:val="00591BB6"/>
    <w:rsid w:val="00591BC1"/>
    <w:rsid w:val="00592040"/>
    <w:rsid w:val="00592A66"/>
    <w:rsid w:val="00592C65"/>
    <w:rsid w:val="00593334"/>
    <w:rsid w:val="0059340A"/>
    <w:rsid w:val="0059378B"/>
    <w:rsid w:val="00593EF8"/>
    <w:rsid w:val="0059436B"/>
    <w:rsid w:val="00594B88"/>
    <w:rsid w:val="00594C62"/>
    <w:rsid w:val="0059548C"/>
    <w:rsid w:val="005956F6"/>
    <w:rsid w:val="0059591D"/>
    <w:rsid w:val="00595A22"/>
    <w:rsid w:val="00595A48"/>
    <w:rsid w:val="00595C78"/>
    <w:rsid w:val="00595D1D"/>
    <w:rsid w:val="00596070"/>
    <w:rsid w:val="00596A6E"/>
    <w:rsid w:val="00596B04"/>
    <w:rsid w:val="00596CF7"/>
    <w:rsid w:val="00596DC0"/>
    <w:rsid w:val="00596F6F"/>
    <w:rsid w:val="0059706F"/>
    <w:rsid w:val="005974DE"/>
    <w:rsid w:val="00597780"/>
    <w:rsid w:val="00597928"/>
    <w:rsid w:val="00597959"/>
    <w:rsid w:val="00597C60"/>
    <w:rsid w:val="00597C9A"/>
    <w:rsid w:val="005A018A"/>
    <w:rsid w:val="005A01D9"/>
    <w:rsid w:val="005A04DD"/>
    <w:rsid w:val="005A09FD"/>
    <w:rsid w:val="005A0B3A"/>
    <w:rsid w:val="005A0D47"/>
    <w:rsid w:val="005A0F77"/>
    <w:rsid w:val="005A135A"/>
    <w:rsid w:val="005A1811"/>
    <w:rsid w:val="005A187B"/>
    <w:rsid w:val="005A18D7"/>
    <w:rsid w:val="005A28E3"/>
    <w:rsid w:val="005A2B11"/>
    <w:rsid w:val="005A2FCF"/>
    <w:rsid w:val="005A33E9"/>
    <w:rsid w:val="005A3440"/>
    <w:rsid w:val="005A38D8"/>
    <w:rsid w:val="005A46E2"/>
    <w:rsid w:val="005A5C3A"/>
    <w:rsid w:val="005A62C9"/>
    <w:rsid w:val="005A65A1"/>
    <w:rsid w:val="005A670A"/>
    <w:rsid w:val="005A67D7"/>
    <w:rsid w:val="005A6B62"/>
    <w:rsid w:val="005A6CE9"/>
    <w:rsid w:val="005A73B1"/>
    <w:rsid w:val="005A758E"/>
    <w:rsid w:val="005A7A95"/>
    <w:rsid w:val="005B0545"/>
    <w:rsid w:val="005B12FA"/>
    <w:rsid w:val="005B13A5"/>
    <w:rsid w:val="005B171C"/>
    <w:rsid w:val="005B280F"/>
    <w:rsid w:val="005B29CD"/>
    <w:rsid w:val="005B3936"/>
    <w:rsid w:val="005B3B89"/>
    <w:rsid w:val="005B3F96"/>
    <w:rsid w:val="005B4923"/>
    <w:rsid w:val="005B49C8"/>
    <w:rsid w:val="005B5008"/>
    <w:rsid w:val="005B587B"/>
    <w:rsid w:val="005B5DA0"/>
    <w:rsid w:val="005B6842"/>
    <w:rsid w:val="005B6B22"/>
    <w:rsid w:val="005B6DB4"/>
    <w:rsid w:val="005B6F15"/>
    <w:rsid w:val="005B6FF0"/>
    <w:rsid w:val="005B7FE2"/>
    <w:rsid w:val="005C0341"/>
    <w:rsid w:val="005C04AB"/>
    <w:rsid w:val="005C0679"/>
    <w:rsid w:val="005C07DF"/>
    <w:rsid w:val="005C0B2E"/>
    <w:rsid w:val="005C0D03"/>
    <w:rsid w:val="005C0D4B"/>
    <w:rsid w:val="005C0DAF"/>
    <w:rsid w:val="005C0ED0"/>
    <w:rsid w:val="005C0FE4"/>
    <w:rsid w:val="005C13C7"/>
    <w:rsid w:val="005C1711"/>
    <w:rsid w:val="005C19D6"/>
    <w:rsid w:val="005C1D6D"/>
    <w:rsid w:val="005C1E38"/>
    <w:rsid w:val="005C1FA2"/>
    <w:rsid w:val="005C2245"/>
    <w:rsid w:val="005C2844"/>
    <w:rsid w:val="005C3285"/>
    <w:rsid w:val="005C370C"/>
    <w:rsid w:val="005C3AFE"/>
    <w:rsid w:val="005C3EF5"/>
    <w:rsid w:val="005C3EFB"/>
    <w:rsid w:val="005C414A"/>
    <w:rsid w:val="005C46B0"/>
    <w:rsid w:val="005C48BC"/>
    <w:rsid w:val="005C4A6F"/>
    <w:rsid w:val="005C4B1A"/>
    <w:rsid w:val="005C4B58"/>
    <w:rsid w:val="005C565E"/>
    <w:rsid w:val="005C5889"/>
    <w:rsid w:val="005C58B2"/>
    <w:rsid w:val="005C5950"/>
    <w:rsid w:val="005C5F79"/>
    <w:rsid w:val="005C62F6"/>
    <w:rsid w:val="005C6B10"/>
    <w:rsid w:val="005C6D02"/>
    <w:rsid w:val="005C7AC5"/>
    <w:rsid w:val="005C7C99"/>
    <w:rsid w:val="005D010C"/>
    <w:rsid w:val="005D0130"/>
    <w:rsid w:val="005D0BE9"/>
    <w:rsid w:val="005D0C4E"/>
    <w:rsid w:val="005D114F"/>
    <w:rsid w:val="005D1AC1"/>
    <w:rsid w:val="005D1E44"/>
    <w:rsid w:val="005D21B8"/>
    <w:rsid w:val="005D26C2"/>
    <w:rsid w:val="005D2752"/>
    <w:rsid w:val="005D2A6E"/>
    <w:rsid w:val="005D2F7E"/>
    <w:rsid w:val="005D304E"/>
    <w:rsid w:val="005D3344"/>
    <w:rsid w:val="005D3479"/>
    <w:rsid w:val="005D3549"/>
    <w:rsid w:val="005D3BC3"/>
    <w:rsid w:val="005D3BD5"/>
    <w:rsid w:val="005D419B"/>
    <w:rsid w:val="005D4200"/>
    <w:rsid w:val="005D4710"/>
    <w:rsid w:val="005D4B89"/>
    <w:rsid w:val="005D5370"/>
    <w:rsid w:val="005D5F39"/>
    <w:rsid w:val="005D64F0"/>
    <w:rsid w:val="005D65AD"/>
    <w:rsid w:val="005D6763"/>
    <w:rsid w:val="005D72DA"/>
    <w:rsid w:val="005D73FF"/>
    <w:rsid w:val="005D764F"/>
    <w:rsid w:val="005D78E6"/>
    <w:rsid w:val="005D7F05"/>
    <w:rsid w:val="005E00F4"/>
    <w:rsid w:val="005E0EAB"/>
    <w:rsid w:val="005E1D6E"/>
    <w:rsid w:val="005E2165"/>
    <w:rsid w:val="005E218E"/>
    <w:rsid w:val="005E22F3"/>
    <w:rsid w:val="005E3534"/>
    <w:rsid w:val="005E380B"/>
    <w:rsid w:val="005E3C28"/>
    <w:rsid w:val="005E3F3A"/>
    <w:rsid w:val="005E4BB4"/>
    <w:rsid w:val="005E4EEA"/>
    <w:rsid w:val="005E4F2C"/>
    <w:rsid w:val="005E538D"/>
    <w:rsid w:val="005E5701"/>
    <w:rsid w:val="005E5D61"/>
    <w:rsid w:val="005E6040"/>
    <w:rsid w:val="005E68CC"/>
    <w:rsid w:val="005E69D4"/>
    <w:rsid w:val="005E6D78"/>
    <w:rsid w:val="005E79BF"/>
    <w:rsid w:val="005E7A2A"/>
    <w:rsid w:val="005E7E31"/>
    <w:rsid w:val="005F090F"/>
    <w:rsid w:val="005F0A4C"/>
    <w:rsid w:val="005F15E0"/>
    <w:rsid w:val="005F1870"/>
    <w:rsid w:val="005F187E"/>
    <w:rsid w:val="005F2728"/>
    <w:rsid w:val="005F272A"/>
    <w:rsid w:val="005F277D"/>
    <w:rsid w:val="005F2CA7"/>
    <w:rsid w:val="005F2FD2"/>
    <w:rsid w:val="005F38F7"/>
    <w:rsid w:val="005F3ACF"/>
    <w:rsid w:val="005F3BFD"/>
    <w:rsid w:val="005F422E"/>
    <w:rsid w:val="005F4719"/>
    <w:rsid w:val="005F4F76"/>
    <w:rsid w:val="005F514F"/>
    <w:rsid w:val="005F5198"/>
    <w:rsid w:val="005F56E0"/>
    <w:rsid w:val="005F586B"/>
    <w:rsid w:val="005F5B06"/>
    <w:rsid w:val="005F6D30"/>
    <w:rsid w:val="005F6F62"/>
    <w:rsid w:val="005F70A7"/>
    <w:rsid w:val="005F73AD"/>
    <w:rsid w:val="00600352"/>
    <w:rsid w:val="006003F3"/>
    <w:rsid w:val="0060058C"/>
    <w:rsid w:val="00600DB4"/>
    <w:rsid w:val="0060101B"/>
    <w:rsid w:val="00601078"/>
    <w:rsid w:val="00601341"/>
    <w:rsid w:val="00601C2F"/>
    <w:rsid w:val="00601D9A"/>
    <w:rsid w:val="00602425"/>
    <w:rsid w:val="0060278A"/>
    <w:rsid w:val="006035AB"/>
    <w:rsid w:val="0060377B"/>
    <w:rsid w:val="006039DD"/>
    <w:rsid w:val="00603AFA"/>
    <w:rsid w:val="00603CD3"/>
    <w:rsid w:val="00603CE8"/>
    <w:rsid w:val="0060442D"/>
    <w:rsid w:val="00604680"/>
    <w:rsid w:val="00604854"/>
    <w:rsid w:val="00604919"/>
    <w:rsid w:val="00604B4C"/>
    <w:rsid w:val="00605ECF"/>
    <w:rsid w:val="00605FF8"/>
    <w:rsid w:val="0060612B"/>
    <w:rsid w:val="0060624B"/>
    <w:rsid w:val="0060647D"/>
    <w:rsid w:val="0060668A"/>
    <w:rsid w:val="0060680C"/>
    <w:rsid w:val="00606916"/>
    <w:rsid w:val="00607178"/>
    <w:rsid w:val="00607DC3"/>
    <w:rsid w:val="00607F2B"/>
    <w:rsid w:val="0061014C"/>
    <w:rsid w:val="006103AD"/>
    <w:rsid w:val="00610636"/>
    <w:rsid w:val="00610957"/>
    <w:rsid w:val="00610A0A"/>
    <w:rsid w:val="00610BF4"/>
    <w:rsid w:val="0061110C"/>
    <w:rsid w:val="0061158B"/>
    <w:rsid w:val="006116F7"/>
    <w:rsid w:val="00612169"/>
    <w:rsid w:val="006121CA"/>
    <w:rsid w:val="00612738"/>
    <w:rsid w:val="0061297C"/>
    <w:rsid w:val="00612A47"/>
    <w:rsid w:val="006131BC"/>
    <w:rsid w:val="006136C7"/>
    <w:rsid w:val="0061392B"/>
    <w:rsid w:val="0061394B"/>
    <w:rsid w:val="00613FA7"/>
    <w:rsid w:val="006143C1"/>
    <w:rsid w:val="00614BF0"/>
    <w:rsid w:val="0061535D"/>
    <w:rsid w:val="00615673"/>
    <w:rsid w:val="00615BBF"/>
    <w:rsid w:val="006161E5"/>
    <w:rsid w:val="00616561"/>
    <w:rsid w:val="006167EF"/>
    <w:rsid w:val="0061693D"/>
    <w:rsid w:val="00616D97"/>
    <w:rsid w:val="00617898"/>
    <w:rsid w:val="00617DBF"/>
    <w:rsid w:val="00620776"/>
    <w:rsid w:val="006207FD"/>
    <w:rsid w:val="00620CEE"/>
    <w:rsid w:val="006218A2"/>
    <w:rsid w:val="00621CBB"/>
    <w:rsid w:val="00622CE8"/>
    <w:rsid w:val="00622D8F"/>
    <w:rsid w:val="00622E29"/>
    <w:rsid w:val="00623492"/>
    <w:rsid w:val="00623786"/>
    <w:rsid w:val="0062430B"/>
    <w:rsid w:val="00624360"/>
    <w:rsid w:val="006244C1"/>
    <w:rsid w:val="0062488E"/>
    <w:rsid w:val="0062553A"/>
    <w:rsid w:val="0062575A"/>
    <w:rsid w:val="00625EF4"/>
    <w:rsid w:val="00626215"/>
    <w:rsid w:val="00627C2E"/>
    <w:rsid w:val="00627DAE"/>
    <w:rsid w:val="00627E1F"/>
    <w:rsid w:val="00630C13"/>
    <w:rsid w:val="006310C1"/>
    <w:rsid w:val="006315A5"/>
    <w:rsid w:val="00631E3B"/>
    <w:rsid w:val="00631F4C"/>
    <w:rsid w:val="00631FAF"/>
    <w:rsid w:val="00632211"/>
    <w:rsid w:val="00632574"/>
    <w:rsid w:val="00632F36"/>
    <w:rsid w:val="0063322C"/>
    <w:rsid w:val="00633405"/>
    <w:rsid w:val="006335A3"/>
    <w:rsid w:val="00633FDC"/>
    <w:rsid w:val="00634655"/>
    <w:rsid w:val="00634701"/>
    <w:rsid w:val="00634A06"/>
    <w:rsid w:val="00634A69"/>
    <w:rsid w:val="00634DC0"/>
    <w:rsid w:val="00634E00"/>
    <w:rsid w:val="00635440"/>
    <w:rsid w:val="00635DCD"/>
    <w:rsid w:val="006364F7"/>
    <w:rsid w:val="00636D7F"/>
    <w:rsid w:val="00636E15"/>
    <w:rsid w:val="00636EE0"/>
    <w:rsid w:val="0063747A"/>
    <w:rsid w:val="006376EB"/>
    <w:rsid w:val="0063799B"/>
    <w:rsid w:val="00637C68"/>
    <w:rsid w:val="00637E93"/>
    <w:rsid w:val="00637F16"/>
    <w:rsid w:val="00640263"/>
    <w:rsid w:val="006404EF"/>
    <w:rsid w:val="00640F20"/>
    <w:rsid w:val="00641E41"/>
    <w:rsid w:val="00641ED0"/>
    <w:rsid w:val="00641F15"/>
    <w:rsid w:val="0064251E"/>
    <w:rsid w:val="00642A82"/>
    <w:rsid w:val="00642C8C"/>
    <w:rsid w:val="00642FE5"/>
    <w:rsid w:val="00644A84"/>
    <w:rsid w:val="00644C01"/>
    <w:rsid w:val="00644F09"/>
    <w:rsid w:val="006451D0"/>
    <w:rsid w:val="006452A9"/>
    <w:rsid w:val="006453EB"/>
    <w:rsid w:val="006458E4"/>
    <w:rsid w:val="00645E48"/>
    <w:rsid w:val="00647093"/>
    <w:rsid w:val="00647149"/>
    <w:rsid w:val="006471EC"/>
    <w:rsid w:val="006473C2"/>
    <w:rsid w:val="00647F32"/>
    <w:rsid w:val="006502C2"/>
    <w:rsid w:val="00650535"/>
    <w:rsid w:val="00650AEC"/>
    <w:rsid w:val="00650F8A"/>
    <w:rsid w:val="006510E4"/>
    <w:rsid w:val="00651B19"/>
    <w:rsid w:val="0065203B"/>
    <w:rsid w:val="00652B82"/>
    <w:rsid w:val="00653075"/>
    <w:rsid w:val="006534E7"/>
    <w:rsid w:val="00654108"/>
    <w:rsid w:val="0065410B"/>
    <w:rsid w:val="0065411F"/>
    <w:rsid w:val="00654305"/>
    <w:rsid w:val="006549E1"/>
    <w:rsid w:val="00654BFF"/>
    <w:rsid w:val="00654C22"/>
    <w:rsid w:val="00654F3E"/>
    <w:rsid w:val="006550B9"/>
    <w:rsid w:val="00655130"/>
    <w:rsid w:val="006551A8"/>
    <w:rsid w:val="00655386"/>
    <w:rsid w:val="00655E17"/>
    <w:rsid w:val="00656918"/>
    <w:rsid w:val="00656C97"/>
    <w:rsid w:val="0065706E"/>
    <w:rsid w:val="006572F0"/>
    <w:rsid w:val="0065751D"/>
    <w:rsid w:val="0065766C"/>
    <w:rsid w:val="006576A7"/>
    <w:rsid w:val="006579BD"/>
    <w:rsid w:val="00657DAA"/>
    <w:rsid w:val="0066034F"/>
    <w:rsid w:val="006605A5"/>
    <w:rsid w:val="0066072A"/>
    <w:rsid w:val="006614E4"/>
    <w:rsid w:val="006616EF"/>
    <w:rsid w:val="00661A78"/>
    <w:rsid w:val="00661E1D"/>
    <w:rsid w:val="00661F65"/>
    <w:rsid w:val="00662170"/>
    <w:rsid w:val="00662E03"/>
    <w:rsid w:val="00663005"/>
    <w:rsid w:val="00663073"/>
    <w:rsid w:val="00663CDF"/>
    <w:rsid w:val="00663F50"/>
    <w:rsid w:val="00663FD9"/>
    <w:rsid w:val="00664075"/>
    <w:rsid w:val="00664787"/>
    <w:rsid w:val="00664986"/>
    <w:rsid w:val="00664AA6"/>
    <w:rsid w:val="00664B8C"/>
    <w:rsid w:val="00664C66"/>
    <w:rsid w:val="00665967"/>
    <w:rsid w:val="00665B44"/>
    <w:rsid w:val="00666207"/>
    <w:rsid w:val="0066647E"/>
    <w:rsid w:val="006666E4"/>
    <w:rsid w:val="00666A21"/>
    <w:rsid w:val="00666B9E"/>
    <w:rsid w:val="00666F87"/>
    <w:rsid w:val="00667922"/>
    <w:rsid w:val="00667A44"/>
    <w:rsid w:val="00670F4A"/>
    <w:rsid w:val="00671029"/>
    <w:rsid w:val="00671194"/>
    <w:rsid w:val="00671BB1"/>
    <w:rsid w:val="006726FB"/>
    <w:rsid w:val="00672C0F"/>
    <w:rsid w:val="00672D5E"/>
    <w:rsid w:val="00672F1B"/>
    <w:rsid w:val="006730D3"/>
    <w:rsid w:val="00673675"/>
    <w:rsid w:val="00673CAE"/>
    <w:rsid w:val="00673EB7"/>
    <w:rsid w:val="0067478C"/>
    <w:rsid w:val="006754A7"/>
    <w:rsid w:val="006754F8"/>
    <w:rsid w:val="00675763"/>
    <w:rsid w:val="006757AD"/>
    <w:rsid w:val="00675970"/>
    <w:rsid w:val="00675B76"/>
    <w:rsid w:val="00675FCA"/>
    <w:rsid w:val="00676101"/>
    <w:rsid w:val="00676131"/>
    <w:rsid w:val="00676155"/>
    <w:rsid w:val="0067635F"/>
    <w:rsid w:val="00676908"/>
    <w:rsid w:val="00676A01"/>
    <w:rsid w:val="00677476"/>
    <w:rsid w:val="00677731"/>
    <w:rsid w:val="00677CF9"/>
    <w:rsid w:val="00680249"/>
    <w:rsid w:val="006816E7"/>
    <w:rsid w:val="00681B1B"/>
    <w:rsid w:val="006828B9"/>
    <w:rsid w:val="00682AC9"/>
    <w:rsid w:val="00682B18"/>
    <w:rsid w:val="00683350"/>
    <w:rsid w:val="006838F2"/>
    <w:rsid w:val="00683E3A"/>
    <w:rsid w:val="006846EA"/>
    <w:rsid w:val="006848BB"/>
    <w:rsid w:val="00684FD1"/>
    <w:rsid w:val="00685C9A"/>
    <w:rsid w:val="00685CEE"/>
    <w:rsid w:val="00685D88"/>
    <w:rsid w:val="00686245"/>
    <w:rsid w:val="006869AA"/>
    <w:rsid w:val="00686F5B"/>
    <w:rsid w:val="0068771A"/>
    <w:rsid w:val="00690190"/>
    <w:rsid w:val="006905D1"/>
    <w:rsid w:val="006907DD"/>
    <w:rsid w:val="00690971"/>
    <w:rsid w:val="00690D49"/>
    <w:rsid w:val="006912DF"/>
    <w:rsid w:val="00691348"/>
    <w:rsid w:val="00691E31"/>
    <w:rsid w:val="00691F19"/>
    <w:rsid w:val="00691F77"/>
    <w:rsid w:val="00691FCC"/>
    <w:rsid w:val="006920A9"/>
    <w:rsid w:val="006926C9"/>
    <w:rsid w:val="006933DC"/>
    <w:rsid w:val="00693729"/>
    <w:rsid w:val="00694268"/>
    <w:rsid w:val="0069439A"/>
    <w:rsid w:val="00694C72"/>
    <w:rsid w:val="00694D4B"/>
    <w:rsid w:val="00694F35"/>
    <w:rsid w:val="006953A7"/>
    <w:rsid w:val="00695A70"/>
    <w:rsid w:val="0069755F"/>
    <w:rsid w:val="006976E1"/>
    <w:rsid w:val="00697DCD"/>
    <w:rsid w:val="006A08E6"/>
    <w:rsid w:val="006A09EE"/>
    <w:rsid w:val="006A0A3B"/>
    <w:rsid w:val="006A0EE1"/>
    <w:rsid w:val="006A10BA"/>
    <w:rsid w:val="006A1B45"/>
    <w:rsid w:val="006A1D29"/>
    <w:rsid w:val="006A2255"/>
    <w:rsid w:val="006A24C6"/>
    <w:rsid w:val="006A2761"/>
    <w:rsid w:val="006A2FDA"/>
    <w:rsid w:val="006A30ED"/>
    <w:rsid w:val="006A381E"/>
    <w:rsid w:val="006A384C"/>
    <w:rsid w:val="006A39C7"/>
    <w:rsid w:val="006A3CBF"/>
    <w:rsid w:val="006A3D28"/>
    <w:rsid w:val="006A4267"/>
    <w:rsid w:val="006A4ABA"/>
    <w:rsid w:val="006A4BB3"/>
    <w:rsid w:val="006A54BC"/>
    <w:rsid w:val="006A5BE5"/>
    <w:rsid w:val="006A60EE"/>
    <w:rsid w:val="006A60F2"/>
    <w:rsid w:val="006A69CB"/>
    <w:rsid w:val="006A71FE"/>
    <w:rsid w:val="006A741E"/>
    <w:rsid w:val="006A7764"/>
    <w:rsid w:val="006A7F85"/>
    <w:rsid w:val="006B0408"/>
    <w:rsid w:val="006B05D1"/>
    <w:rsid w:val="006B0971"/>
    <w:rsid w:val="006B0B27"/>
    <w:rsid w:val="006B17C7"/>
    <w:rsid w:val="006B1823"/>
    <w:rsid w:val="006B190F"/>
    <w:rsid w:val="006B286A"/>
    <w:rsid w:val="006B314A"/>
    <w:rsid w:val="006B36BE"/>
    <w:rsid w:val="006B40B8"/>
    <w:rsid w:val="006B45FC"/>
    <w:rsid w:val="006B45FE"/>
    <w:rsid w:val="006B4761"/>
    <w:rsid w:val="006B49C5"/>
    <w:rsid w:val="006B4C1C"/>
    <w:rsid w:val="006B4CED"/>
    <w:rsid w:val="006B4CF1"/>
    <w:rsid w:val="006B511E"/>
    <w:rsid w:val="006B5643"/>
    <w:rsid w:val="006B5CBD"/>
    <w:rsid w:val="006B5E32"/>
    <w:rsid w:val="006B5E90"/>
    <w:rsid w:val="006B67CB"/>
    <w:rsid w:val="006B6A6F"/>
    <w:rsid w:val="006B6B90"/>
    <w:rsid w:val="006B6C54"/>
    <w:rsid w:val="006B6E70"/>
    <w:rsid w:val="006B76E9"/>
    <w:rsid w:val="006B772C"/>
    <w:rsid w:val="006B78E6"/>
    <w:rsid w:val="006B79D6"/>
    <w:rsid w:val="006C1639"/>
    <w:rsid w:val="006C1693"/>
    <w:rsid w:val="006C16F4"/>
    <w:rsid w:val="006C1C0A"/>
    <w:rsid w:val="006C2095"/>
    <w:rsid w:val="006C218C"/>
    <w:rsid w:val="006C2714"/>
    <w:rsid w:val="006C287F"/>
    <w:rsid w:val="006C3139"/>
    <w:rsid w:val="006C34D1"/>
    <w:rsid w:val="006C3533"/>
    <w:rsid w:val="006C384B"/>
    <w:rsid w:val="006C3AF1"/>
    <w:rsid w:val="006C3BC5"/>
    <w:rsid w:val="006C441F"/>
    <w:rsid w:val="006C44D4"/>
    <w:rsid w:val="006C4DB8"/>
    <w:rsid w:val="006C4E89"/>
    <w:rsid w:val="006C520D"/>
    <w:rsid w:val="006C5FC0"/>
    <w:rsid w:val="006C60BE"/>
    <w:rsid w:val="006C67B9"/>
    <w:rsid w:val="006C6A9B"/>
    <w:rsid w:val="006C6C35"/>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0CD"/>
    <w:rsid w:val="006D35DB"/>
    <w:rsid w:val="006D36D8"/>
    <w:rsid w:val="006D4826"/>
    <w:rsid w:val="006D4B0A"/>
    <w:rsid w:val="006D4FA4"/>
    <w:rsid w:val="006D5110"/>
    <w:rsid w:val="006D51BE"/>
    <w:rsid w:val="006D5A90"/>
    <w:rsid w:val="006D6458"/>
    <w:rsid w:val="006D682B"/>
    <w:rsid w:val="006D6940"/>
    <w:rsid w:val="006D6D16"/>
    <w:rsid w:val="006D6EA3"/>
    <w:rsid w:val="006D71C1"/>
    <w:rsid w:val="006D788B"/>
    <w:rsid w:val="006D7ABD"/>
    <w:rsid w:val="006D7B69"/>
    <w:rsid w:val="006E00BF"/>
    <w:rsid w:val="006E089E"/>
    <w:rsid w:val="006E0AF1"/>
    <w:rsid w:val="006E0CF6"/>
    <w:rsid w:val="006E0F4E"/>
    <w:rsid w:val="006E0FAB"/>
    <w:rsid w:val="006E10F1"/>
    <w:rsid w:val="006E21AC"/>
    <w:rsid w:val="006E2399"/>
    <w:rsid w:val="006E23C3"/>
    <w:rsid w:val="006E2883"/>
    <w:rsid w:val="006E35BB"/>
    <w:rsid w:val="006E3CB1"/>
    <w:rsid w:val="006E3D17"/>
    <w:rsid w:val="006E3D3C"/>
    <w:rsid w:val="006E3DDA"/>
    <w:rsid w:val="006E3E8F"/>
    <w:rsid w:val="006E40A5"/>
    <w:rsid w:val="006E479E"/>
    <w:rsid w:val="006E51E4"/>
    <w:rsid w:val="006E57B4"/>
    <w:rsid w:val="006E58CA"/>
    <w:rsid w:val="006E6303"/>
    <w:rsid w:val="006E63A6"/>
    <w:rsid w:val="006E6D63"/>
    <w:rsid w:val="006E6DD9"/>
    <w:rsid w:val="006F0007"/>
    <w:rsid w:val="006F0276"/>
    <w:rsid w:val="006F04BD"/>
    <w:rsid w:val="006F154D"/>
    <w:rsid w:val="006F1C0F"/>
    <w:rsid w:val="006F1DED"/>
    <w:rsid w:val="006F1E1C"/>
    <w:rsid w:val="006F2759"/>
    <w:rsid w:val="006F2A91"/>
    <w:rsid w:val="006F2D33"/>
    <w:rsid w:val="006F2D7A"/>
    <w:rsid w:val="006F2FF5"/>
    <w:rsid w:val="006F3070"/>
    <w:rsid w:val="006F379C"/>
    <w:rsid w:val="006F3946"/>
    <w:rsid w:val="006F4220"/>
    <w:rsid w:val="006F4DA6"/>
    <w:rsid w:val="006F6763"/>
    <w:rsid w:val="006F69F6"/>
    <w:rsid w:val="006F6BCB"/>
    <w:rsid w:val="006F6EBF"/>
    <w:rsid w:val="006F7104"/>
    <w:rsid w:val="006F73FC"/>
    <w:rsid w:val="006F778D"/>
    <w:rsid w:val="00700C36"/>
    <w:rsid w:val="00701020"/>
    <w:rsid w:val="007011CA"/>
    <w:rsid w:val="00701265"/>
    <w:rsid w:val="00701609"/>
    <w:rsid w:val="00701AFC"/>
    <w:rsid w:val="007022EC"/>
    <w:rsid w:val="00702507"/>
    <w:rsid w:val="007028F0"/>
    <w:rsid w:val="00702B4D"/>
    <w:rsid w:val="00703563"/>
    <w:rsid w:val="007039E6"/>
    <w:rsid w:val="00703CB5"/>
    <w:rsid w:val="00703CE8"/>
    <w:rsid w:val="00704737"/>
    <w:rsid w:val="00704BB9"/>
    <w:rsid w:val="00704C1B"/>
    <w:rsid w:val="00704FDA"/>
    <w:rsid w:val="0070502A"/>
    <w:rsid w:val="007059EA"/>
    <w:rsid w:val="00705C2C"/>
    <w:rsid w:val="00705D34"/>
    <w:rsid w:val="00706311"/>
    <w:rsid w:val="00706362"/>
    <w:rsid w:val="0070638A"/>
    <w:rsid w:val="007066EA"/>
    <w:rsid w:val="0070708F"/>
    <w:rsid w:val="007075EB"/>
    <w:rsid w:val="00707769"/>
    <w:rsid w:val="007077B6"/>
    <w:rsid w:val="0071015D"/>
    <w:rsid w:val="00710906"/>
    <w:rsid w:val="00710E6F"/>
    <w:rsid w:val="007113ED"/>
    <w:rsid w:val="00712157"/>
    <w:rsid w:val="00712433"/>
    <w:rsid w:val="00712590"/>
    <w:rsid w:val="00712C1D"/>
    <w:rsid w:val="00712E01"/>
    <w:rsid w:val="00712EA1"/>
    <w:rsid w:val="00712F62"/>
    <w:rsid w:val="0071360D"/>
    <w:rsid w:val="00713754"/>
    <w:rsid w:val="00713944"/>
    <w:rsid w:val="0071398B"/>
    <w:rsid w:val="00713AB4"/>
    <w:rsid w:val="00713E35"/>
    <w:rsid w:val="00714313"/>
    <w:rsid w:val="00714532"/>
    <w:rsid w:val="007147B8"/>
    <w:rsid w:val="0071496F"/>
    <w:rsid w:val="00714EAB"/>
    <w:rsid w:val="0071540E"/>
    <w:rsid w:val="00715639"/>
    <w:rsid w:val="0071564C"/>
    <w:rsid w:val="007156FA"/>
    <w:rsid w:val="0071573F"/>
    <w:rsid w:val="00715A41"/>
    <w:rsid w:val="00716741"/>
    <w:rsid w:val="00717478"/>
    <w:rsid w:val="0071774E"/>
    <w:rsid w:val="007200F0"/>
    <w:rsid w:val="00720717"/>
    <w:rsid w:val="007209A3"/>
    <w:rsid w:val="007215EB"/>
    <w:rsid w:val="007216BB"/>
    <w:rsid w:val="00722328"/>
    <w:rsid w:val="00722485"/>
    <w:rsid w:val="00722A92"/>
    <w:rsid w:val="00722B64"/>
    <w:rsid w:val="00722D66"/>
    <w:rsid w:val="007245FB"/>
    <w:rsid w:val="0072483E"/>
    <w:rsid w:val="00724A0E"/>
    <w:rsid w:val="00724CD7"/>
    <w:rsid w:val="00724E16"/>
    <w:rsid w:val="00724E6E"/>
    <w:rsid w:val="0072503C"/>
    <w:rsid w:val="0072535C"/>
    <w:rsid w:val="007257E3"/>
    <w:rsid w:val="00725D68"/>
    <w:rsid w:val="00726003"/>
    <w:rsid w:val="00726E3E"/>
    <w:rsid w:val="007272EE"/>
    <w:rsid w:val="007272F6"/>
    <w:rsid w:val="0072740E"/>
    <w:rsid w:val="00727461"/>
    <w:rsid w:val="00727575"/>
    <w:rsid w:val="00727A07"/>
    <w:rsid w:val="00727D64"/>
    <w:rsid w:val="00727F09"/>
    <w:rsid w:val="00730E21"/>
    <w:rsid w:val="0073108A"/>
    <w:rsid w:val="00731497"/>
    <w:rsid w:val="00731923"/>
    <w:rsid w:val="00731937"/>
    <w:rsid w:val="00732030"/>
    <w:rsid w:val="00732288"/>
    <w:rsid w:val="0073247E"/>
    <w:rsid w:val="00732488"/>
    <w:rsid w:val="00732554"/>
    <w:rsid w:val="007325D6"/>
    <w:rsid w:val="007326A3"/>
    <w:rsid w:val="00732AD8"/>
    <w:rsid w:val="0073350A"/>
    <w:rsid w:val="00733D25"/>
    <w:rsid w:val="0073452C"/>
    <w:rsid w:val="00734DB9"/>
    <w:rsid w:val="00734E3B"/>
    <w:rsid w:val="007353FD"/>
    <w:rsid w:val="00735B3E"/>
    <w:rsid w:val="00735E53"/>
    <w:rsid w:val="00735EAB"/>
    <w:rsid w:val="00736586"/>
    <w:rsid w:val="0073663C"/>
    <w:rsid w:val="007367A4"/>
    <w:rsid w:val="0073689E"/>
    <w:rsid w:val="00737F14"/>
    <w:rsid w:val="00740175"/>
    <w:rsid w:val="0074077B"/>
    <w:rsid w:val="00740A8B"/>
    <w:rsid w:val="00740ECE"/>
    <w:rsid w:val="0074107F"/>
    <w:rsid w:val="0074158C"/>
    <w:rsid w:val="00741BFF"/>
    <w:rsid w:val="00742EC9"/>
    <w:rsid w:val="00743542"/>
    <w:rsid w:val="00743DEC"/>
    <w:rsid w:val="00744138"/>
    <w:rsid w:val="0074435F"/>
    <w:rsid w:val="00744814"/>
    <w:rsid w:val="00744AB9"/>
    <w:rsid w:val="00744DF9"/>
    <w:rsid w:val="00744FAE"/>
    <w:rsid w:val="007450F2"/>
    <w:rsid w:val="00745314"/>
    <w:rsid w:val="00745335"/>
    <w:rsid w:val="00745468"/>
    <w:rsid w:val="00745894"/>
    <w:rsid w:val="0074610C"/>
    <w:rsid w:val="007461A5"/>
    <w:rsid w:val="007475B7"/>
    <w:rsid w:val="00747643"/>
    <w:rsid w:val="0074779E"/>
    <w:rsid w:val="007477CD"/>
    <w:rsid w:val="0074787F"/>
    <w:rsid w:val="007503C3"/>
    <w:rsid w:val="00750905"/>
    <w:rsid w:val="00750C1C"/>
    <w:rsid w:val="0075101B"/>
    <w:rsid w:val="00751028"/>
    <w:rsid w:val="007510EB"/>
    <w:rsid w:val="007511DC"/>
    <w:rsid w:val="00751412"/>
    <w:rsid w:val="007517F0"/>
    <w:rsid w:val="00751956"/>
    <w:rsid w:val="00751966"/>
    <w:rsid w:val="007519A9"/>
    <w:rsid w:val="0075235B"/>
    <w:rsid w:val="007527C2"/>
    <w:rsid w:val="0075327D"/>
    <w:rsid w:val="00753CBF"/>
    <w:rsid w:val="00753E3C"/>
    <w:rsid w:val="00753E55"/>
    <w:rsid w:val="007547D9"/>
    <w:rsid w:val="00754973"/>
    <w:rsid w:val="007550B4"/>
    <w:rsid w:val="00755AE5"/>
    <w:rsid w:val="00755FD2"/>
    <w:rsid w:val="00756084"/>
    <w:rsid w:val="00756302"/>
    <w:rsid w:val="0075649A"/>
    <w:rsid w:val="0075656A"/>
    <w:rsid w:val="007565FE"/>
    <w:rsid w:val="00756864"/>
    <w:rsid w:val="00756D4E"/>
    <w:rsid w:val="00756F61"/>
    <w:rsid w:val="007570AD"/>
    <w:rsid w:val="007577B1"/>
    <w:rsid w:val="00760C03"/>
    <w:rsid w:val="00760D0A"/>
    <w:rsid w:val="00760DB2"/>
    <w:rsid w:val="00761028"/>
    <w:rsid w:val="0076106D"/>
    <w:rsid w:val="00761F4F"/>
    <w:rsid w:val="00762184"/>
    <w:rsid w:val="0076251F"/>
    <w:rsid w:val="00762550"/>
    <w:rsid w:val="00762D13"/>
    <w:rsid w:val="007632F6"/>
    <w:rsid w:val="0076340E"/>
    <w:rsid w:val="007635D1"/>
    <w:rsid w:val="00763664"/>
    <w:rsid w:val="007639C1"/>
    <w:rsid w:val="00763CDF"/>
    <w:rsid w:val="007640BA"/>
    <w:rsid w:val="00764958"/>
    <w:rsid w:val="00764D97"/>
    <w:rsid w:val="00765219"/>
    <w:rsid w:val="007653EF"/>
    <w:rsid w:val="0076543B"/>
    <w:rsid w:val="00765BED"/>
    <w:rsid w:val="00765FA4"/>
    <w:rsid w:val="007661B9"/>
    <w:rsid w:val="007663EC"/>
    <w:rsid w:val="00766B7A"/>
    <w:rsid w:val="00766D74"/>
    <w:rsid w:val="00766F86"/>
    <w:rsid w:val="00767343"/>
    <w:rsid w:val="00767396"/>
    <w:rsid w:val="007678D5"/>
    <w:rsid w:val="00767DB1"/>
    <w:rsid w:val="007706BC"/>
    <w:rsid w:val="00770C42"/>
    <w:rsid w:val="00770D3F"/>
    <w:rsid w:val="0077107F"/>
    <w:rsid w:val="007712F0"/>
    <w:rsid w:val="00771DA9"/>
    <w:rsid w:val="00771DBC"/>
    <w:rsid w:val="00772DF7"/>
    <w:rsid w:val="00772F18"/>
    <w:rsid w:val="007737AF"/>
    <w:rsid w:val="007737C1"/>
    <w:rsid w:val="007738BE"/>
    <w:rsid w:val="00773D36"/>
    <w:rsid w:val="00774115"/>
    <w:rsid w:val="0077415A"/>
    <w:rsid w:val="007745A7"/>
    <w:rsid w:val="007750F8"/>
    <w:rsid w:val="007753A9"/>
    <w:rsid w:val="007755AC"/>
    <w:rsid w:val="00775B73"/>
    <w:rsid w:val="00775C47"/>
    <w:rsid w:val="00775F65"/>
    <w:rsid w:val="0077612A"/>
    <w:rsid w:val="00776142"/>
    <w:rsid w:val="00777355"/>
    <w:rsid w:val="007801AB"/>
    <w:rsid w:val="007803D7"/>
    <w:rsid w:val="00780549"/>
    <w:rsid w:val="007805E9"/>
    <w:rsid w:val="00780D8D"/>
    <w:rsid w:val="00780E83"/>
    <w:rsid w:val="0078127E"/>
    <w:rsid w:val="0078141E"/>
    <w:rsid w:val="00781783"/>
    <w:rsid w:val="0078194F"/>
    <w:rsid w:val="00781974"/>
    <w:rsid w:val="00781B63"/>
    <w:rsid w:val="0078255C"/>
    <w:rsid w:val="007825E1"/>
    <w:rsid w:val="0078260C"/>
    <w:rsid w:val="0078279C"/>
    <w:rsid w:val="00782880"/>
    <w:rsid w:val="00782A2E"/>
    <w:rsid w:val="00782D84"/>
    <w:rsid w:val="00782E31"/>
    <w:rsid w:val="007837DE"/>
    <w:rsid w:val="007837E1"/>
    <w:rsid w:val="00783D00"/>
    <w:rsid w:val="00783F64"/>
    <w:rsid w:val="00783FF2"/>
    <w:rsid w:val="007841A5"/>
    <w:rsid w:val="00784506"/>
    <w:rsid w:val="00784C03"/>
    <w:rsid w:val="00785350"/>
    <w:rsid w:val="00785AF0"/>
    <w:rsid w:val="00785C09"/>
    <w:rsid w:val="00785E79"/>
    <w:rsid w:val="007868EE"/>
    <w:rsid w:val="00786A3A"/>
    <w:rsid w:val="00786CB0"/>
    <w:rsid w:val="007870E2"/>
    <w:rsid w:val="00787561"/>
    <w:rsid w:val="007875BD"/>
    <w:rsid w:val="00787B2D"/>
    <w:rsid w:val="00787BEB"/>
    <w:rsid w:val="00787D27"/>
    <w:rsid w:val="00790262"/>
    <w:rsid w:val="007909A5"/>
    <w:rsid w:val="00790AC4"/>
    <w:rsid w:val="00791833"/>
    <w:rsid w:val="00791E38"/>
    <w:rsid w:val="0079208F"/>
    <w:rsid w:val="007928DD"/>
    <w:rsid w:val="007928FF"/>
    <w:rsid w:val="00792D28"/>
    <w:rsid w:val="00792D31"/>
    <w:rsid w:val="00793391"/>
    <w:rsid w:val="007933FE"/>
    <w:rsid w:val="007934ED"/>
    <w:rsid w:val="007935A5"/>
    <w:rsid w:val="0079387E"/>
    <w:rsid w:val="00794E09"/>
    <w:rsid w:val="00794EC4"/>
    <w:rsid w:val="007950C9"/>
    <w:rsid w:val="007950E0"/>
    <w:rsid w:val="00795DB0"/>
    <w:rsid w:val="00795DB4"/>
    <w:rsid w:val="00795F49"/>
    <w:rsid w:val="0079673D"/>
    <w:rsid w:val="007967C5"/>
    <w:rsid w:val="00797573"/>
    <w:rsid w:val="00797622"/>
    <w:rsid w:val="00797860"/>
    <w:rsid w:val="00797CC4"/>
    <w:rsid w:val="00797CDB"/>
    <w:rsid w:val="007A09AC"/>
    <w:rsid w:val="007A0BD8"/>
    <w:rsid w:val="007A1C6A"/>
    <w:rsid w:val="007A2523"/>
    <w:rsid w:val="007A2922"/>
    <w:rsid w:val="007A2DCD"/>
    <w:rsid w:val="007A371B"/>
    <w:rsid w:val="007A42F5"/>
    <w:rsid w:val="007A49EA"/>
    <w:rsid w:val="007A4DE3"/>
    <w:rsid w:val="007A5309"/>
    <w:rsid w:val="007A5338"/>
    <w:rsid w:val="007A559C"/>
    <w:rsid w:val="007A55C4"/>
    <w:rsid w:val="007A56AC"/>
    <w:rsid w:val="007A56E4"/>
    <w:rsid w:val="007A5C87"/>
    <w:rsid w:val="007A6721"/>
    <w:rsid w:val="007A6794"/>
    <w:rsid w:val="007A69E1"/>
    <w:rsid w:val="007A6A62"/>
    <w:rsid w:val="007A6F5D"/>
    <w:rsid w:val="007A74BE"/>
    <w:rsid w:val="007A75BE"/>
    <w:rsid w:val="007B02E3"/>
    <w:rsid w:val="007B0AAB"/>
    <w:rsid w:val="007B1032"/>
    <w:rsid w:val="007B1CC9"/>
    <w:rsid w:val="007B2048"/>
    <w:rsid w:val="007B37D2"/>
    <w:rsid w:val="007B3CEB"/>
    <w:rsid w:val="007B3DAC"/>
    <w:rsid w:val="007B4067"/>
    <w:rsid w:val="007B45C6"/>
    <w:rsid w:val="007B47D3"/>
    <w:rsid w:val="007B4DE3"/>
    <w:rsid w:val="007B4E0D"/>
    <w:rsid w:val="007B53DD"/>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B7F2E"/>
    <w:rsid w:val="007C0190"/>
    <w:rsid w:val="007C1560"/>
    <w:rsid w:val="007C1C6C"/>
    <w:rsid w:val="007C1DBD"/>
    <w:rsid w:val="007C208D"/>
    <w:rsid w:val="007C22E7"/>
    <w:rsid w:val="007C3198"/>
    <w:rsid w:val="007C3866"/>
    <w:rsid w:val="007C42C1"/>
    <w:rsid w:val="007C4DBF"/>
    <w:rsid w:val="007C5053"/>
    <w:rsid w:val="007C65F0"/>
    <w:rsid w:val="007C6D10"/>
    <w:rsid w:val="007C71CA"/>
    <w:rsid w:val="007C7D6F"/>
    <w:rsid w:val="007D03AE"/>
    <w:rsid w:val="007D051A"/>
    <w:rsid w:val="007D0DEF"/>
    <w:rsid w:val="007D109C"/>
    <w:rsid w:val="007D2793"/>
    <w:rsid w:val="007D2A83"/>
    <w:rsid w:val="007D2ABC"/>
    <w:rsid w:val="007D329A"/>
    <w:rsid w:val="007D3482"/>
    <w:rsid w:val="007D34FE"/>
    <w:rsid w:val="007D3BBD"/>
    <w:rsid w:val="007D3DE8"/>
    <w:rsid w:val="007D3E13"/>
    <w:rsid w:val="007D3FBE"/>
    <w:rsid w:val="007D41B4"/>
    <w:rsid w:val="007D4891"/>
    <w:rsid w:val="007D48A5"/>
    <w:rsid w:val="007D521E"/>
    <w:rsid w:val="007D54F7"/>
    <w:rsid w:val="007D569B"/>
    <w:rsid w:val="007D57D9"/>
    <w:rsid w:val="007D5842"/>
    <w:rsid w:val="007D5911"/>
    <w:rsid w:val="007D5954"/>
    <w:rsid w:val="007D59C0"/>
    <w:rsid w:val="007D59C9"/>
    <w:rsid w:val="007D59F2"/>
    <w:rsid w:val="007D5CB4"/>
    <w:rsid w:val="007D65E3"/>
    <w:rsid w:val="007D68FC"/>
    <w:rsid w:val="007D6B92"/>
    <w:rsid w:val="007D7314"/>
    <w:rsid w:val="007D767A"/>
    <w:rsid w:val="007D7A49"/>
    <w:rsid w:val="007D7AE4"/>
    <w:rsid w:val="007D7BA9"/>
    <w:rsid w:val="007D7F5B"/>
    <w:rsid w:val="007E051F"/>
    <w:rsid w:val="007E06EA"/>
    <w:rsid w:val="007E07DB"/>
    <w:rsid w:val="007E0CF1"/>
    <w:rsid w:val="007E107A"/>
    <w:rsid w:val="007E16E5"/>
    <w:rsid w:val="007E19A6"/>
    <w:rsid w:val="007E19E9"/>
    <w:rsid w:val="007E1A5C"/>
    <w:rsid w:val="007E1C03"/>
    <w:rsid w:val="007E20C4"/>
    <w:rsid w:val="007E2642"/>
    <w:rsid w:val="007E2946"/>
    <w:rsid w:val="007E2AD0"/>
    <w:rsid w:val="007E2B5C"/>
    <w:rsid w:val="007E320F"/>
    <w:rsid w:val="007E33AE"/>
    <w:rsid w:val="007E375A"/>
    <w:rsid w:val="007E3773"/>
    <w:rsid w:val="007E3D4B"/>
    <w:rsid w:val="007E3F57"/>
    <w:rsid w:val="007E40EE"/>
    <w:rsid w:val="007E4AF8"/>
    <w:rsid w:val="007E5126"/>
    <w:rsid w:val="007E5339"/>
    <w:rsid w:val="007E5872"/>
    <w:rsid w:val="007E5889"/>
    <w:rsid w:val="007E5B4E"/>
    <w:rsid w:val="007E682D"/>
    <w:rsid w:val="007E694C"/>
    <w:rsid w:val="007E6AE1"/>
    <w:rsid w:val="007E7171"/>
    <w:rsid w:val="007E75F2"/>
    <w:rsid w:val="007F0762"/>
    <w:rsid w:val="007F0D3C"/>
    <w:rsid w:val="007F1132"/>
    <w:rsid w:val="007F12FF"/>
    <w:rsid w:val="007F1347"/>
    <w:rsid w:val="007F1526"/>
    <w:rsid w:val="007F17D1"/>
    <w:rsid w:val="007F1A74"/>
    <w:rsid w:val="007F2A15"/>
    <w:rsid w:val="007F2AD9"/>
    <w:rsid w:val="007F30EA"/>
    <w:rsid w:val="007F3358"/>
    <w:rsid w:val="007F360E"/>
    <w:rsid w:val="007F3BE7"/>
    <w:rsid w:val="007F4196"/>
    <w:rsid w:val="007F4655"/>
    <w:rsid w:val="007F4C8C"/>
    <w:rsid w:val="007F4DF1"/>
    <w:rsid w:val="007F5E41"/>
    <w:rsid w:val="007F62CF"/>
    <w:rsid w:val="007F6922"/>
    <w:rsid w:val="007F6E06"/>
    <w:rsid w:val="007F750A"/>
    <w:rsid w:val="007F7562"/>
    <w:rsid w:val="007F7ACC"/>
    <w:rsid w:val="0080016F"/>
    <w:rsid w:val="00800313"/>
    <w:rsid w:val="00800469"/>
    <w:rsid w:val="00800F5D"/>
    <w:rsid w:val="00801064"/>
    <w:rsid w:val="00801AD3"/>
    <w:rsid w:val="00801DBE"/>
    <w:rsid w:val="00802788"/>
    <w:rsid w:val="0080306D"/>
    <w:rsid w:val="00803778"/>
    <w:rsid w:val="00803A54"/>
    <w:rsid w:val="00803BCE"/>
    <w:rsid w:val="00803CD7"/>
    <w:rsid w:val="008042DA"/>
    <w:rsid w:val="0080479F"/>
    <w:rsid w:val="0080488F"/>
    <w:rsid w:val="00804E32"/>
    <w:rsid w:val="00805326"/>
    <w:rsid w:val="00805BCE"/>
    <w:rsid w:val="00806048"/>
    <w:rsid w:val="008060A1"/>
    <w:rsid w:val="008061D9"/>
    <w:rsid w:val="0080645F"/>
    <w:rsid w:val="00806B87"/>
    <w:rsid w:val="00806F9D"/>
    <w:rsid w:val="00807484"/>
    <w:rsid w:val="008078A9"/>
    <w:rsid w:val="00807F9D"/>
    <w:rsid w:val="00810747"/>
    <w:rsid w:val="008108F6"/>
    <w:rsid w:val="0081135E"/>
    <w:rsid w:val="008114CF"/>
    <w:rsid w:val="00811C69"/>
    <w:rsid w:val="00811EFC"/>
    <w:rsid w:val="00812114"/>
    <w:rsid w:val="008122A0"/>
    <w:rsid w:val="00812FBC"/>
    <w:rsid w:val="0081324A"/>
    <w:rsid w:val="008134B5"/>
    <w:rsid w:val="00813DD6"/>
    <w:rsid w:val="00814045"/>
    <w:rsid w:val="008141E1"/>
    <w:rsid w:val="00814349"/>
    <w:rsid w:val="00814461"/>
    <w:rsid w:val="008145A3"/>
    <w:rsid w:val="008145DD"/>
    <w:rsid w:val="00814BDD"/>
    <w:rsid w:val="00814DE4"/>
    <w:rsid w:val="0081508A"/>
    <w:rsid w:val="0081585C"/>
    <w:rsid w:val="00815ADB"/>
    <w:rsid w:val="00815B41"/>
    <w:rsid w:val="00815BBE"/>
    <w:rsid w:val="00816257"/>
    <w:rsid w:val="008177C6"/>
    <w:rsid w:val="00817B01"/>
    <w:rsid w:val="0082015C"/>
    <w:rsid w:val="0082050C"/>
    <w:rsid w:val="0082050D"/>
    <w:rsid w:val="0082130D"/>
    <w:rsid w:val="00821321"/>
    <w:rsid w:val="00821327"/>
    <w:rsid w:val="00821C4C"/>
    <w:rsid w:val="008224FC"/>
    <w:rsid w:val="00822CC2"/>
    <w:rsid w:val="00822D03"/>
    <w:rsid w:val="00822DFF"/>
    <w:rsid w:val="0082304B"/>
    <w:rsid w:val="00823348"/>
    <w:rsid w:val="00823A1B"/>
    <w:rsid w:val="00823A4D"/>
    <w:rsid w:val="0082411F"/>
    <w:rsid w:val="008249D5"/>
    <w:rsid w:val="00824B95"/>
    <w:rsid w:val="00824C66"/>
    <w:rsid w:val="00824E09"/>
    <w:rsid w:val="00825688"/>
    <w:rsid w:val="0082569E"/>
    <w:rsid w:val="00825D3F"/>
    <w:rsid w:val="0082621E"/>
    <w:rsid w:val="00826288"/>
    <w:rsid w:val="0082639F"/>
    <w:rsid w:val="008263C7"/>
    <w:rsid w:val="008263F2"/>
    <w:rsid w:val="00826B73"/>
    <w:rsid w:val="00826C4D"/>
    <w:rsid w:val="0082784D"/>
    <w:rsid w:val="00827C33"/>
    <w:rsid w:val="008303F6"/>
    <w:rsid w:val="0083073F"/>
    <w:rsid w:val="00830A76"/>
    <w:rsid w:val="008310EA"/>
    <w:rsid w:val="00831A1C"/>
    <w:rsid w:val="00831C65"/>
    <w:rsid w:val="00831CBA"/>
    <w:rsid w:val="00832059"/>
    <w:rsid w:val="0083215A"/>
    <w:rsid w:val="0083274E"/>
    <w:rsid w:val="0083275D"/>
    <w:rsid w:val="0083278F"/>
    <w:rsid w:val="008338F1"/>
    <w:rsid w:val="00833F28"/>
    <w:rsid w:val="008343EF"/>
    <w:rsid w:val="008346EA"/>
    <w:rsid w:val="00834A41"/>
    <w:rsid w:val="00834C64"/>
    <w:rsid w:val="00834EE1"/>
    <w:rsid w:val="00834F75"/>
    <w:rsid w:val="00835194"/>
    <w:rsid w:val="008351FE"/>
    <w:rsid w:val="00835590"/>
    <w:rsid w:val="00835C6A"/>
    <w:rsid w:val="00836163"/>
    <w:rsid w:val="0083675E"/>
    <w:rsid w:val="00836A4E"/>
    <w:rsid w:val="00836CCE"/>
    <w:rsid w:val="00836FE8"/>
    <w:rsid w:val="00837A42"/>
    <w:rsid w:val="00837AA5"/>
    <w:rsid w:val="00837B8F"/>
    <w:rsid w:val="00837E9A"/>
    <w:rsid w:val="00837F11"/>
    <w:rsid w:val="0084009E"/>
    <w:rsid w:val="00840C91"/>
    <w:rsid w:val="00840F2D"/>
    <w:rsid w:val="0084171D"/>
    <w:rsid w:val="00841981"/>
    <w:rsid w:val="008420AA"/>
    <w:rsid w:val="00842222"/>
    <w:rsid w:val="00842607"/>
    <w:rsid w:val="00842E33"/>
    <w:rsid w:val="008436A5"/>
    <w:rsid w:val="008440AA"/>
    <w:rsid w:val="00844805"/>
    <w:rsid w:val="0084597A"/>
    <w:rsid w:val="008459E3"/>
    <w:rsid w:val="00845A1D"/>
    <w:rsid w:val="008461A8"/>
    <w:rsid w:val="00846597"/>
    <w:rsid w:val="008466EF"/>
    <w:rsid w:val="008468B6"/>
    <w:rsid w:val="00846B00"/>
    <w:rsid w:val="00846D14"/>
    <w:rsid w:val="008473E4"/>
    <w:rsid w:val="00847417"/>
    <w:rsid w:val="00847552"/>
    <w:rsid w:val="0084799E"/>
    <w:rsid w:val="008501F6"/>
    <w:rsid w:val="008502F4"/>
    <w:rsid w:val="008505BB"/>
    <w:rsid w:val="00850947"/>
    <w:rsid w:val="008511B9"/>
    <w:rsid w:val="008515FD"/>
    <w:rsid w:val="0085219D"/>
    <w:rsid w:val="00852497"/>
    <w:rsid w:val="00852D2C"/>
    <w:rsid w:val="00852DF1"/>
    <w:rsid w:val="008531CC"/>
    <w:rsid w:val="00853913"/>
    <w:rsid w:val="00853988"/>
    <w:rsid w:val="00853A46"/>
    <w:rsid w:val="00853F2C"/>
    <w:rsid w:val="008547E3"/>
    <w:rsid w:val="00854A0F"/>
    <w:rsid w:val="00854B2A"/>
    <w:rsid w:val="008550A0"/>
    <w:rsid w:val="008559CE"/>
    <w:rsid w:val="008562BC"/>
    <w:rsid w:val="00856573"/>
    <w:rsid w:val="008565AA"/>
    <w:rsid w:val="00857361"/>
    <w:rsid w:val="008575EE"/>
    <w:rsid w:val="0085796B"/>
    <w:rsid w:val="008579CB"/>
    <w:rsid w:val="0086023E"/>
    <w:rsid w:val="00860296"/>
    <w:rsid w:val="00860DDF"/>
    <w:rsid w:val="0086172F"/>
    <w:rsid w:val="0086186C"/>
    <w:rsid w:val="00861B1B"/>
    <w:rsid w:val="00861E71"/>
    <w:rsid w:val="00861EA4"/>
    <w:rsid w:val="00862057"/>
    <w:rsid w:val="008624EC"/>
    <w:rsid w:val="008625C9"/>
    <w:rsid w:val="0086271C"/>
    <w:rsid w:val="00863C85"/>
    <w:rsid w:val="00864874"/>
    <w:rsid w:val="0086499C"/>
    <w:rsid w:val="00864D16"/>
    <w:rsid w:val="00864EA5"/>
    <w:rsid w:val="00864EF0"/>
    <w:rsid w:val="0086570D"/>
    <w:rsid w:val="00865D0F"/>
    <w:rsid w:val="008668F7"/>
    <w:rsid w:val="00866AD2"/>
    <w:rsid w:val="00866DAF"/>
    <w:rsid w:val="00866EA2"/>
    <w:rsid w:val="0086785A"/>
    <w:rsid w:val="00867BC6"/>
    <w:rsid w:val="00867CE4"/>
    <w:rsid w:val="00867D73"/>
    <w:rsid w:val="00867EFE"/>
    <w:rsid w:val="0087004D"/>
    <w:rsid w:val="00870214"/>
    <w:rsid w:val="008703CC"/>
    <w:rsid w:val="008706B3"/>
    <w:rsid w:val="00870A00"/>
    <w:rsid w:val="008717E0"/>
    <w:rsid w:val="0087184F"/>
    <w:rsid w:val="008719A5"/>
    <w:rsid w:val="00871E53"/>
    <w:rsid w:val="008725EE"/>
    <w:rsid w:val="00872D01"/>
    <w:rsid w:val="00872D0F"/>
    <w:rsid w:val="00872EB4"/>
    <w:rsid w:val="00873815"/>
    <w:rsid w:val="00873FA6"/>
    <w:rsid w:val="00873FF8"/>
    <w:rsid w:val="008740BF"/>
    <w:rsid w:val="0087478C"/>
    <w:rsid w:val="008749EF"/>
    <w:rsid w:val="00874DE0"/>
    <w:rsid w:val="00874E11"/>
    <w:rsid w:val="008759D2"/>
    <w:rsid w:val="008763E8"/>
    <w:rsid w:val="0087650A"/>
    <w:rsid w:val="00876557"/>
    <w:rsid w:val="00877C5B"/>
    <w:rsid w:val="00877FD6"/>
    <w:rsid w:val="008802B7"/>
    <w:rsid w:val="008808C3"/>
    <w:rsid w:val="00880C5F"/>
    <w:rsid w:val="00880E76"/>
    <w:rsid w:val="00881290"/>
    <w:rsid w:val="008818D2"/>
    <w:rsid w:val="00881B71"/>
    <w:rsid w:val="00881D78"/>
    <w:rsid w:val="0088292D"/>
    <w:rsid w:val="00882E2A"/>
    <w:rsid w:val="008835DB"/>
    <w:rsid w:val="00883E8B"/>
    <w:rsid w:val="00884822"/>
    <w:rsid w:val="008857B7"/>
    <w:rsid w:val="00885ABF"/>
    <w:rsid w:val="008862EE"/>
    <w:rsid w:val="00886EA2"/>
    <w:rsid w:val="00887033"/>
    <w:rsid w:val="0088751A"/>
    <w:rsid w:val="0088791E"/>
    <w:rsid w:val="00887CAE"/>
    <w:rsid w:val="00890263"/>
    <w:rsid w:val="00890781"/>
    <w:rsid w:val="008908C9"/>
    <w:rsid w:val="00890E56"/>
    <w:rsid w:val="00891104"/>
    <w:rsid w:val="008912A8"/>
    <w:rsid w:val="0089136F"/>
    <w:rsid w:val="00891632"/>
    <w:rsid w:val="008919E4"/>
    <w:rsid w:val="008920BD"/>
    <w:rsid w:val="00892153"/>
    <w:rsid w:val="00893404"/>
    <w:rsid w:val="008934E1"/>
    <w:rsid w:val="00894097"/>
    <w:rsid w:val="00894DB9"/>
    <w:rsid w:val="008951E1"/>
    <w:rsid w:val="00895255"/>
    <w:rsid w:val="00895635"/>
    <w:rsid w:val="008957CE"/>
    <w:rsid w:val="0089594C"/>
    <w:rsid w:val="008963EF"/>
    <w:rsid w:val="0089671B"/>
    <w:rsid w:val="00896F15"/>
    <w:rsid w:val="0089732D"/>
    <w:rsid w:val="0089760C"/>
    <w:rsid w:val="008A0268"/>
    <w:rsid w:val="008A0667"/>
    <w:rsid w:val="008A0727"/>
    <w:rsid w:val="008A0940"/>
    <w:rsid w:val="008A17BE"/>
    <w:rsid w:val="008A17C5"/>
    <w:rsid w:val="008A19B9"/>
    <w:rsid w:val="008A27F2"/>
    <w:rsid w:val="008A2A93"/>
    <w:rsid w:val="008A2E7A"/>
    <w:rsid w:val="008A2FF2"/>
    <w:rsid w:val="008A36D5"/>
    <w:rsid w:val="008A3FCD"/>
    <w:rsid w:val="008A42FC"/>
    <w:rsid w:val="008A45F2"/>
    <w:rsid w:val="008A4AE2"/>
    <w:rsid w:val="008A4B37"/>
    <w:rsid w:val="008A4E0D"/>
    <w:rsid w:val="008A52E6"/>
    <w:rsid w:val="008A56DB"/>
    <w:rsid w:val="008A6607"/>
    <w:rsid w:val="008A67A7"/>
    <w:rsid w:val="008A6B48"/>
    <w:rsid w:val="008A6B90"/>
    <w:rsid w:val="008A714B"/>
    <w:rsid w:val="008A7EC1"/>
    <w:rsid w:val="008B0077"/>
    <w:rsid w:val="008B071F"/>
    <w:rsid w:val="008B0A37"/>
    <w:rsid w:val="008B0B77"/>
    <w:rsid w:val="008B0F45"/>
    <w:rsid w:val="008B10A3"/>
    <w:rsid w:val="008B1109"/>
    <w:rsid w:val="008B112B"/>
    <w:rsid w:val="008B25A0"/>
    <w:rsid w:val="008B26A7"/>
    <w:rsid w:val="008B2799"/>
    <w:rsid w:val="008B2C1F"/>
    <w:rsid w:val="008B2C26"/>
    <w:rsid w:val="008B3566"/>
    <w:rsid w:val="008B3E1B"/>
    <w:rsid w:val="008B4899"/>
    <w:rsid w:val="008B4DF1"/>
    <w:rsid w:val="008B634B"/>
    <w:rsid w:val="008B6764"/>
    <w:rsid w:val="008B6856"/>
    <w:rsid w:val="008B769A"/>
    <w:rsid w:val="008B790A"/>
    <w:rsid w:val="008C0758"/>
    <w:rsid w:val="008C0ADB"/>
    <w:rsid w:val="008C0DA1"/>
    <w:rsid w:val="008C0E2E"/>
    <w:rsid w:val="008C1132"/>
    <w:rsid w:val="008C1710"/>
    <w:rsid w:val="008C19DB"/>
    <w:rsid w:val="008C1F19"/>
    <w:rsid w:val="008C1F1A"/>
    <w:rsid w:val="008C1F4B"/>
    <w:rsid w:val="008C1F5F"/>
    <w:rsid w:val="008C2061"/>
    <w:rsid w:val="008C2509"/>
    <w:rsid w:val="008C2659"/>
    <w:rsid w:val="008C28A9"/>
    <w:rsid w:val="008C2929"/>
    <w:rsid w:val="008C29E4"/>
    <w:rsid w:val="008C2D57"/>
    <w:rsid w:val="008C319D"/>
    <w:rsid w:val="008C35D3"/>
    <w:rsid w:val="008C36EA"/>
    <w:rsid w:val="008C3E55"/>
    <w:rsid w:val="008C4015"/>
    <w:rsid w:val="008C49E2"/>
    <w:rsid w:val="008C4A53"/>
    <w:rsid w:val="008C4B34"/>
    <w:rsid w:val="008C4EDA"/>
    <w:rsid w:val="008C52CF"/>
    <w:rsid w:val="008C5356"/>
    <w:rsid w:val="008C55BC"/>
    <w:rsid w:val="008C5CAF"/>
    <w:rsid w:val="008C63BC"/>
    <w:rsid w:val="008C677A"/>
    <w:rsid w:val="008C686D"/>
    <w:rsid w:val="008C68FE"/>
    <w:rsid w:val="008C6D20"/>
    <w:rsid w:val="008C74A2"/>
    <w:rsid w:val="008C7928"/>
    <w:rsid w:val="008C797D"/>
    <w:rsid w:val="008C7A0D"/>
    <w:rsid w:val="008D0389"/>
    <w:rsid w:val="008D047A"/>
    <w:rsid w:val="008D0794"/>
    <w:rsid w:val="008D080C"/>
    <w:rsid w:val="008D0B5B"/>
    <w:rsid w:val="008D118E"/>
    <w:rsid w:val="008D12C7"/>
    <w:rsid w:val="008D167A"/>
    <w:rsid w:val="008D1BB0"/>
    <w:rsid w:val="008D1CF5"/>
    <w:rsid w:val="008D1E7F"/>
    <w:rsid w:val="008D29F7"/>
    <w:rsid w:val="008D2A7D"/>
    <w:rsid w:val="008D2B7D"/>
    <w:rsid w:val="008D2D24"/>
    <w:rsid w:val="008D348D"/>
    <w:rsid w:val="008D34B1"/>
    <w:rsid w:val="008D354A"/>
    <w:rsid w:val="008D36E9"/>
    <w:rsid w:val="008D3806"/>
    <w:rsid w:val="008D38CC"/>
    <w:rsid w:val="008D3B31"/>
    <w:rsid w:val="008D3F70"/>
    <w:rsid w:val="008D4A77"/>
    <w:rsid w:val="008D4B4E"/>
    <w:rsid w:val="008D53CB"/>
    <w:rsid w:val="008D551B"/>
    <w:rsid w:val="008D5739"/>
    <w:rsid w:val="008D5D50"/>
    <w:rsid w:val="008D6CEE"/>
    <w:rsid w:val="008D771F"/>
    <w:rsid w:val="008E051A"/>
    <w:rsid w:val="008E05B3"/>
    <w:rsid w:val="008E0899"/>
    <w:rsid w:val="008E0AAD"/>
    <w:rsid w:val="008E14AE"/>
    <w:rsid w:val="008E14C9"/>
    <w:rsid w:val="008E1714"/>
    <w:rsid w:val="008E1A05"/>
    <w:rsid w:val="008E1A5F"/>
    <w:rsid w:val="008E2783"/>
    <w:rsid w:val="008E29CB"/>
    <w:rsid w:val="008E2DBD"/>
    <w:rsid w:val="008E2EFF"/>
    <w:rsid w:val="008E2F56"/>
    <w:rsid w:val="008E307A"/>
    <w:rsid w:val="008E3B77"/>
    <w:rsid w:val="008E3C92"/>
    <w:rsid w:val="008E3CC9"/>
    <w:rsid w:val="008E481C"/>
    <w:rsid w:val="008E4978"/>
    <w:rsid w:val="008E4B5F"/>
    <w:rsid w:val="008E4BCA"/>
    <w:rsid w:val="008E4DF5"/>
    <w:rsid w:val="008E4F7E"/>
    <w:rsid w:val="008E5A04"/>
    <w:rsid w:val="008E6512"/>
    <w:rsid w:val="008E6956"/>
    <w:rsid w:val="008E7175"/>
    <w:rsid w:val="008E742E"/>
    <w:rsid w:val="008E7E66"/>
    <w:rsid w:val="008F01E8"/>
    <w:rsid w:val="008F0272"/>
    <w:rsid w:val="008F02D6"/>
    <w:rsid w:val="008F02F8"/>
    <w:rsid w:val="008F0D99"/>
    <w:rsid w:val="008F0F67"/>
    <w:rsid w:val="008F1172"/>
    <w:rsid w:val="008F15A1"/>
    <w:rsid w:val="008F1611"/>
    <w:rsid w:val="008F1DDA"/>
    <w:rsid w:val="008F26B4"/>
    <w:rsid w:val="008F28F8"/>
    <w:rsid w:val="008F2B26"/>
    <w:rsid w:val="008F2C95"/>
    <w:rsid w:val="008F2E1D"/>
    <w:rsid w:val="008F2ED3"/>
    <w:rsid w:val="008F2EF1"/>
    <w:rsid w:val="008F3169"/>
    <w:rsid w:val="008F3384"/>
    <w:rsid w:val="008F350F"/>
    <w:rsid w:val="008F37F3"/>
    <w:rsid w:val="008F4015"/>
    <w:rsid w:val="008F5053"/>
    <w:rsid w:val="008F50C1"/>
    <w:rsid w:val="008F52D8"/>
    <w:rsid w:val="008F58EA"/>
    <w:rsid w:val="008F6075"/>
    <w:rsid w:val="008F6E4D"/>
    <w:rsid w:val="008F6F72"/>
    <w:rsid w:val="008F744E"/>
    <w:rsid w:val="008F7726"/>
    <w:rsid w:val="008F79B2"/>
    <w:rsid w:val="008F7DDE"/>
    <w:rsid w:val="008F7FD8"/>
    <w:rsid w:val="00900131"/>
    <w:rsid w:val="009004C1"/>
    <w:rsid w:val="00900639"/>
    <w:rsid w:val="009006D6"/>
    <w:rsid w:val="00900A5B"/>
    <w:rsid w:val="00900C0C"/>
    <w:rsid w:val="00900E9A"/>
    <w:rsid w:val="00900FE5"/>
    <w:rsid w:val="00901562"/>
    <w:rsid w:val="0090184F"/>
    <w:rsid w:val="009019E4"/>
    <w:rsid w:val="009022C6"/>
    <w:rsid w:val="009024DD"/>
    <w:rsid w:val="0090263B"/>
    <w:rsid w:val="0090280C"/>
    <w:rsid w:val="00902ABC"/>
    <w:rsid w:val="0090369D"/>
    <w:rsid w:val="009042E1"/>
    <w:rsid w:val="00904952"/>
    <w:rsid w:val="00904B85"/>
    <w:rsid w:val="00904C0B"/>
    <w:rsid w:val="0090501D"/>
    <w:rsid w:val="00905095"/>
    <w:rsid w:val="00905833"/>
    <w:rsid w:val="00906019"/>
    <w:rsid w:val="0090660F"/>
    <w:rsid w:val="00906796"/>
    <w:rsid w:val="00906DA2"/>
    <w:rsid w:val="009071FB"/>
    <w:rsid w:val="00907A00"/>
    <w:rsid w:val="00907F2C"/>
    <w:rsid w:val="00907F64"/>
    <w:rsid w:val="0091029D"/>
    <w:rsid w:val="009105FD"/>
    <w:rsid w:val="00910658"/>
    <w:rsid w:val="0091073A"/>
    <w:rsid w:val="00910879"/>
    <w:rsid w:val="00910BB5"/>
    <w:rsid w:val="00910D79"/>
    <w:rsid w:val="00910F56"/>
    <w:rsid w:val="00911B91"/>
    <w:rsid w:val="00911BC4"/>
    <w:rsid w:val="00912025"/>
    <w:rsid w:val="00912521"/>
    <w:rsid w:val="009128A3"/>
    <w:rsid w:val="009129F2"/>
    <w:rsid w:val="0091314E"/>
    <w:rsid w:val="00913232"/>
    <w:rsid w:val="00913866"/>
    <w:rsid w:val="00913EA4"/>
    <w:rsid w:val="009151E5"/>
    <w:rsid w:val="00915910"/>
    <w:rsid w:val="009160C5"/>
    <w:rsid w:val="0091623E"/>
    <w:rsid w:val="0091646A"/>
    <w:rsid w:val="00917604"/>
    <w:rsid w:val="00917C55"/>
    <w:rsid w:val="00920056"/>
    <w:rsid w:val="00920313"/>
    <w:rsid w:val="009207FE"/>
    <w:rsid w:val="00921438"/>
    <w:rsid w:val="00921485"/>
    <w:rsid w:val="00921534"/>
    <w:rsid w:val="00921CAB"/>
    <w:rsid w:val="00922232"/>
    <w:rsid w:val="0092239E"/>
    <w:rsid w:val="009223A8"/>
    <w:rsid w:val="00922885"/>
    <w:rsid w:val="00922905"/>
    <w:rsid w:val="009232A6"/>
    <w:rsid w:val="0092346E"/>
    <w:rsid w:val="0092351F"/>
    <w:rsid w:val="00923BD8"/>
    <w:rsid w:val="00923FF1"/>
    <w:rsid w:val="009249A3"/>
    <w:rsid w:val="00924B4B"/>
    <w:rsid w:val="00924E7E"/>
    <w:rsid w:val="00925104"/>
    <w:rsid w:val="0092562A"/>
    <w:rsid w:val="009256AC"/>
    <w:rsid w:val="009256E8"/>
    <w:rsid w:val="0092581F"/>
    <w:rsid w:val="009258FE"/>
    <w:rsid w:val="00926120"/>
    <w:rsid w:val="009264D2"/>
    <w:rsid w:val="00926B51"/>
    <w:rsid w:val="0092705D"/>
    <w:rsid w:val="009271C3"/>
    <w:rsid w:val="009274EA"/>
    <w:rsid w:val="009276D2"/>
    <w:rsid w:val="00927799"/>
    <w:rsid w:val="00930BE0"/>
    <w:rsid w:val="00930CF1"/>
    <w:rsid w:val="0093159B"/>
    <w:rsid w:val="00931B7E"/>
    <w:rsid w:val="00931BC5"/>
    <w:rsid w:val="00931DF8"/>
    <w:rsid w:val="00932457"/>
    <w:rsid w:val="00932545"/>
    <w:rsid w:val="00932715"/>
    <w:rsid w:val="0093292E"/>
    <w:rsid w:val="009337AC"/>
    <w:rsid w:val="0093393D"/>
    <w:rsid w:val="00933DB9"/>
    <w:rsid w:val="00934249"/>
    <w:rsid w:val="00934EA1"/>
    <w:rsid w:val="00934F00"/>
    <w:rsid w:val="009356DE"/>
    <w:rsid w:val="00935A3E"/>
    <w:rsid w:val="00935C7B"/>
    <w:rsid w:val="009360FB"/>
    <w:rsid w:val="00936145"/>
    <w:rsid w:val="00936AC0"/>
    <w:rsid w:val="00936D78"/>
    <w:rsid w:val="00937299"/>
    <w:rsid w:val="009372D1"/>
    <w:rsid w:val="00937ADF"/>
    <w:rsid w:val="00937BCF"/>
    <w:rsid w:val="00940A06"/>
    <w:rsid w:val="00940A90"/>
    <w:rsid w:val="00940C9C"/>
    <w:rsid w:val="0094109A"/>
    <w:rsid w:val="0094150D"/>
    <w:rsid w:val="00941561"/>
    <w:rsid w:val="009418CF"/>
    <w:rsid w:val="0094195E"/>
    <w:rsid w:val="00941B5E"/>
    <w:rsid w:val="00941C49"/>
    <w:rsid w:val="00942134"/>
    <w:rsid w:val="00942168"/>
    <w:rsid w:val="00942527"/>
    <w:rsid w:val="009425B4"/>
    <w:rsid w:val="0094289B"/>
    <w:rsid w:val="00942AAA"/>
    <w:rsid w:val="00942EFE"/>
    <w:rsid w:val="0094313E"/>
    <w:rsid w:val="009435EC"/>
    <w:rsid w:val="00943642"/>
    <w:rsid w:val="00943D1A"/>
    <w:rsid w:val="00943D76"/>
    <w:rsid w:val="00943DBF"/>
    <w:rsid w:val="009445B6"/>
    <w:rsid w:val="00944611"/>
    <w:rsid w:val="009446B4"/>
    <w:rsid w:val="00944A28"/>
    <w:rsid w:val="00944A94"/>
    <w:rsid w:val="00945CD2"/>
    <w:rsid w:val="00945D93"/>
    <w:rsid w:val="00945EB7"/>
    <w:rsid w:val="009463F4"/>
    <w:rsid w:val="00946416"/>
    <w:rsid w:val="0094658C"/>
    <w:rsid w:val="0094698A"/>
    <w:rsid w:val="00947363"/>
    <w:rsid w:val="0094798C"/>
    <w:rsid w:val="0095024D"/>
    <w:rsid w:val="00950442"/>
    <w:rsid w:val="009507FC"/>
    <w:rsid w:val="0095131F"/>
    <w:rsid w:val="00951506"/>
    <w:rsid w:val="00951D00"/>
    <w:rsid w:val="00952061"/>
    <w:rsid w:val="009521D8"/>
    <w:rsid w:val="0095276B"/>
    <w:rsid w:val="00952B7F"/>
    <w:rsid w:val="00952E11"/>
    <w:rsid w:val="0095306D"/>
    <w:rsid w:val="00953333"/>
    <w:rsid w:val="00953555"/>
    <w:rsid w:val="0095361C"/>
    <w:rsid w:val="009537EE"/>
    <w:rsid w:val="00953A35"/>
    <w:rsid w:val="00953E99"/>
    <w:rsid w:val="00953FEF"/>
    <w:rsid w:val="00954A17"/>
    <w:rsid w:val="00955003"/>
    <w:rsid w:val="009550F2"/>
    <w:rsid w:val="00955A31"/>
    <w:rsid w:val="00955D2B"/>
    <w:rsid w:val="00955D69"/>
    <w:rsid w:val="00956500"/>
    <w:rsid w:val="00956965"/>
    <w:rsid w:val="009569CB"/>
    <w:rsid w:val="0095746D"/>
    <w:rsid w:val="009574BD"/>
    <w:rsid w:val="00957752"/>
    <w:rsid w:val="009577E9"/>
    <w:rsid w:val="009578A3"/>
    <w:rsid w:val="00957BBA"/>
    <w:rsid w:val="00957E54"/>
    <w:rsid w:val="00957E5D"/>
    <w:rsid w:val="00960351"/>
    <w:rsid w:val="00960535"/>
    <w:rsid w:val="00960F01"/>
    <w:rsid w:val="00961C1D"/>
    <w:rsid w:val="00961EB2"/>
    <w:rsid w:val="009620C5"/>
    <w:rsid w:val="0096222D"/>
    <w:rsid w:val="00962A5A"/>
    <w:rsid w:val="0096352B"/>
    <w:rsid w:val="00963E31"/>
    <w:rsid w:val="0096446E"/>
    <w:rsid w:val="009645EA"/>
    <w:rsid w:val="00964840"/>
    <w:rsid w:val="00964BBF"/>
    <w:rsid w:val="009650F3"/>
    <w:rsid w:val="00965136"/>
    <w:rsid w:val="0096530D"/>
    <w:rsid w:val="00965DE7"/>
    <w:rsid w:val="00965F68"/>
    <w:rsid w:val="009664E6"/>
    <w:rsid w:val="00966A0A"/>
    <w:rsid w:val="00966AF3"/>
    <w:rsid w:val="0096705F"/>
    <w:rsid w:val="009671A0"/>
    <w:rsid w:val="00967367"/>
    <w:rsid w:val="00967403"/>
    <w:rsid w:val="00967408"/>
    <w:rsid w:val="0096790D"/>
    <w:rsid w:val="00967D7E"/>
    <w:rsid w:val="00967F08"/>
    <w:rsid w:val="00970009"/>
    <w:rsid w:val="0097012E"/>
    <w:rsid w:val="0097013B"/>
    <w:rsid w:val="0097027A"/>
    <w:rsid w:val="00970331"/>
    <w:rsid w:val="009705D5"/>
    <w:rsid w:val="0097097C"/>
    <w:rsid w:val="00971624"/>
    <w:rsid w:val="00971763"/>
    <w:rsid w:val="009717A1"/>
    <w:rsid w:val="0097194C"/>
    <w:rsid w:val="009720CA"/>
    <w:rsid w:val="009722DA"/>
    <w:rsid w:val="0097248E"/>
    <w:rsid w:val="009725BC"/>
    <w:rsid w:val="009725CB"/>
    <w:rsid w:val="009737F6"/>
    <w:rsid w:val="00973919"/>
    <w:rsid w:val="00973EB7"/>
    <w:rsid w:val="00974F72"/>
    <w:rsid w:val="009762F0"/>
    <w:rsid w:val="0097651A"/>
    <w:rsid w:val="00976609"/>
    <w:rsid w:val="009766B5"/>
    <w:rsid w:val="00976FB8"/>
    <w:rsid w:val="009773C9"/>
    <w:rsid w:val="00977AB7"/>
    <w:rsid w:val="00977E78"/>
    <w:rsid w:val="00977F6D"/>
    <w:rsid w:val="009801CE"/>
    <w:rsid w:val="00980559"/>
    <w:rsid w:val="00980B72"/>
    <w:rsid w:val="00981999"/>
    <w:rsid w:val="00981CB3"/>
    <w:rsid w:val="00981D9C"/>
    <w:rsid w:val="00981E2F"/>
    <w:rsid w:val="00983248"/>
    <w:rsid w:val="009832DC"/>
    <w:rsid w:val="009832F7"/>
    <w:rsid w:val="00983740"/>
    <w:rsid w:val="00983A78"/>
    <w:rsid w:val="00983F79"/>
    <w:rsid w:val="009840C0"/>
    <w:rsid w:val="00984322"/>
    <w:rsid w:val="00984372"/>
    <w:rsid w:val="00984674"/>
    <w:rsid w:val="009848DE"/>
    <w:rsid w:val="00984E19"/>
    <w:rsid w:val="00985DB8"/>
    <w:rsid w:val="00986098"/>
    <w:rsid w:val="009865E3"/>
    <w:rsid w:val="009866A3"/>
    <w:rsid w:val="00986BE0"/>
    <w:rsid w:val="00987ABD"/>
    <w:rsid w:val="00990D01"/>
    <w:rsid w:val="00990DDA"/>
    <w:rsid w:val="00990EE2"/>
    <w:rsid w:val="00991952"/>
    <w:rsid w:val="00991C1B"/>
    <w:rsid w:val="009921E9"/>
    <w:rsid w:val="0099276A"/>
    <w:rsid w:val="00992C1A"/>
    <w:rsid w:val="00993C52"/>
    <w:rsid w:val="00993C9F"/>
    <w:rsid w:val="00993D33"/>
    <w:rsid w:val="00993E4A"/>
    <w:rsid w:val="00993EF6"/>
    <w:rsid w:val="0099409A"/>
    <w:rsid w:val="00994A46"/>
    <w:rsid w:val="00994A7A"/>
    <w:rsid w:val="00994B23"/>
    <w:rsid w:val="00994E74"/>
    <w:rsid w:val="0099539D"/>
    <w:rsid w:val="009953CD"/>
    <w:rsid w:val="00995CA8"/>
    <w:rsid w:val="00995CE7"/>
    <w:rsid w:val="0099615B"/>
    <w:rsid w:val="009966AB"/>
    <w:rsid w:val="00997022"/>
    <w:rsid w:val="009978B7"/>
    <w:rsid w:val="009979D5"/>
    <w:rsid w:val="009A083C"/>
    <w:rsid w:val="009A144F"/>
    <w:rsid w:val="009A1F4F"/>
    <w:rsid w:val="009A2161"/>
    <w:rsid w:val="009A2C7E"/>
    <w:rsid w:val="009A2D58"/>
    <w:rsid w:val="009A2DA7"/>
    <w:rsid w:val="009A331D"/>
    <w:rsid w:val="009A34DF"/>
    <w:rsid w:val="009A370B"/>
    <w:rsid w:val="009A3D30"/>
    <w:rsid w:val="009A3D84"/>
    <w:rsid w:val="009A4449"/>
    <w:rsid w:val="009A4954"/>
    <w:rsid w:val="009A4B34"/>
    <w:rsid w:val="009A51CB"/>
    <w:rsid w:val="009A5206"/>
    <w:rsid w:val="009A5287"/>
    <w:rsid w:val="009A56EB"/>
    <w:rsid w:val="009A5A0E"/>
    <w:rsid w:val="009A5B03"/>
    <w:rsid w:val="009A6554"/>
    <w:rsid w:val="009A65A1"/>
    <w:rsid w:val="009A670D"/>
    <w:rsid w:val="009A6A69"/>
    <w:rsid w:val="009A6F0F"/>
    <w:rsid w:val="009A757C"/>
    <w:rsid w:val="009A76A0"/>
    <w:rsid w:val="009A7701"/>
    <w:rsid w:val="009A780F"/>
    <w:rsid w:val="009A78D4"/>
    <w:rsid w:val="009A7E24"/>
    <w:rsid w:val="009B0248"/>
    <w:rsid w:val="009B0FBD"/>
    <w:rsid w:val="009B1066"/>
    <w:rsid w:val="009B1397"/>
    <w:rsid w:val="009B1430"/>
    <w:rsid w:val="009B1B24"/>
    <w:rsid w:val="009B1C6B"/>
    <w:rsid w:val="009B1D71"/>
    <w:rsid w:val="009B2046"/>
    <w:rsid w:val="009B225A"/>
    <w:rsid w:val="009B235C"/>
    <w:rsid w:val="009B25D0"/>
    <w:rsid w:val="009B264D"/>
    <w:rsid w:val="009B301A"/>
    <w:rsid w:val="009B3540"/>
    <w:rsid w:val="009B370E"/>
    <w:rsid w:val="009B396F"/>
    <w:rsid w:val="009B3B6E"/>
    <w:rsid w:val="009B43B2"/>
    <w:rsid w:val="009B443E"/>
    <w:rsid w:val="009B44AB"/>
    <w:rsid w:val="009B4BC6"/>
    <w:rsid w:val="009B4BF9"/>
    <w:rsid w:val="009B4C39"/>
    <w:rsid w:val="009B53BE"/>
    <w:rsid w:val="009B5940"/>
    <w:rsid w:val="009B6AD3"/>
    <w:rsid w:val="009B6C35"/>
    <w:rsid w:val="009B71CC"/>
    <w:rsid w:val="009C00D2"/>
    <w:rsid w:val="009C00F5"/>
    <w:rsid w:val="009C016A"/>
    <w:rsid w:val="009C01E9"/>
    <w:rsid w:val="009C0365"/>
    <w:rsid w:val="009C058E"/>
    <w:rsid w:val="009C09EA"/>
    <w:rsid w:val="009C0B48"/>
    <w:rsid w:val="009C1135"/>
    <w:rsid w:val="009C11D7"/>
    <w:rsid w:val="009C2352"/>
    <w:rsid w:val="009C248D"/>
    <w:rsid w:val="009C27D3"/>
    <w:rsid w:val="009C2EED"/>
    <w:rsid w:val="009C3064"/>
    <w:rsid w:val="009C33A3"/>
    <w:rsid w:val="009C46F8"/>
    <w:rsid w:val="009C4885"/>
    <w:rsid w:val="009C5D3E"/>
    <w:rsid w:val="009C6119"/>
    <w:rsid w:val="009C6B5A"/>
    <w:rsid w:val="009C76BC"/>
    <w:rsid w:val="009C7877"/>
    <w:rsid w:val="009C795A"/>
    <w:rsid w:val="009C79FA"/>
    <w:rsid w:val="009C7BFA"/>
    <w:rsid w:val="009C7C62"/>
    <w:rsid w:val="009C7CE0"/>
    <w:rsid w:val="009C7E16"/>
    <w:rsid w:val="009D01DD"/>
    <w:rsid w:val="009D11B3"/>
    <w:rsid w:val="009D16FC"/>
    <w:rsid w:val="009D1828"/>
    <w:rsid w:val="009D1BC9"/>
    <w:rsid w:val="009D1D76"/>
    <w:rsid w:val="009D1E48"/>
    <w:rsid w:val="009D21FE"/>
    <w:rsid w:val="009D23A7"/>
    <w:rsid w:val="009D246B"/>
    <w:rsid w:val="009D2787"/>
    <w:rsid w:val="009D291B"/>
    <w:rsid w:val="009D2B29"/>
    <w:rsid w:val="009D2FF8"/>
    <w:rsid w:val="009D3777"/>
    <w:rsid w:val="009D4706"/>
    <w:rsid w:val="009D4F63"/>
    <w:rsid w:val="009D5092"/>
    <w:rsid w:val="009D54DF"/>
    <w:rsid w:val="009D5A20"/>
    <w:rsid w:val="009D5C39"/>
    <w:rsid w:val="009D6327"/>
    <w:rsid w:val="009D65EF"/>
    <w:rsid w:val="009D6CE8"/>
    <w:rsid w:val="009D6D8D"/>
    <w:rsid w:val="009D70F5"/>
    <w:rsid w:val="009D7116"/>
    <w:rsid w:val="009D720D"/>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3C0"/>
    <w:rsid w:val="009E4719"/>
    <w:rsid w:val="009E487B"/>
    <w:rsid w:val="009E51C2"/>
    <w:rsid w:val="009E51E9"/>
    <w:rsid w:val="009E52B3"/>
    <w:rsid w:val="009E52DC"/>
    <w:rsid w:val="009E560A"/>
    <w:rsid w:val="009E5920"/>
    <w:rsid w:val="009E5A4F"/>
    <w:rsid w:val="009E606F"/>
    <w:rsid w:val="009E6553"/>
    <w:rsid w:val="009E66AA"/>
    <w:rsid w:val="009E6F06"/>
    <w:rsid w:val="009E7019"/>
    <w:rsid w:val="009E7348"/>
    <w:rsid w:val="009E783F"/>
    <w:rsid w:val="009E7A4A"/>
    <w:rsid w:val="009F04D4"/>
    <w:rsid w:val="009F090D"/>
    <w:rsid w:val="009F0C6B"/>
    <w:rsid w:val="009F0FED"/>
    <w:rsid w:val="009F139F"/>
    <w:rsid w:val="009F190F"/>
    <w:rsid w:val="009F1F42"/>
    <w:rsid w:val="009F2537"/>
    <w:rsid w:val="009F28C7"/>
    <w:rsid w:val="009F2F05"/>
    <w:rsid w:val="009F3862"/>
    <w:rsid w:val="009F387A"/>
    <w:rsid w:val="009F3897"/>
    <w:rsid w:val="009F5E66"/>
    <w:rsid w:val="009F5FBA"/>
    <w:rsid w:val="009F6066"/>
    <w:rsid w:val="009F6867"/>
    <w:rsid w:val="009F6AA5"/>
    <w:rsid w:val="009F7444"/>
    <w:rsid w:val="009F7A8D"/>
    <w:rsid w:val="009F7F58"/>
    <w:rsid w:val="00A00C65"/>
    <w:rsid w:val="00A010A7"/>
    <w:rsid w:val="00A01699"/>
    <w:rsid w:val="00A016AF"/>
    <w:rsid w:val="00A01FB1"/>
    <w:rsid w:val="00A029F4"/>
    <w:rsid w:val="00A03695"/>
    <w:rsid w:val="00A037E2"/>
    <w:rsid w:val="00A059B5"/>
    <w:rsid w:val="00A05B0B"/>
    <w:rsid w:val="00A06056"/>
    <w:rsid w:val="00A0688C"/>
    <w:rsid w:val="00A06DA2"/>
    <w:rsid w:val="00A07872"/>
    <w:rsid w:val="00A079B8"/>
    <w:rsid w:val="00A07CED"/>
    <w:rsid w:val="00A10499"/>
    <w:rsid w:val="00A10533"/>
    <w:rsid w:val="00A11005"/>
    <w:rsid w:val="00A110FA"/>
    <w:rsid w:val="00A1198A"/>
    <w:rsid w:val="00A120F3"/>
    <w:rsid w:val="00A12E40"/>
    <w:rsid w:val="00A13BA1"/>
    <w:rsid w:val="00A1473C"/>
    <w:rsid w:val="00A14905"/>
    <w:rsid w:val="00A14B77"/>
    <w:rsid w:val="00A1573D"/>
    <w:rsid w:val="00A1582B"/>
    <w:rsid w:val="00A158EC"/>
    <w:rsid w:val="00A158FD"/>
    <w:rsid w:val="00A159C3"/>
    <w:rsid w:val="00A1606D"/>
    <w:rsid w:val="00A161EA"/>
    <w:rsid w:val="00A1630A"/>
    <w:rsid w:val="00A163A2"/>
    <w:rsid w:val="00A163FA"/>
    <w:rsid w:val="00A1773F"/>
    <w:rsid w:val="00A20503"/>
    <w:rsid w:val="00A20824"/>
    <w:rsid w:val="00A20A17"/>
    <w:rsid w:val="00A20D7A"/>
    <w:rsid w:val="00A215CB"/>
    <w:rsid w:val="00A21BF5"/>
    <w:rsid w:val="00A21D35"/>
    <w:rsid w:val="00A2226B"/>
    <w:rsid w:val="00A22750"/>
    <w:rsid w:val="00A228C8"/>
    <w:rsid w:val="00A22B60"/>
    <w:rsid w:val="00A22D6F"/>
    <w:rsid w:val="00A22E78"/>
    <w:rsid w:val="00A230C6"/>
    <w:rsid w:val="00A237D9"/>
    <w:rsid w:val="00A2384D"/>
    <w:rsid w:val="00A23A5B"/>
    <w:rsid w:val="00A246B1"/>
    <w:rsid w:val="00A253AD"/>
    <w:rsid w:val="00A2568B"/>
    <w:rsid w:val="00A26057"/>
    <w:rsid w:val="00A26585"/>
    <w:rsid w:val="00A26C38"/>
    <w:rsid w:val="00A27277"/>
    <w:rsid w:val="00A272A7"/>
    <w:rsid w:val="00A277CA"/>
    <w:rsid w:val="00A279CE"/>
    <w:rsid w:val="00A27E94"/>
    <w:rsid w:val="00A30342"/>
    <w:rsid w:val="00A30443"/>
    <w:rsid w:val="00A304A2"/>
    <w:rsid w:val="00A305D7"/>
    <w:rsid w:val="00A30C5B"/>
    <w:rsid w:val="00A30EE8"/>
    <w:rsid w:val="00A31CDD"/>
    <w:rsid w:val="00A31D90"/>
    <w:rsid w:val="00A32242"/>
    <w:rsid w:val="00A32329"/>
    <w:rsid w:val="00A32440"/>
    <w:rsid w:val="00A32598"/>
    <w:rsid w:val="00A3273D"/>
    <w:rsid w:val="00A32C09"/>
    <w:rsid w:val="00A33520"/>
    <w:rsid w:val="00A337AC"/>
    <w:rsid w:val="00A3394C"/>
    <w:rsid w:val="00A3488A"/>
    <w:rsid w:val="00A356B2"/>
    <w:rsid w:val="00A357C2"/>
    <w:rsid w:val="00A35D0A"/>
    <w:rsid w:val="00A3606E"/>
    <w:rsid w:val="00A368AC"/>
    <w:rsid w:val="00A3753E"/>
    <w:rsid w:val="00A37A17"/>
    <w:rsid w:val="00A37AE0"/>
    <w:rsid w:val="00A4046B"/>
    <w:rsid w:val="00A40903"/>
    <w:rsid w:val="00A40B61"/>
    <w:rsid w:val="00A40F3F"/>
    <w:rsid w:val="00A41381"/>
    <w:rsid w:val="00A414BF"/>
    <w:rsid w:val="00A415AE"/>
    <w:rsid w:val="00A417D8"/>
    <w:rsid w:val="00A41DC0"/>
    <w:rsid w:val="00A41DEB"/>
    <w:rsid w:val="00A4217E"/>
    <w:rsid w:val="00A42570"/>
    <w:rsid w:val="00A42702"/>
    <w:rsid w:val="00A42977"/>
    <w:rsid w:val="00A42A19"/>
    <w:rsid w:val="00A42B29"/>
    <w:rsid w:val="00A42FD1"/>
    <w:rsid w:val="00A4386C"/>
    <w:rsid w:val="00A43997"/>
    <w:rsid w:val="00A43A86"/>
    <w:rsid w:val="00A43D2A"/>
    <w:rsid w:val="00A43D59"/>
    <w:rsid w:val="00A43DF2"/>
    <w:rsid w:val="00A44241"/>
    <w:rsid w:val="00A443A8"/>
    <w:rsid w:val="00A443D0"/>
    <w:rsid w:val="00A44921"/>
    <w:rsid w:val="00A44CBD"/>
    <w:rsid w:val="00A4518D"/>
    <w:rsid w:val="00A451A2"/>
    <w:rsid w:val="00A455D9"/>
    <w:rsid w:val="00A455E4"/>
    <w:rsid w:val="00A45760"/>
    <w:rsid w:val="00A457D1"/>
    <w:rsid w:val="00A45865"/>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2F9F"/>
    <w:rsid w:val="00A536AF"/>
    <w:rsid w:val="00A545D9"/>
    <w:rsid w:val="00A547B3"/>
    <w:rsid w:val="00A54DE0"/>
    <w:rsid w:val="00A55AF8"/>
    <w:rsid w:val="00A57379"/>
    <w:rsid w:val="00A608E7"/>
    <w:rsid w:val="00A60E14"/>
    <w:rsid w:val="00A61A2B"/>
    <w:rsid w:val="00A61C90"/>
    <w:rsid w:val="00A620F8"/>
    <w:rsid w:val="00A6211F"/>
    <w:rsid w:val="00A6291F"/>
    <w:rsid w:val="00A62989"/>
    <w:rsid w:val="00A62F23"/>
    <w:rsid w:val="00A63094"/>
    <w:rsid w:val="00A6309D"/>
    <w:rsid w:val="00A639E3"/>
    <w:rsid w:val="00A63D16"/>
    <w:rsid w:val="00A6462D"/>
    <w:rsid w:val="00A64689"/>
    <w:rsid w:val="00A6474D"/>
    <w:rsid w:val="00A647E4"/>
    <w:rsid w:val="00A648A0"/>
    <w:rsid w:val="00A6554F"/>
    <w:rsid w:val="00A65B67"/>
    <w:rsid w:val="00A65C5B"/>
    <w:rsid w:val="00A675E1"/>
    <w:rsid w:val="00A677D1"/>
    <w:rsid w:val="00A67A2C"/>
    <w:rsid w:val="00A67D44"/>
    <w:rsid w:val="00A67E6E"/>
    <w:rsid w:val="00A7015B"/>
    <w:rsid w:val="00A703D8"/>
    <w:rsid w:val="00A705C4"/>
    <w:rsid w:val="00A70AE6"/>
    <w:rsid w:val="00A70F76"/>
    <w:rsid w:val="00A71022"/>
    <w:rsid w:val="00A7116B"/>
    <w:rsid w:val="00A7176B"/>
    <w:rsid w:val="00A71D1D"/>
    <w:rsid w:val="00A7218E"/>
    <w:rsid w:val="00A721A1"/>
    <w:rsid w:val="00A7232D"/>
    <w:rsid w:val="00A7257B"/>
    <w:rsid w:val="00A72699"/>
    <w:rsid w:val="00A72FE2"/>
    <w:rsid w:val="00A73A1B"/>
    <w:rsid w:val="00A73D14"/>
    <w:rsid w:val="00A73F7E"/>
    <w:rsid w:val="00A740F7"/>
    <w:rsid w:val="00A740FA"/>
    <w:rsid w:val="00A7514B"/>
    <w:rsid w:val="00A754E7"/>
    <w:rsid w:val="00A75703"/>
    <w:rsid w:val="00A7585A"/>
    <w:rsid w:val="00A7595C"/>
    <w:rsid w:val="00A75E13"/>
    <w:rsid w:val="00A7602C"/>
    <w:rsid w:val="00A7647C"/>
    <w:rsid w:val="00A76776"/>
    <w:rsid w:val="00A7686F"/>
    <w:rsid w:val="00A769E9"/>
    <w:rsid w:val="00A76D09"/>
    <w:rsid w:val="00A770F0"/>
    <w:rsid w:val="00A7714E"/>
    <w:rsid w:val="00A774A3"/>
    <w:rsid w:val="00A77569"/>
    <w:rsid w:val="00A7784D"/>
    <w:rsid w:val="00A8093E"/>
    <w:rsid w:val="00A8105B"/>
    <w:rsid w:val="00A81609"/>
    <w:rsid w:val="00A817E5"/>
    <w:rsid w:val="00A81BE8"/>
    <w:rsid w:val="00A81FBF"/>
    <w:rsid w:val="00A82130"/>
    <w:rsid w:val="00A82200"/>
    <w:rsid w:val="00A82495"/>
    <w:rsid w:val="00A82567"/>
    <w:rsid w:val="00A8261E"/>
    <w:rsid w:val="00A826AE"/>
    <w:rsid w:val="00A82DC0"/>
    <w:rsid w:val="00A8313C"/>
    <w:rsid w:val="00A84170"/>
    <w:rsid w:val="00A84FD0"/>
    <w:rsid w:val="00A85731"/>
    <w:rsid w:val="00A85E99"/>
    <w:rsid w:val="00A86607"/>
    <w:rsid w:val="00A86678"/>
    <w:rsid w:val="00A8679F"/>
    <w:rsid w:val="00A86A67"/>
    <w:rsid w:val="00A86A8F"/>
    <w:rsid w:val="00A86CFF"/>
    <w:rsid w:val="00A86F0E"/>
    <w:rsid w:val="00A878F9"/>
    <w:rsid w:val="00A87D1B"/>
    <w:rsid w:val="00A90568"/>
    <w:rsid w:val="00A907F4"/>
    <w:rsid w:val="00A90F7B"/>
    <w:rsid w:val="00A91763"/>
    <w:rsid w:val="00A9194C"/>
    <w:rsid w:val="00A91D05"/>
    <w:rsid w:val="00A92C02"/>
    <w:rsid w:val="00A9324E"/>
    <w:rsid w:val="00A93280"/>
    <w:rsid w:val="00A934FE"/>
    <w:rsid w:val="00A93574"/>
    <w:rsid w:val="00A935BE"/>
    <w:rsid w:val="00A9369B"/>
    <w:rsid w:val="00A94064"/>
    <w:rsid w:val="00A94789"/>
    <w:rsid w:val="00A95425"/>
    <w:rsid w:val="00A9596E"/>
    <w:rsid w:val="00A95EFD"/>
    <w:rsid w:val="00A95F86"/>
    <w:rsid w:val="00A96357"/>
    <w:rsid w:val="00A963AD"/>
    <w:rsid w:val="00A965FF"/>
    <w:rsid w:val="00A9679B"/>
    <w:rsid w:val="00A96808"/>
    <w:rsid w:val="00A96887"/>
    <w:rsid w:val="00A978FE"/>
    <w:rsid w:val="00A97EF3"/>
    <w:rsid w:val="00AA0075"/>
    <w:rsid w:val="00AA0336"/>
    <w:rsid w:val="00AA057F"/>
    <w:rsid w:val="00AA06A5"/>
    <w:rsid w:val="00AA0850"/>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2B3"/>
    <w:rsid w:val="00AB1374"/>
    <w:rsid w:val="00AB1553"/>
    <w:rsid w:val="00AB21D7"/>
    <w:rsid w:val="00AB2531"/>
    <w:rsid w:val="00AB2548"/>
    <w:rsid w:val="00AB2A33"/>
    <w:rsid w:val="00AB2A52"/>
    <w:rsid w:val="00AB2C9C"/>
    <w:rsid w:val="00AB2EA4"/>
    <w:rsid w:val="00AB36A1"/>
    <w:rsid w:val="00AB3A9E"/>
    <w:rsid w:val="00AB40B1"/>
    <w:rsid w:val="00AB4111"/>
    <w:rsid w:val="00AB46D0"/>
    <w:rsid w:val="00AB4A6B"/>
    <w:rsid w:val="00AB4C3C"/>
    <w:rsid w:val="00AB4D60"/>
    <w:rsid w:val="00AB56DA"/>
    <w:rsid w:val="00AB5BB2"/>
    <w:rsid w:val="00AB6BBD"/>
    <w:rsid w:val="00AB6C6F"/>
    <w:rsid w:val="00AB6D1A"/>
    <w:rsid w:val="00AB73FF"/>
    <w:rsid w:val="00AB744D"/>
    <w:rsid w:val="00AB77A7"/>
    <w:rsid w:val="00AB7D1B"/>
    <w:rsid w:val="00AC001C"/>
    <w:rsid w:val="00AC02FA"/>
    <w:rsid w:val="00AC0DF4"/>
    <w:rsid w:val="00AC133E"/>
    <w:rsid w:val="00AC13C5"/>
    <w:rsid w:val="00AC1415"/>
    <w:rsid w:val="00AC1C83"/>
    <w:rsid w:val="00AC1DB1"/>
    <w:rsid w:val="00AC2338"/>
    <w:rsid w:val="00AC277F"/>
    <w:rsid w:val="00AC2F85"/>
    <w:rsid w:val="00AC3B49"/>
    <w:rsid w:val="00AC3FA1"/>
    <w:rsid w:val="00AC4139"/>
    <w:rsid w:val="00AC4855"/>
    <w:rsid w:val="00AC4F24"/>
    <w:rsid w:val="00AC5277"/>
    <w:rsid w:val="00AC536B"/>
    <w:rsid w:val="00AC53F0"/>
    <w:rsid w:val="00AC54CE"/>
    <w:rsid w:val="00AC586C"/>
    <w:rsid w:val="00AC5927"/>
    <w:rsid w:val="00AC59C8"/>
    <w:rsid w:val="00AC5D35"/>
    <w:rsid w:val="00AC6A9B"/>
    <w:rsid w:val="00AC6AB8"/>
    <w:rsid w:val="00AC6ED0"/>
    <w:rsid w:val="00AC6F61"/>
    <w:rsid w:val="00AC722A"/>
    <w:rsid w:val="00AC798B"/>
    <w:rsid w:val="00AC79FC"/>
    <w:rsid w:val="00AD03B8"/>
    <w:rsid w:val="00AD04E2"/>
    <w:rsid w:val="00AD0644"/>
    <w:rsid w:val="00AD06D9"/>
    <w:rsid w:val="00AD0831"/>
    <w:rsid w:val="00AD1047"/>
    <w:rsid w:val="00AD1784"/>
    <w:rsid w:val="00AD1B5F"/>
    <w:rsid w:val="00AD1FD7"/>
    <w:rsid w:val="00AD22A0"/>
    <w:rsid w:val="00AD2676"/>
    <w:rsid w:val="00AD287C"/>
    <w:rsid w:val="00AD28F7"/>
    <w:rsid w:val="00AD29A7"/>
    <w:rsid w:val="00AD2CD6"/>
    <w:rsid w:val="00AD2D7F"/>
    <w:rsid w:val="00AD3168"/>
    <w:rsid w:val="00AD3A94"/>
    <w:rsid w:val="00AD3CD9"/>
    <w:rsid w:val="00AD40F5"/>
    <w:rsid w:val="00AD4311"/>
    <w:rsid w:val="00AD4B66"/>
    <w:rsid w:val="00AD4F8D"/>
    <w:rsid w:val="00AD5316"/>
    <w:rsid w:val="00AD5448"/>
    <w:rsid w:val="00AD54B8"/>
    <w:rsid w:val="00AD5576"/>
    <w:rsid w:val="00AD57A8"/>
    <w:rsid w:val="00AD5953"/>
    <w:rsid w:val="00AD5CC6"/>
    <w:rsid w:val="00AD5CEB"/>
    <w:rsid w:val="00AD5F11"/>
    <w:rsid w:val="00AD66B8"/>
    <w:rsid w:val="00AD7026"/>
    <w:rsid w:val="00AD7182"/>
    <w:rsid w:val="00AD7B8D"/>
    <w:rsid w:val="00AE0090"/>
    <w:rsid w:val="00AE0775"/>
    <w:rsid w:val="00AE107C"/>
    <w:rsid w:val="00AE1158"/>
    <w:rsid w:val="00AE117E"/>
    <w:rsid w:val="00AE11D3"/>
    <w:rsid w:val="00AE11DB"/>
    <w:rsid w:val="00AE11FA"/>
    <w:rsid w:val="00AE1262"/>
    <w:rsid w:val="00AE1314"/>
    <w:rsid w:val="00AE14B1"/>
    <w:rsid w:val="00AE1838"/>
    <w:rsid w:val="00AE1DAD"/>
    <w:rsid w:val="00AE1EA0"/>
    <w:rsid w:val="00AE2D8E"/>
    <w:rsid w:val="00AE324B"/>
    <w:rsid w:val="00AE3D93"/>
    <w:rsid w:val="00AE4A29"/>
    <w:rsid w:val="00AE4ABE"/>
    <w:rsid w:val="00AE4D23"/>
    <w:rsid w:val="00AE5749"/>
    <w:rsid w:val="00AE57EF"/>
    <w:rsid w:val="00AE5832"/>
    <w:rsid w:val="00AE599C"/>
    <w:rsid w:val="00AE5BE7"/>
    <w:rsid w:val="00AE64AC"/>
    <w:rsid w:val="00AE6FD4"/>
    <w:rsid w:val="00AE6FDF"/>
    <w:rsid w:val="00AE70ED"/>
    <w:rsid w:val="00AE74DF"/>
    <w:rsid w:val="00AE752E"/>
    <w:rsid w:val="00AE7A4D"/>
    <w:rsid w:val="00AE7ED7"/>
    <w:rsid w:val="00AF139C"/>
    <w:rsid w:val="00AF161A"/>
    <w:rsid w:val="00AF1E3A"/>
    <w:rsid w:val="00AF1F43"/>
    <w:rsid w:val="00AF239D"/>
    <w:rsid w:val="00AF28CA"/>
    <w:rsid w:val="00AF2CED"/>
    <w:rsid w:val="00AF3062"/>
    <w:rsid w:val="00AF3D25"/>
    <w:rsid w:val="00AF50FF"/>
    <w:rsid w:val="00AF533B"/>
    <w:rsid w:val="00AF5621"/>
    <w:rsid w:val="00AF5C62"/>
    <w:rsid w:val="00AF5E22"/>
    <w:rsid w:val="00AF5F7A"/>
    <w:rsid w:val="00AF6643"/>
    <w:rsid w:val="00AF6A4A"/>
    <w:rsid w:val="00AF7AB9"/>
    <w:rsid w:val="00AF7FD7"/>
    <w:rsid w:val="00B00326"/>
    <w:rsid w:val="00B004A4"/>
    <w:rsid w:val="00B008AC"/>
    <w:rsid w:val="00B00DA6"/>
    <w:rsid w:val="00B01269"/>
    <w:rsid w:val="00B0144E"/>
    <w:rsid w:val="00B015E4"/>
    <w:rsid w:val="00B01604"/>
    <w:rsid w:val="00B01B58"/>
    <w:rsid w:val="00B0257E"/>
    <w:rsid w:val="00B02AEE"/>
    <w:rsid w:val="00B02E22"/>
    <w:rsid w:val="00B03701"/>
    <w:rsid w:val="00B042DF"/>
    <w:rsid w:val="00B0441A"/>
    <w:rsid w:val="00B04DFB"/>
    <w:rsid w:val="00B05017"/>
    <w:rsid w:val="00B0547C"/>
    <w:rsid w:val="00B05733"/>
    <w:rsid w:val="00B05998"/>
    <w:rsid w:val="00B059D7"/>
    <w:rsid w:val="00B05AB9"/>
    <w:rsid w:val="00B05B00"/>
    <w:rsid w:val="00B06036"/>
    <w:rsid w:val="00B06077"/>
    <w:rsid w:val="00B0657F"/>
    <w:rsid w:val="00B0680D"/>
    <w:rsid w:val="00B072DC"/>
    <w:rsid w:val="00B10A43"/>
    <w:rsid w:val="00B10FB5"/>
    <w:rsid w:val="00B116BC"/>
    <w:rsid w:val="00B11A35"/>
    <w:rsid w:val="00B11AFF"/>
    <w:rsid w:val="00B11CDC"/>
    <w:rsid w:val="00B12E28"/>
    <w:rsid w:val="00B13267"/>
    <w:rsid w:val="00B13937"/>
    <w:rsid w:val="00B13FAA"/>
    <w:rsid w:val="00B145FC"/>
    <w:rsid w:val="00B149D2"/>
    <w:rsid w:val="00B15095"/>
    <w:rsid w:val="00B15311"/>
    <w:rsid w:val="00B15554"/>
    <w:rsid w:val="00B15BE8"/>
    <w:rsid w:val="00B15FB4"/>
    <w:rsid w:val="00B16199"/>
    <w:rsid w:val="00B161B9"/>
    <w:rsid w:val="00B16C3E"/>
    <w:rsid w:val="00B16D88"/>
    <w:rsid w:val="00B16E6E"/>
    <w:rsid w:val="00B1709C"/>
    <w:rsid w:val="00B17383"/>
    <w:rsid w:val="00B17517"/>
    <w:rsid w:val="00B178B2"/>
    <w:rsid w:val="00B17A38"/>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C00"/>
    <w:rsid w:val="00B230B7"/>
    <w:rsid w:val="00B238E6"/>
    <w:rsid w:val="00B23C36"/>
    <w:rsid w:val="00B2433C"/>
    <w:rsid w:val="00B246D4"/>
    <w:rsid w:val="00B25BF2"/>
    <w:rsid w:val="00B263B3"/>
    <w:rsid w:val="00B26540"/>
    <w:rsid w:val="00B2678A"/>
    <w:rsid w:val="00B26872"/>
    <w:rsid w:val="00B269AD"/>
    <w:rsid w:val="00B26D2C"/>
    <w:rsid w:val="00B26F9C"/>
    <w:rsid w:val="00B27393"/>
    <w:rsid w:val="00B307C0"/>
    <w:rsid w:val="00B30C90"/>
    <w:rsid w:val="00B31095"/>
    <w:rsid w:val="00B31120"/>
    <w:rsid w:val="00B315D1"/>
    <w:rsid w:val="00B316A1"/>
    <w:rsid w:val="00B31949"/>
    <w:rsid w:val="00B3211B"/>
    <w:rsid w:val="00B3329B"/>
    <w:rsid w:val="00B344FB"/>
    <w:rsid w:val="00B34B4D"/>
    <w:rsid w:val="00B34F72"/>
    <w:rsid w:val="00B35210"/>
    <w:rsid w:val="00B35B06"/>
    <w:rsid w:val="00B35B5E"/>
    <w:rsid w:val="00B36692"/>
    <w:rsid w:val="00B36966"/>
    <w:rsid w:val="00B36F83"/>
    <w:rsid w:val="00B37741"/>
    <w:rsid w:val="00B3776C"/>
    <w:rsid w:val="00B37969"/>
    <w:rsid w:val="00B37E98"/>
    <w:rsid w:val="00B40690"/>
    <w:rsid w:val="00B40FEB"/>
    <w:rsid w:val="00B41001"/>
    <w:rsid w:val="00B41D2A"/>
    <w:rsid w:val="00B41DA9"/>
    <w:rsid w:val="00B42034"/>
    <w:rsid w:val="00B4269D"/>
    <w:rsid w:val="00B4280D"/>
    <w:rsid w:val="00B42A19"/>
    <w:rsid w:val="00B42B0A"/>
    <w:rsid w:val="00B42CEE"/>
    <w:rsid w:val="00B42FDA"/>
    <w:rsid w:val="00B43160"/>
    <w:rsid w:val="00B434B1"/>
    <w:rsid w:val="00B43659"/>
    <w:rsid w:val="00B4398B"/>
    <w:rsid w:val="00B439BF"/>
    <w:rsid w:val="00B43D8E"/>
    <w:rsid w:val="00B43FF7"/>
    <w:rsid w:val="00B441C7"/>
    <w:rsid w:val="00B4458D"/>
    <w:rsid w:val="00B44EB6"/>
    <w:rsid w:val="00B45695"/>
    <w:rsid w:val="00B45BB7"/>
    <w:rsid w:val="00B45D0C"/>
    <w:rsid w:val="00B4601B"/>
    <w:rsid w:val="00B46913"/>
    <w:rsid w:val="00B46943"/>
    <w:rsid w:val="00B46B3D"/>
    <w:rsid w:val="00B46EB6"/>
    <w:rsid w:val="00B47309"/>
    <w:rsid w:val="00B4780E"/>
    <w:rsid w:val="00B47812"/>
    <w:rsid w:val="00B509BA"/>
    <w:rsid w:val="00B50AF6"/>
    <w:rsid w:val="00B50B42"/>
    <w:rsid w:val="00B50E2F"/>
    <w:rsid w:val="00B517EA"/>
    <w:rsid w:val="00B51E7B"/>
    <w:rsid w:val="00B5220B"/>
    <w:rsid w:val="00B52770"/>
    <w:rsid w:val="00B527AB"/>
    <w:rsid w:val="00B52A44"/>
    <w:rsid w:val="00B531EB"/>
    <w:rsid w:val="00B5401E"/>
    <w:rsid w:val="00B542E1"/>
    <w:rsid w:val="00B543C4"/>
    <w:rsid w:val="00B54560"/>
    <w:rsid w:val="00B548A1"/>
    <w:rsid w:val="00B54A23"/>
    <w:rsid w:val="00B54DEE"/>
    <w:rsid w:val="00B557AC"/>
    <w:rsid w:val="00B55A2A"/>
    <w:rsid w:val="00B56476"/>
    <w:rsid w:val="00B56796"/>
    <w:rsid w:val="00B5752C"/>
    <w:rsid w:val="00B57880"/>
    <w:rsid w:val="00B57B9D"/>
    <w:rsid w:val="00B57CD5"/>
    <w:rsid w:val="00B57E56"/>
    <w:rsid w:val="00B57F07"/>
    <w:rsid w:val="00B6009E"/>
    <w:rsid w:val="00B60235"/>
    <w:rsid w:val="00B603F1"/>
    <w:rsid w:val="00B60BD5"/>
    <w:rsid w:val="00B60C9E"/>
    <w:rsid w:val="00B612D2"/>
    <w:rsid w:val="00B61507"/>
    <w:rsid w:val="00B617FF"/>
    <w:rsid w:val="00B620F0"/>
    <w:rsid w:val="00B62287"/>
    <w:rsid w:val="00B62A99"/>
    <w:rsid w:val="00B62C78"/>
    <w:rsid w:val="00B631D4"/>
    <w:rsid w:val="00B633EF"/>
    <w:rsid w:val="00B6379A"/>
    <w:rsid w:val="00B63EF2"/>
    <w:rsid w:val="00B64019"/>
    <w:rsid w:val="00B64334"/>
    <w:rsid w:val="00B64653"/>
    <w:rsid w:val="00B649CC"/>
    <w:rsid w:val="00B64AC2"/>
    <w:rsid w:val="00B64D2D"/>
    <w:rsid w:val="00B64F42"/>
    <w:rsid w:val="00B653D0"/>
    <w:rsid w:val="00B65AAD"/>
    <w:rsid w:val="00B65B86"/>
    <w:rsid w:val="00B66B79"/>
    <w:rsid w:val="00B66D5C"/>
    <w:rsid w:val="00B67149"/>
    <w:rsid w:val="00B673B3"/>
    <w:rsid w:val="00B67462"/>
    <w:rsid w:val="00B67544"/>
    <w:rsid w:val="00B67556"/>
    <w:rsid w:val="00B6778A"/>
    <w:rsid w:val="00B67D70"/>
    <w:rsid w:val="00B67DDD"/>
    <w:rsid w:val="00B7026B"/>
    <w:rsid w:val="00B70B15"/>
    <w:rsid w:val="00B70CF9"/>
    <w:rsid w:val="00B71257"/>
    <w:rsid w:val="00B713CB"/>
    <w:rsid w:val="00B714BD"/>
    <w:rsid w:val="00B71976"/>
    <w:rsid w:val="00B71D0B"/>
    <w:rsid w:val="00B71DF9"/>
    <w:rsid w:val="00B71E13"/>
    <w:rsid w:val="00B71E54"/>
    <w:rsid w:val="00B71EC7"/>
    <w:rsid w:val="00B7215D"/>
    <w:rsid w:val="00B725E2"/>
    <w:rsid w:val="00B72704"/>
    <w:rsid w:val="00B72773"/>
    <w:rsid w:val="00B7309F"/>
    <w:rsid w:val="00B73AE1"/>
    <w:rsid w:val="00B747CF"/>
    <w:rsid w:val="00B74808"/>
    <w:rsid w:val="00B74958"/>
    <w:rsid w:val="00B74C7D"/>
    <w:rsid w:val="00B74D16"/>
    <w:rsid w:val="00B74F3D"/>
    <w:rsid w:val="00B7519F"/>
    <w:rsid w:val="00B75205"/>
    <w:rsid w:val="00B753AB"/>
    <w:rsid w:val="00B753DE"/>
    <w:rsid w:val="00B75970"/>
    <w:rsid w:val="00B76566"/>
    <w:rsid w:val="00B77292"/>
    <w:rsid w:val="00B776E0"/>
    <w:rsid w:val="00B778A9"/>
    <w:rsid w:val="00B77A73"/>
    <w:rsid w:val="00B803CA"/>
    <w:rsid w:val="00B80833"/>
    <w:rsid w:val="00B80A33"/>
    <w:rsid w:val="00B80DBC"/>
    <w:rsid w:val="00B8108C"/>
    <w:rsid w:val="00B81329"/>
    <w:rsid w:val="00B81A43"/>
    <w:rsid w:val="00B81A75"/>
    <w:rsid w:val="00B82331"/>
    <w:rsid w:val="00B823F2"/>
    <w:rsid w:val="00B82FB4"/>
    <w:rsid w:val="00B8373D"/>
    <w:rsid w:val="00B839BC"/>
    <w:rsid w:val="00B84936"/>
    <w:rsid w:val="00B84C25"/>
    <w:rsid w:val="00B84D6E"/>
    <w:rsid w:val="00B84FDB"/>
    <w:rsid w:val="00B8541F"/>
    <w:rsid w:val="00B8564B"/>
    <w:rsid w:val="00B85CCA"/>
    <w:rsid w:val="00B85D6C"/>
    <w:rsid w:val="00B85E1F"/>
    <w:rsid w:val="00B8642F"/>
    <w:rsid w:val="00B868FE"/>
    <w:rsid w:val="00B876E2"/>
    <w:rsid w:val="00B87951"/>
    <w:rsid w:val="00B9005B"/>
    <w:rsid w:val="00B90BD0"/>
    <w:rsid w:val="00B90C53"/>
    <w:rsid w:val="00B9127E"/>
    <w:rsid w:val="00B91320"/>
    <w:rsid w:val="00B91935"/>
    <w:rsid w:val="00B9201D"/>
    <w:rsid w:val="00B92352"/>
    <w:rsid w:val="00B926DF"/>
    <w:rsid w:val="00B927E1"/>
    <w:rsid w:val="00B92973"/>
    <w:rsid w:val="00B931C3"/>
    <w:rsid w:val="00B93B66"/>
    <w:rsid w:val="00B93DAB"/>
    <w:rsid w:val="00B93EFE"/>
    <w:rsid w:val="00B9424E"/>
    <w:rsid w:val="00B9428F"/>
    <w:rsid w:val="00B943E8"/>
    <w:rsid w:val="00B94771"/>
    <w:rsid w:val="00B949C5"/>
    <w:rsid w:val="00B94B88"/>
    <w:rsid w:val="00B94E96"/>
    <w:rsid w:val="00B952C8"/>
    <w:rsid w:val="00B95411"/>
    <w:rsid w:val="00B959CC"/>
    <w:rsid w:val="00B95F95"/>
    <w:rsid w:val="00B961C0"/>
    <w:rsid w:val="00B96973"/>
    <w:rsid w:val="00B96B79"/>
    <w:rsid w:val="00B974E8"/>
    <w:rsid w:val="00B97757"/>
    <w:rsid w:val="00B977DF"/>
    <w:rsid w:val="00BA104E"/>
    <w:rsid w:val="00BA1296"/>
    <w:rsid w:val="00BA1355"/>
    <w:rsid w:val="00BA1746"/>
    <w:rsid w:val="00BA179F"/>
    <w:rsid w:val="00BA17D0"/>
    <w:rsid w:val="00BA1A8E"/>
    <w:rsid w:val="00BA1F90"/>
    <w:rsid w:val="00BA2006"/>
    <w:rsid w:val="00BA2314"/>
    <w:rsid w:val="00BA2466"/>
    <w:rsid w:val="00BA2645"/>
    <w:rsid w:val="00BA2708"/>
    <w:rsid w:val="00BA4237"/>
    <w:rsid w:val="00BA4C11"/>
    <w:rsid w:val="00BA4ED5"/>
    <w:rsid w:val="00BA50C5"/>
    <w:rsid w:val="00BA5701"/>
    <w:rsid w:val="00BA5B65"/>
    <w:rsid w:val="00BA62E1"/>
    <w:rsid w:val="00BA64BE"/>
    <w:rsid w:val="00BA6E77"/>
    <w:rsid w:val="00BA7064"/>
    <w:rsid w:val="00BA77B4"/>
    <w:rsid w:val="00BB0527"/>
    <w:rsid w:val="00BB07D2"/>
    <w:rsid w:val="00BB1B2F"/>
    <w:rsid w:val="00BB1F66"/>
    <w:rsid w:val="00BB2858"/>
    <w:rsid w:val="00BB2BE3"/>
    <w:rsid w:val="00BB30CA"/>
    <w:rsid w:val="00BB322B"/>
    <w:rsid w:val="00BB3A2F"/>
    <w:rsid w:val="00BB3D25"/>
    <w:rsid w:val="00BB4FFE"/>
    <w:rsid w:val="00BB5726"/>
    <w:rsid w:val="00BB6C59"/>
    <w:rsid w:val="00BB6F0D"/>
    <w:rsid w:val="00BB71B8"/>
    <w:rsid w:val="00BB75D1"/>
    <w:rsid w:val="00BB7839"/>
    <w:rsid w:val="00BB7854"/>
    <w:rsid w:val="00BB78B1"/>
    <w:rsid w:val="00BB7917"/>
    <w:rsid w:val="00BB7E72"/>
    <w:rsid w:val="00BB7E78"/>
    <w:rsid w:val="00BB7F54"/>
    <w:rsid w:val="00BC00FD"/>
    <w:rsid w:val="00BC02FD"/>
    <w:rsid w:val="00BC08B3"/>
    <w:rsid w:val="00BC0C84"/>
    <w:rsid w:val="00BC0F21"/>
    <w:rsid w:val="00BC106A"/>
    <w:rsid w:val="00BC17CA"/>
    <w:rsid w:val="00BC192A"/>
    <w:rsid w:val="00BC1B43"/>
    <w:rsid w:val="00BC2105"/>
    <w:rsid w:val="00BC2269"/>
    <w:rsid w:val="00BC230C"/>
    <w:rsid w:val="00BC272D"/>
    <w:rsid w:val="00BC2CDB"/>
    <w:rsid w:val="00BC3123"/>
    <w:rsid w:val="00BC34BB"/>
    <w:rsid w:val="00BC3A68"/>
    <w:rsid w:val="00BC434C"/>
    <w:rsid w:val="00BC44A1"/>
    <w:rsid w:val="00BC4B6A"/>
    <w:rsid w:val="00BC4D9A"/>
    <w:rsid w:val="00BC5397"/>
    <w:rsid w:val="00BC53DE"/>
    <w:rsid w:val="00BC552E"/>
    <w:rsid w:val="00BC592D"/>
    <w:rsid w:val="00BC5D41"/>
    <w:rsid w:val="00BC62FE"/>
    <w:rsid w:val="00BC64AA"/>
    <w:rsid w:val="00BC6622"/>
    <w:rsid w:val="00BC674F"/>
    <w:rsid w:val="00BC69FC"/>
    <w:rsid w:val="00BC6D91"/>
    <w:rsid w:val="00BC7924"/>
    <w:rsid w:val="00BC79F3"/>
    <w:rsid w:val="00BD043F"/>
    <w:rsid w:val="00BD04EF"/>
    <w:rsid w:val="00BD054B"/>
    <w:rsid w:val="00BD0C77"/>
    <w:rsid w:val="00BD1100"/>
    <w:rsid w:val="00BD165F"/>
    <w:rsid w:val="00BD17E8"/>
    <w:rsid w:val="00BD1E9F"/>
    <w:rsid w:val="00BD3297"/>
    <w:rsid w:val="00BD340F"/>
    <w:rsid w:val="00BD3600"/>
    <w:rsid w:val="00BD388F"/>
    <w:rsid w:val="00BD47A8"/>
    <w:rsid w:val="00BD4DB4"/>
    <w:rsid w:val="00BD4E31"/>
    <w:rsid w:val="00BD5AED"/>
    <w:rsid w:val="00BD657A"/>
    <w:rsid w:val="00BD6B2F"/>
    <w:rsid w:val="00BD6E64"/>
    <w:rsid w:val="00BD76DA"/>
    <w:rsid w:val="00BD79BE"/>
    <w:rsid w:val="00BD7D0F"/>
    <w:rsid w:val="00BE00B2"/>
    <w:rsid w:val="00BE056B"/>
    <w:rsid w:val="00BE0D93"/>
    <w:rsid w:val="00BE0EFC"/>
    <w:rsid w:val="00BE174A"/>
    <w:rsid w:val="00BE1C23"/>
    <w:rsid w:val="00BE2247"/>
    <w:rsid w:val="00BE268B"/>
    <w:rsid w:val="00BE2975"/>
    <w:rsid w:val="00BE3035"/>
    <w:rsid w:val="00BE3640"/>
    <w:rsid w:val="00BE381B"/>
    <w:rsid w:val="00BE3BD0"/>
    <w:rsid w:val="00BE3E9B"/>
    <w:rsid w:val="00BE489A"/>
    <w:rsid w:val="00BE584B"/>
    <w:rsid w:val="00BE5933"/>
    <w:rsid w:val="00BE5E33"/>
    <w:rsid w:val="00BE68A7"/>
    <w:rsid w:val="00BE6D6C"/>
    <w:rsid w:val="00BE74CE"/>
    <w:rsid w:val="00BE78D1"/>
    <w:rsid w:val="00BE7D49"/>
    <w:rsid w:val="00BF0652"/>
    <w:rsid w:val="00BF081E"/>
    <w:rsid w:val="00BF0B78"/>
    <w:rsid w:val="00BF0BFA"/>
    <w:rsid w:val="00BF0FE7"/>
    <w:rsid w:val="00BF1830"/>
    <w:rsid w:val="00BF2581"/>
    <w:rsid w:val="00BF28E8"/>
    <w:rsid w:val="00BF3C8D"/>
    <w:rsid w:val="00BF4168"/>
    <w:rsid w:val="00BF4191"/>
    <w:rsid w:val="00BF424D"/>
    <w:rsid w:val="00BF5416"/>
    <w:rsid w:val="00BF5473"/>
    <w:rsid w:val="00BF55FE"/>
    <w:rsid w:val="00BF56F0"/>
    <w:rsid w:val="00BF5A0E"/>
    <w:rsid w:val="00BF5CC1"/>
    <w:rsid w:val="00BF5E3B"/>
    <w:rsid w:val="00BF63B2"/>
    <w:rsid w:val="00BF6B7F"/>
    <w:rsid w:val="00BF6DB6"/>
    <w:rsid w:val="00BF71F2"/>
    <w:rsid w:val="00BF7304"/>
    <w:rsid w:val="00BF7864"/>
    <w:rsid w:val="00BF7E14"/>
    <w:rsid w:val="00C00166"/>
    <w:rsid w:val="00C00776"/>
    <w:rsid w:val="00C007AE"/>
    <w:rsid w:val="00C012E1"/>
    <w:rsid w:val="00C01BCA"/>
    <w:rsid w:val="00C02015"/>
    <w:rsid w:val="00C023EF"/>
    <w:rsid w:val="00C02F28"/>
    <w:rsid w:val="00C0341B"/>
    <w:rsid w:val="00C03FCA"/>
    <w:rsid w:val="00C046D5"/>
    <w:rsid w:val="00C04A03"/>
    <w:rsid w:val="00C05701"/>
    <w:rsid w:val="00C05C9F"/>
    <w:rsid w:val="00C05FA2"/>
    <w:rsid w:val="00C0612E"/>
    <w:rsid w:val="00C06464"/>
    <w:rsid w:val="00C067F3"/>
    <w:rsid w:val="00C06B22"/>
    <w:rsid w:val="00C06B3A"/>
    <w:rsid w:val="00C06BE8"/>
    <w:rsid w:val="00C06D90"/>
    <w:rsid w:val="00C07416"/>
    <w:rsid w:val="00C07796"/>
    <w:rsid w:val="00C077C6"/>
    <w:rsid w:val="00C10CC0"/>
    <w:rsid w:val="00C114FB"/>
    <w:rsid w:val="00C11D18"/>
    <w:rsid w:val="00C1276D"/>
    <w:rsid w:val="00C12DF5"/>
    <w:rsid w:val="00C1326F"/>
    <w:rsid w:val="00C134A4"/>
    <w:rsid w:val="00C14CC8"/>
    <w:rsid w:val="00C15406"/>
    <w:rsid w:val="00C15C6A"/>
    <w:rsid w:val="00C15ECF"/>
    <w:rsid w:val="00C15F00"/>
    <w:rsid w:val="00C162DB"/>
    <w:rsid w:val="00C16487"/>
    <w:rsid w:val="00C16AAC"/>
    <w:rsid w:val="00C17013"/>
    <w:rsid w:val="00C200AB"/>
    <w:rsid w:val="00C2011F"/>
    <w:rsid w:val="00C20C6C"/>
    <w:rsid w:val="00C20DFF"/>
    <w:rsid w:val="00C211A5"/>
    <w:rsid w:val="00C21383"/>
    <w:rsid w:val="00C2138A"/>
    <w:rsid w:val="00C213EE"/>
    <w:rsid w:val="00C21669"/>
    <w:rsid w:val="00C21C19"/>
    <w:rsid w:val="00C2275B"/>
    <w:rsid w:val="00C22C3C"/>
    <w:rsid w:val="00C2323D"/>
    <w:rsid w:val="00C23439"/>
    <w:rsid w:val="00C238E7"/>
    <w:rsid w:val="00C23914"/>
    <w:rsid w:val="00C2398B"/>
    <w:rsid w:val="00C239AC"/>
    <w:rsid w:val="00C239E1"/>
    <w:rsid w:val="00C23E3A"/>
    <w:rsid w:val="00C23EB8"/>
    <w:rsid w:val="00C24B0B"/>
    <w:rsid w:val="00C24F9C"/>
    <w:rsid w:val="00C25EC4"/>
    <w:rsid w:val="00C25F11"/>
    <w:rsid w:val="00C261D3"/>
    <w:rsid w:val="00C2623D"/>
    <w:rsid w:val="00C263F1"/>
    <w:rsid w:val="00C26A14"/>
    <w:rsid w:val="00C26F31"/>
    <w:rsid w:val="00C27679"/>
    <w:rsid w:val="00C27BE7"/>
    <w:rsid w:val="00C30246"/>
    <w:rsid w:val="00C3034D"/>
    <w:rsid w:val="00C30916"/>
    <w:rsid w:val="00C31760"/>
    <w:rsid w:val="00C31BCF"/>
    <w:rsid w:val="00C322C5"/>
    <w:rsid w:val="00C32994"/>
    <w:rsid w:val="00C329DB"/>
    <w:rsid w:val="00C32D32"/>
    <w:rsid w:val="00C339C7"/>
    <w:rsid w:val="00C33BEC"/>
    <w:rsid w:val="00C342EE"/>
    <w:rsid w:val="00C34819"/>
    <w:rsid w:val="00C34C4A"/>
    <w:rsid w:val="00C353D3"/>
    <w:rsid w:val="00C353F4"/>
    <w:rsid w:val="00C35BA8"/>
    <w:rsid w:val="00C3647A"/>
    <w:rsid w:val="00C36FC0"/>
    <w:rsid w:val="00C373C2"/>
    <w:rsid w:val="00C37661"/>
    <w:rsid w:val="00C37A69"/>
    <w:rsid w:val="00C37DCF"/>
    <w:rsid w:val="00C40449"/>
    <w:rsid w:val="00C41448"/>
    <w:rsid w:val="00C41C5D"/>
    <w:rsid w:val="00C41E93"/>
    <w:rsid w:val="00C440E7"/>
    <w:rsid w:val="00C44908"/>
    <w:rsid w:val="00C450B6"/>
    <w:rsid w:val="00C4541E"/>
    <w:rsid w:val="00C45696"/>
    <w:rsid w:val="00C456FE"/>
    <w:rsid w:val="00C45C7E"/>
    <w:rsid w:val="00C45E20"/>
    <w:rsid w:val="00C46143"/>
    <w:rsid w:val="00C46146"/>
    <w:rsid w:val="00C4695B"/>
    <w:rsid w:val="00C46C5F"/>
    <w:rsid w:val="00C47142"/>
    <w:rsid w:val="00C47288"/>
    <w:rsid w:val="00C47369"/>
    <w:rsid w:val="00C47452"/>
    <w:rsid w:val="00C4752A"/>
    <w:rsid w:val="00C47760"/>
    <w:rsid w:val="00C4780E"/>
    <w:rsid w:val="00C47920"/>
    <w:rsid w:val="00C47965"/>
    <w:rsid w:val="00C47E51"/>
    <w:rsid w:val="00C503CB"/>
    <w:rsid w:val="00C506AA"/>
    <w:rsid w:val="00C50C02"/>
    <w:rsid w:val="00C5185F"/>
    <w:rsid w:val="00C51BF8"/>
    <w:rsid w:val="00C52EBD"/>
    <w:rsid w:val="00C52EF1"/>
    <w:rsid w:val="00C535D4"/>
    <w:rsid w:val="00C53E10"/>
    <w:rsid w:val="00C5482D"/>
    <w:rsid w:val="00C54AF2"/>
    <w:rsid w:val="00C55189"/>
    <w:rsid w:val="00C55251"/>
    <w:rsid w:val="00C55389"/>
    <w:rsid w:val="00C553A4"/>
    <w:rsid w:val="00C554B5"/>
    <w:rsid w:val="00C555C0"/>
    <w:rsid w:val="00C5572F"/>
    <w:rsid w:val="00C5579F"/>
    <w:rsid w:val="00C5582B"/>
    <w:rsid w:val="00C55C65"/>
    <w:rsid w:val="00C55E9B"/>
    <w:rsid w:val="00C55FA3"/>
    <w:rsid w:val="00C56143"/>
    <w:rsid w:val="00C56377"/>
    <w:rsid w:val="00C566AF"/>
    <w:rsid w:val="00C56A00"/>
    <w:rsid w:val="00C56C4F"/>
    <w:rsid w:val="00C56D70"/>
    <w:rsid w:val="00C57817"/>
    <w:rsid w:val="00C57A78"/>
    <w:rsid w:val="00C600DF"/>
    <w:rsid w:val="00C60315"/>
    <w:rsid w:val="00C6084A"/>
    <w:rsid w:val="00C60970"/>
    <w:rsid w:val="00C60B57"/>
    <w:rsid w:val="00C60C7E"/>
    <w:rsid w:val="00C617AD"/>
    <w:rsid w:val="00C61945"/>
    <w:rsid w:val="00C6207A"/>
    <w:rsid w:val="00C621E9"/>
    <w:rsid w:val="00C624EE"/>
    <w:rsid w:val="00C62C3A"/>
    <w:rsid w:val="00C631B2"/>
    <w:rsid w:val="00C632AB"/>
    <w:rsid w:val="00C63AFE"/>
    <w:rsid w:val="00C63CA0"/>
    <w:rsid w:val="00C64670"/>
    <w:rsid w:val="00C646CC"/>
    <w:rsid w:val="00C648F9"/>
    <w:rsid w:val="00C64A4E"/>
    <w:rsid w:val="00C64DF6"/>
    <w:rsid w:val="00C659B5"/>
    <w:rsid w:val="00C65EF5"/>
    <w:rsid w:val="00C65F8D"/>
    <w:rsid w:val="00C662B3"/>
    <w:rsid w:val="00C66842"/>
    <w:rsid w:val="00C66BE4"/>
    <w:rsid w:val="00C67B2C"/>
    <w:rsid w:val="00C67C64"/>
    <w:rsid w:val="00C70034"/>
    <w:rsid w:val="00C70F76"/>
    <w:rsid w:val="00C712EB"/>
    <w:rsid w:val="00C71541"/>
    <w:rsid w:val="00C71544"/>
    <w:rsid w:val="00C715F8"/>
    <w:rsid w:val="00C71DE9"/>
    <w:rsid w:val="00C7256D"/>
    <w:rsid w:val="00C725CF"/>
    <w:rsid w:val="00C72CDA"/>
    <w:rsid w:val="00C72E47"/>
    <w:rsid w:val="00C7310B"/>
    <w:rsid w:val="00C73187"/>
    <w:rsid w:val="00C733B6"/>
    <w:rsid w:val="00C73504"/>
    <w:rsid w:val="00C73770"/>
    <w:rsid w:val="00C737B8"/>
    <w:rsid w:val="00C73830"/>
    <w:rsid w:val="00C74005"/>
    <w:rsid w:val="00C74225"/>
    <w:rsid w:val="00C7437E"/>
    <w:rsid w:val="00C743EE"/>
    <w:rsid w:val="00C745D1"/>
    <w:rsid w:val="00C749BF"/>
    <w:rsid w:val="00C74A83"/>
    <w:rsid w:val="00C74C81"/>
    <w:rsid w:val="00C74D46"/>
    <w:rsid w:val="00C7611E"/>
    <w:rsid w:val="00C76505"/>
    <w:rsid w:val="00C77679"/>
    <w:rsid w:val="00C77FEC"/>
    <w:rsid w:val="00C8043D"/>
    <w:rsid w:val="00C806CD"/>
    <w:rsid w:val="00C80953"/>
    <w:rsid w:val="00C81007"/>
    <w:rsid w:val="00C81120"/>
    <w:rsid w:val="00C81261"/>
    <w:rsid w:val="00C8159E"/>
    <w:rsid w:val="00C817AF"/>
    <w:rsid w:val="00C824CE"/>
    <w:rsid w:val="00C8265F"/>
    <w:rsid w:val="00C829D9"/>
    <w:rsid w:val="00C82BE1"/>
    <w:rsid w:val="00C82D8F"/>
    <w:rsid w:val="00C82FED"/>
    <w:rsid w:val="00C833AA"/>
    <w:rsid w:val="00C836BA"/>
    <w:rsid w:val="00C8397E"/>
    <w:rsid w:val="00C83CD5"/>
    <w:rsid w:val="00C84134"/>
    <w:rsid w:val="00C84519"/>
    <w:rsid w:val="00C84756"/>
    <w:rsid w:val="00C847FA"/>
    <w:rsid w:val="00C84FED"/>
    <w:rsid w:val="00C8647A"/>
    <w:rsid w:val="00C86516"/>
    <w:rsid w:val="00C86B61"/>
    <w:rsid w:val="00C87581"/>
    <w:rsid w:val="00C8777C"/>
    <w:rsid w:val="00C877BF"/>
    <w:rsid w:val="00C87F39"/>
    <w:rsid w:val="00C900A1"/>
    <w:rsid w:val="00C90167"/>
    <w:rsid w:val="00C9067B"/>
    <w:rsid w:val="00C907D7"/>
    <w:rsid w:val="00C90987"/>
    <w:rsid w:val="00C916E2"/>
    <w:rsid w:val="00C91A42"/>
    <w:rsid w:val="00C91D80"/>
    <w:rsid w:val="00C92236"/>
    <w:rsid w:val="00C924BB"/>
    <w:rsid w:val="00C926CD"/>
    <w:rsid w:val="00C92DA5"/>
    <w:rsid w:val="00C92E17"/>
    <w:rsid w:val="00C931C0"/>
    <w:rsid w:val="00C93F94"/>
    <w:rsid w:val="00C9400E"/>
    <w:rsid w:val="00C945F4"/>
    <w:rsid w:val="00C94844"/>
    <w:rsid w:val="00C94E85"/>
    <w:rsid w:val="00C95579"/>
    <w:rsid w:val="00C959FD"/>
    <w:rsid w:val="00C95C35"/>
    <w:rsid w:val="00C95E32"/>
    <w:rsid w:val="00C961FA"/>
    <w:rsid w:val="00C962B4"/>
    <w:rsid w:val="00C963B6"/>
    <w:rsid w:val="00C964AA"/>
    <w:rsid w:val="00C96C0F"/>
    <w:rsid w:val="00C96FF1"/>
    <w:rsid w:val="00C971EA"/>
    <w:rsid w:val="00C97831"/>
    <w:rsid w:val="00C979EE"/>
    <w:rsid w:val="00C97A0F"/>
    <w:rsid w:val="00CA072B"/>
    <w:rsid w:val="00CA0F03"/>
    <w:rsid w:val="00CA0FD6"/>
    <w:rsid w:val="00CA1408"/>
    <w:rsid w:val="00CA1A3E"/>
    <w:rsid w:val="00CA1BF5"/>
    <w:rsid w:val="00CA1DF5"/>
    <w:rsid w:val="00CA1FAB"/>
    <w:rsid w:val="00CA2BA0"/>
    <w:rsid w:val="00CA2E68"/>
    <w:rsid w:val="00CA30AC"/>
    <w:rsid w:val="00CA30B7"/>
    <w:rsid w:val="00CA3386"/>
    <w:rsid w:val="00CA365D"/>
    <w:rsid w:val="00CA3BBB"/>
    <w:rsid w:val="00CA40D4"/>
    <w:rsid w:val="00CA45AF"/>
    <w:rsid w:val="00CA45E2"/>
    <w:rsid w:val="00CA46E7"/>
    <w:rsid w:val="00CA4B34"/>
    <w:rsid w:val="00CA558D"/>
    <w:rsid w:val="00CA6782"/>
    <w:rsid w:val="00CA6855"/>
    <w:rsid w:val="00CA6C02"/>
    <w:rsid w:val="00CA735B"/>
    <w:rsid w:val="00CA74E0"/>
    <w:rsid w:val="00CA7B39"/>
    <w:rsid w:val="00CB0362"/>
    <w:rsid w:val="00CB0743"/>
    <w:rsid w:val="00CB0DE0"/>
    <w:rsid w:val="00CB12E7"/>
    <w:rsid w:val="00CB1493"/>
    <w:rsid w:val="00CB163A"/>
    <w:rsid w:val="00CB1761"/>
    <w:rsid w:val="00CB1891"/>
    <w:rsid w:val="00CB2BFB"/>
    <w:rsid w:val="00CB2F0A"/>
    <w:rsid w:val="00CB372D"/>
    <w:rsid w:val="00CB3ABE"/>
    <w:rsid w:val="00CB3CB4"/>
    <w:rsid w:val="00CB3F22"/>
    <w:rsid w:val="00CB4477"/>
    <w:rsid w:val="00CB4ABF"/>
    <w:rsid w:val="00CB55BB"/>
    <w:rsid w:val="00CB55FF"/>
    <w:rsid w:val="00CB5926"/>
    <w:rsid w:val="00CB5F42"/>
    <w:rsid w:val="00CB6E35"/>
    <w:rsid w:val="00CB6EAC"/>
    <w:rsid w:val="00CB758C"/>
    <w:rsid w:val="00CC0170"/>
    <w:rsid w:val="00CC02F2"/>
    <w:rsid w:val="00CC065F"/>
    <w:rsid w:val="00CC1413"/>
    <w:rsid w:val="00CC1573"/>
    <w:rsid w:val="00CC1B2D"/>
    <w:rsid w:val="00CC2156"/>
    <w:rsid w:val="00CC22E3"/>
    <w:rsid w:val="00CC2333"/>
    <w:rsid w:val="00CC270D"/>
    <w:rsid w:val="00CC2DB1"/>
    <w:rsid w:val="00CC31DE"/>
    <w:rsid w:val="00CC40E5"/>
    <w:rsid w:val="00CC41A2"/>
    <w:rsid w:val="00CC4726"/>
    <w:rsid w:val="00CC4B9E"/>
    <w:rsid w:val="00CC545D"/>
    <w:rsid w:val="00CC5633"/>
    <w:rsid w:val="00CC57C6"/>
    <w:rsid w:val="00CC5C0F"/>
    <w:rsid w:val="00CC5FA4"/>
    <w:rsid w:val="00CC6734"/>
    <w:rsid w:val="00CC68EE"/>
    <w:rsid w:val="00CC6A6C"/>
    <w:rsid w:val="00CC70A2"/>
    <w:rsid w:val="00CC72E1"/>
    <w:rsid w:val="00CC72FA"/>
    <w:rsid w:val="00CC75B9"/>
    <w:rsid w:val="00CC7B51"/>
    <w:rsid w:val="00CC7CC6"/>
    <w:rsid w:val="00CC7D01"/>
    <w:rsid w:val="00CC7EA8"/>
    <w:rsid w:val="00CD071F"/>
    <w:rsid w:val="00CD0784"/>
    <w:rsid w:val="00CD083E"/>
    <w:rsid w:val="00CD0C5B"/>
    <w:rsid w:val="00CD157B"/>
    <w:rsid w:val="00CD1992"/>
    <w:rsid w:val="00CD1A2F"/>
    <w:rsid w:val="00CD1BB6"/>
    <w:rsid w:val="00CD1E6C"/>
    <w:rsid w:val="00CD2834"/>
    <w:rsid w:val="00CD2B13"/>
    <w:rsid w:val="00CD2BF8"/>
    <w:rsid w:val="00CD3149"/>
    <w:rsid w:val="00CD3943"/>
    <w:rsid w:val="00CD4A96"/>
    <w:rsid w:val="00CD4F8B"/>
    <w:rsid w:val="00CD51BB"/>
    <w:rsid w:val="00CD5589"/>
    <w:rsid w:val="00CD5D95"/>
    <w:rsid w:val="00CD606B"/>
    <w:rsid w:val="00CD6538"/>
    <w:rsid w:val="00CD73C1"/>
    <w:rsid w:val="00CD7E51"/>
    <w:rsid w:val="00CD7E93"/>
    <w:rsid w:val="00CD7ED1"/>
    <w:rsid w:val="00CE0671"/>
    <w:rsid w:val="00CE0AEB"/>
    <w:rsid w:val="00CE0C94"/>
    <w:rsid w:val="00CE0D01"/>
    <w:rsid w:val="00CE156E"/>
    <w:rsid w:val="00CE1ED6"/>
    <w:rsid w:val="00CE2468"/>
    <w:rsid w:val="00CE2B0F"/>
    <w:rsid w:val="00CE2BB8"/>
    <w:rsid w:val="00CE2F41"/>
    <w:rsid w:val="00CE3268"/>
    <w:rsid w:val="00CE33DF"/>
    <w:rsid w:val="00CE37E0"/>
    <w:rsid w:val="00CE3861"/>
    <w:rsid w:val="00CE3A08"/>
    <w:rsid w:val="00CE3DFD"/>
    <w:rsid w:val="00CE3EFE"/>
    <w:rsid w:val="00CE4062"/>
    <w:rsid w:val="00CE40E2"/>
    <w:rsid w:val="00CE43CD"/>
    <w:rsid w:val="00CE4456"/>
    <w:rsid w:val="00CE4474"/>
    <w:rsid w:val="00CE467E"/>
    <w:rsid w:val="00CE4A19"/>
    <w:rsid w:val="00CE4C6C"/>
    <w:rsid w:val="00CE4CE1"/>
    <w:rsid w:val="00CE4DC6"/>
    <w:rsid w:val="00CE55A9"/>
    <w:rsid w:val="00CE5644"/>
    <w:rsid w:val="00CE5820"/>
    <w:rsid w:val="00CE5B07"/>
    <w:rsid w:val="00CE6DFB"/>
    <w:rsid w:val="00CE700D"/>
    <w:rsid w:val="00CE73D9"/>
    <w:rsid w:val="00CE7CF8"/>
    <w:rsid w:val="00CF024D"/>
    <w:rsid w:val="00CF0706"/>
    <w:rsid w:val="00CF0BD9"/>
    <w:rsid w:val="00CF15E5"/>
    <w:rsid w:val="00CF16BB"/>
    <w:rsid w:val="00CF1778"/>
    <w:rsid w:val="00CF2F0F"/>
    <w:rsid w:val="00CF3020"/>
    <w:rsid w:val="00CF3278"/>
    <w:rsid w:val="00CF32C5"/>
    <w:rsid w:val="00CF32E1"/>
    <w:rsid w:val="00CF346F"/>
    <w:rsid w:val="00CF38EC"/>
    <w:rsid w:val="00CF3A3C"/>
    <w:rsid w:val="00CF3AA6"/>
    <w:rsid w:val="00CF3F06"/>
    <w:rsid w:val="00CF4175"/>
    <w:rsid w:val="00CF4D45"/>
    <w:rsid w:val="00CF4EC0"/>
    <w:rsid w:val="00CF532E"/>
    <w:rsid w:val="00CF54B4"/>
    <w:rsid w:val="00CF58FE"/>
    <w:rsid w:val="00CF5D42"/>
    <w:rsid w:val="00CF5DCC"/>
    <w:rsid w:val="00CF5F17"/>
    <w:rsid w:val="00CF5FE6"/>
    <w:rsid w:val="00CF6286"/>
    <w:rsid w:val="00CF62B7"/>
    <w:rsid w:val="00CF6A35"/>
    <w:rsid w:val="00CF6A86"/>
    <w:rsid w:val="00CF7BB2"/>
    <w:rsid w:val="00CF7DA3"/>
    <w:rsid w:val="00CF7FF3"/>
    <w:rsid w:val="00D002AF"/>
    <w:rsid w:val="00D009C0"/>
    <w:rsid w:val="00D00F18"/>
    <w:rsid w:val="00D00FD6"/>
    <w:rsid w:val="00D01543"/>
    <w:rsid w:val="00D01FA6"/>
    <w:rsid w:val="00D0206E"/>
    <w:rsid w:val="00D0210F"/>
    <w:rsid w:val="00D02608"/>
    <w:rsid w:val="00D02C2A"/>
    <w:rsid w:val="00D02C58"/>
    <w:rsid w:val="00D02C69"/>
    <w:rsid w:val="00D02D95"/>
    <w:rsid w:val="00D02F55"/>
    <w:rsid w:val="00D0304D"/>
    <w:rsid w:val="00D03FC6"/>
    <w:rsid w:val="00D04007"/>
    <w:rsid w:val="00D040DF"/>
    <w:rsid w:val="00D04112"/>
    <w:rsid w:val="00D048EF"/>
    <w:rsid w:val="00D049BD"/>
    <w:rsid w:val="00D05169"/>
    <w:rsid w:val="00D051BA"/>
    <w:rsid w:val="00D059F3"/>
    <w:rsid w:val="00D05B8D"/>
    <w:rsid w:val="00D05BC2"/>
    <w:rsid w:val="00D06726"/>
    <w:rsid w:val="00D06830"/>
    <w:rsid w:val="00D07203"/>
    <w:rsid w:val="00D07400"/>
    <w:rsid w:val="00D0786C"/>
    <w:rsid w:val="00D07EB7"/>
    <w:rsid w:val="00D10CCF"/>
    <w:rsid w:val="00D10FB9"/>
    <w:rsid w:val="00D110E2"/>
    <w:rsid w:val="00D11221"/>
    <w:rsid w:val="00D11532"/>
    <w:rsid w:val="00D11A9C"/>
    <w:rsid w:val="00D11AC3"/>
    <w:rsid w:val="00D12095"/>
    <w:rsid w:val="00D123C8"/>
    <w:rsid w:val="00D12AC5"/>
    <w:rsid w:val="00D12B7A"/>
    <w:rsid w:val="00D12C1F"/>
    <w:rsid w:val="00D13137"/>
    <w:rsid w:val="00D13148"/>
    <w:rsid w:val="00D13553"/>
    <w:rsid w:val="00D137CE"/>
    <w:rsid w:val="00D13804"/>
    <w:rsid w:val="00D13B54"/>
    <w:rsid w:val="00D15025"/>
    <w:rsid w:val="00D1574C"/>
    <w:rsid w:val="00D15798"/>
    <w:rsid w:val="00D158CC"/>
    <w:rsid w:val="00D159E6"/>
    <w:rsid w:val="00D15A0F"/>
    <w:rsid w:val="00D15EA5"/>
    <w:rsid w:val="00D15FD1"/>
    <w:rsid w:val="00D163EC"/>
    <w:rsid w:val="00D166CE"/>
    <w:rsid w:val="00D16A49"/>
    <w:rsid w:val="00D16B6F"/>
    <w:rsid w:val="00D17349"/>
    <w:rsid w:val="00D17813"/>
    <w:rsid w:val="00D20376"/>
    <w:rsid w:val="00D20671"/>
    <w:rsid w:val="00D207AB"/>
    <w:rsid w:val="00D215DE"/>
    <w:rsid w:val="00D21666"/>
    <w:rsid w:val="00D21812"/>
    <w:rsid w:val="00D2215C"/>
    <w:rsid w:val="00D22310"/>
    <w:rsid w:val="00D2233A"/>
    <w:rsid w:val="00D22784"/>
    <w:rsid w:val="00D22888"/>
    <w:rsid w:val="00D22981"/>
    <w:rsid w:val="00D22E4F"/>
    <w:rsid w:val="00D22EF2"/>
    <w:rsid w:val="00D2321D"/>
    <w:rsid w:val="00D2329D"/>
    <w:rsid w:val="00D23787"/>
    <w:rsid w:val="00D2410A"/>
    <w:rsid w:val="00D2427A"/>
    <w:rsid w:val="00D244D2"/>
    <w:rsid w:val="00D251FD"/>
    <w:rsid w:val="00D25287"/>
    <w:rsid w:val="00D25594"/>
    <w:rsid w:val="00D2618B"/>
    <w:rsid w:val="00D2641C"/>
    <w:rsid w:val="00D264FE"/>
    <w:rsid w:val="00D26634"/>
    <w:rsid w:val="00D26877"/>
    <w:rsid w:val="00D26E53"/>
    <w:rsid w:val="00D271E5"/>
    <w:rsid w:val="00D272B2"/>
    <w:rsid w:val="00D27319"/>
    <w:rsid w:val="00D276D9"/>
    <w:rsid w:val="00D27BF3"/>
    <w:rsid w:val="00D30018"/>
    <w:rsid w:val="00D30268"/>
    <w:rsid w:val="00D30F2D"/>
    <w:rsid w:val="00D31109"/>
    <w:rsid w:val="00D31E29"/>
    <w:rsid w:val="00D32450"/>
    <w:rsid w:val="00D3295B"/>
    <w:rsid w:val="00D3329C"/>
    <w:rsid w:val="00D333B0"/>
    <w:rsid w:val="00D33433"/>
    <w:rsid w:val="00D33449"/>
    <w:rsid w:val="00D3449D"/>
    <w:rsid w:val="00D345BA"/>
    <w:rsid w:val="00D345C3"/>
    <w:rsid w:val="00D3463A"/>
    <w:rsid w:val="00D35786"/>
    <w:rsid w:val="00D35985"/>
    <w:rsid w:val="00D35BC8"/>
    <w:rsid w:val="00D360C8"/>
    <w:rsid w:val="00D3669C"/>
    <w:rsid w:val="00D36A7B"/>
    <w:rsid w:val="00D402CC"/>
    <w:rsid w:val="00D407E4"/>
    <w:rsid w:val="00D409EB"/>
    <w:rsid w:val="00D40A74"/>
    <w:rsid w:val="00D40CC2"/>
    <w:rsid w:val="00D40D70"/>
    <w:rsid w:val="00D414FF"/>
    <w:rsid w:val="00D41724"/>
    <w:rsid w:val="00D42208"/>
    <w:rsid w:val="00D42BBE"/>
    <w:rsid w:val="00D4334F"/>
    <w:rsid w:val="00D437EF"/>
    <w:rsid w:val="00D43D10"/>
    <w:rsid w:val="00D44269"/>
    <w:rsid w:val="00D45815"/>
    <w:rsid w:val="00D45AC6"/>
    <w:rsid w:val="00D45E0D"/>
    <w:rsid w:val="00D45F64"/>
    <w:rsid w:val="00D45FE2"/>
    <w:rsid w:val="00D46335"/>
    <w:rsid w:val="00D4671B"/>
    <w:rsid w:val="00D4710B"/>
    <w:rsid w:val="00D47571"/>
    <w:rsid w:val="00D47BC5"/>
    <w:rsid w:val="00D47E5F"/>
    <w:rsid w:val="00D50585"/>
    <w:rsid w:val="00D51022"/>
    <w:rsid w:val="00D517A7"/>
    <w:rsid w:val="00D5184A"/>
    <w:rsid w:val="00D51B81"/>
    <w:rsid w:val="00D51E2C"/>
    <w:rsid w:val="00D51F6D"/>
    <w:rsid w:val="00D524D5"/>
    <w:rsid w:val="00D52CB8"/>
    <w:rsid w:val="00D531B1"/>
    <w:rsid w:val="00D53546"/>
    <w:rsid w:val="00D538E3"/>
    <w:rsid w:val="00D539F2"/>
    <w:rsid w:val="00D53BEF"/>
    <w:rsid w:val="00D53CFA"/>
    <w:rsid w:val="00D53DD6"/>
    <w:rsid w:val="00D54B07"/>
    <w:rsid w:val="00D54DD2"/>
    <w:rsid w:val="00D55048"/>
    <w:rsid w:val="00D5545B"/>
    <w:rsid w:val="00D55470"/>
    <w:rsid w:val="00D561F6"/>
    <w:rsid w:val="00D56211"/>
    <w:rsid w:val="00D5688C"/>
    <w:rsid w:val="00D56B9A"/>
    <w:rsid w:val="00D56C79"/>
    <w:rsid w:val="00D57097"/>
    <w:rsid w:val="00D570AD"/>
    <w:rsid w:val="00D57128"/>
    <w:rsid w:val="00D5772F"/>
    <w:rsid w:val="00D5788E"/>
    <w:rsid w:val="00D57DDF"/>
    <w:rsid w:val="00D60604"/>
    <w:rsid w:val="00D60DA8"/>
    <w:rsid w:val="00D61FAE"/>
    <w:rsid w:val="00D6253D"/>
    <w:rsid w:val="00D626F7"/>
    <w:rsid w:val="00D62857"/>
    <w:rsid w:val="00D6289B"/>
    <w:rsid w:val="00D62D80"/>
    <w:rsid w:val="00D62EEE"/>
    <w:rsid w:val="00D63067"/>
    <w:rsid w:val="00D63133"/>
    <w:rsid w:val="00D6390E"/>
    <w:rsid w:val="00D63BFD"/>
    <w:rsid w:val="00D63E4F"/>
    <w:rsid w:val="00D6471F"/>
    <w:rsid w:val="00D64ADC"/>
    <w:rsid w:val="00D652E3"/>
    <w:rsid w:val="00D654BD"/>
    <w:rsid w:val="00D65B15"/>
    <w:rsid w:val="00D65BEB"/>
    <w:rsid w:val="00D65D64"/>
    <w:rsid w:val="00D6600F"/>
    <w:rsid w:val="00D66682"/>
    <w:rsid w:val="00D6680B"/>
    <w:rsid w:val="00D7041A"/>
    <w:rsid w:val="00D711E8"/>
    <w:rsid w:val="00D7141B"/>
    <w:rsid w:val="00D716F8"/>
    <w:rsid w:val="00D719F8"/>
    <w:rsid w:val="00D71DCF"/>
    <w:rsid w:val="00D71DEF"/>
    <w:rsid w:val="00D720A6"/>
    <w:rsid w:val="00D725F5"/>
    <w:rsid w:val="00D7293C"/>
    <w:rsid w:val="00D72C1A"/>
    <w:rsid w:val="00D72CC9"/>
    <w:rsid w:val="00D72CD7"/>
    <w:rsid w:val="00D72DAB"/>
    <w:rsid w:val="00D72FE9"/>
    <w:rsid w:val="00D730C5"/>
    <w:rsid w:val="00D7384D"/>
    <w:rsid w:val="00D739C2"/>
    <w:rsid w:val="00D741BC"/>
    <w:rsid w:val="00D7453A"/>
    <w:rsid w:val="00D7477B"/>
    <w:rsid w:val="00D7487A"/>
    <w:rsid w:val="00D74AE4"/>
    <w:rsid w:val="00D7555B"/>
    <w:rsid w:val="00D757FF"/>
    <w:rsid w:val="00D76334"/>
    <w:rsid w:val="00D763C9"/>
    <w:rsid w:val="00D76F8D"/>
    <w:rsid w:val="00D771BE"/>
    <w:rsid w:val="00D77246"/>
    <w:rsid w:val="00D778A4"/>
    <w:rsid w:val="00D800CD"/>
    <w:rsid w:val="00D801A0"/>
    <w:rsid w:val="00D80881"/>
    <w:rsid w:val="00D80C7B"/>
    <w:rsid w:val="00D8111B"/>
    <w:rsid w:val="00D811CF"/>
    <w:rsid w:val="00D81328"/>
    <w:rsid w:val="00D813D4"/>
    <w:rsid w:val="00D81F03"/>
    <w:rsid w:val="00D82F2A"/>
    <w:rsid w:val="00D83545"/>
    <w:rsid w:val="00D83736"/>
    <w:rsid w:val="00D8387E"/>
    <w:rsid w:val="00D83B90"/>
    <w:rsid w:val="00D845F5"/>
    <w:rsid w:val="00D84696"/>
    <w:rsid w:val="00D847FF"/>
    <w:rsid w:val="00D848DC"/>
    <w:rsid w:val="00D84975"/>
    <w:rsid w:val="00D85289"/>
    <w:rsid w:val="00D85B09"/>
    <w:rsid w:val="00D85BC4"/>
    <w:rsid w:val="00D86678"/>
    <w:rsid w:val="00D86759"/>
    <w:rsid w:val="00D86FED"/>
    <w:rsid w:val="00D870B7"/>
    <w:rsid w:val="00D87471"/>
    <w:rsid w:val="00D8779F"/>
    <w:rsid w:val="00D87951"/>
    <w:rsid w:val="00D87DF9"/>
    <w:rsid w:val="00D87E90"/>
    <w:rsid w:val="00D87F1F"/>
    <w:rsid w:val="00D90501"/>
    <w:rsid w:val="00D9054A"/>
    <w:rsid w:val="00D905BA"/>
    <w:rsid w:val="00D9145B"/>
    <w:rsid w:val="00D91CD6"/>
    <w:rsid w:val="00D91D02"/>
    <w:rsid w:val="00D92630"/>
    <w:rsid w:val="00D9276B"/>
    <w:rsid w:val="00D9321F"/>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8DD"/>
    <w:rsid w:val="00DA0AC9"/>
    <w:rsid w:val="00DA0C39"/>
    <w:rsid w:val="00DA0D48"/>
    <w:rsid w:val="00DA12CE"/>
    <w:rsid w:val="00DA1968"/>
    <w:rsid w:val="00DA1980"/>
    <w:rsid w:val="00DA222C"/>
    <w:rsid w:val="00DA2736"/>
    <w:rsid w:val="00DA3248"/>
    <w:rsid w:val="00DA3392"/>
    <w:rsid w:val="00DA39AE"/>
    <w:rsid w:val="00DA3C43"/>
    <w:rsid w:val="00DA4318"/>
    <w:rsid w:val="00DA5132"/>
    <w:rsid w:val="00DA52E4"/>
    <w:rsid w:val="00DA576A"/>
    <w:rsid w:val="00DA589A"/>
    <w:rsid w:val="00DA5BD5"/>
    <w:rsid w:val="00DA5DF8"/>
    <w:rsid w:val="00DA5EFA"/>
    <w:rsid w:val="00DA6204"/>
    <w:rsid w:val="00DA640E"/>
    <w:rsid w:val="00DA6B1C"/>
    <w:rsid w:val="00DA7044"/>
    <w:rsid w:val="00DA797F"/>
    <w:rsid w:val="00DA7C57"/>
    <w:rsid w:val="00DA7ED2"/>
    <w:rsid w:val="00DB01B3"/>
    <w:rsid w:val="00DB02F7"/>
    <w:rsid w:val="00DB0A75"/>
    <w:rsid w:val="00DB0B10"/>
    <w:rsid w:val="00DB0EEF"/>
    <w:rsid w:val="00DB126B"/>
    <w:rsid w:val="00DB1CCB"/>
    <w:rsid w:val="00DB1CD5"/>
    <w:rsid w:val="00DB214A"/>
    <w:rsid w:val="00DB226E"/>
    <w:rsid w:val="00DB25B6"/>
    <w:rsid w:val="00DB2660"/>
    <w:rsid w:val="00DB2A3E"/>
    <w:rsid w:val="00DB2EDD"/>
    <w:rsid w:val="00DB3468"/>
    <w:rsid w:val="00DB3C19"/>
    <w:rsid w:val="00DB3D1C"/>
    <w:rsid w:val="00DB3D80"/>
    <w:rsid w:val="00DB41F2"/>
    <w:rsid w:val="00DB4619"/>
    <w:rsid w:val="00DB5046"/>
    <w:rsid w:val="00DB506A"/>
    <w:rsid w:val="00DB5112"/>
    <w:rsid w:val="00DB534F"/>
    <w:rsid w:val="00DB63E7"/>
    <w:rsid w:val="00DB6551"/>
    <w:rsid w:val="00DB675D"/>
    <w:rsid w:val="00DB7386"/>
    <w:rsid w:val="00DB7752"/>
    <w:rsid w:val="00DB7D08"/>
    <w:rsid w:val="00DC08E1"/>
    <w:rsid w:val="00DC132D"/>
    <w:rsid w:val="00DC13B6"/>
    <w:rsid w:val="00DC1556"/>
    <w:rsid w:val="00DC16E6"/>
    <w:rsid w:val="00DC1FAB"/>
    <w:rsid w:val="00DC20A6"/>
    <w:rsid w:val="00DC2841"/>
    <w:rsid w:val="00DC2ADA"/>
    <w:rsid w:val="00DC2DAE"/>
    <w:rsid w:val="00DC2DF5"/>
    <w:rsid w:val="00DC313F"/>
    <w:rsid w:val="00DC3793"/>
    <w:rsid w:val="00DC37C4"/>
    <w:rsid w:val="00DC3A37"/>
    <w:rsid w:val="00DC4095"/>
    <w:rsid w:val="00DC4403"/>
    <w:rsid w:val="00DC44FB"/>
    <w:rsid w:val="00DC4FB6"/>
    <w:rsid w:val="00DC5072"/>
    <w:rsid w:val="00DC52CC"/>
    <w:rsid w:val="00DC540E"/>
    <w:rsid w:val="00DC54D9"/>
    <w:rsid w:val="00DC569B"/>
    <w:rsid w:val="00DC5BC2"/>
    <w:rsid w:val="00DC5E23"/>
    <w:rsid w:val="00DC5EDF"/>
    <w:rsid w:val="00DC63DC"/>
    <w:rsid w:val="00DC6736"/>
    <w:rsid w:val="00DC6B63"/>
    <w:rsid w:val="00DC6C95"/>
    <w:rsid w:val="00DC7783"/>
    <w:rsid w:val="00DC7A6C"/>
    <w:rsid w:val="00DC7D40"/>
    <w:rsid w:val="00DD044B"/>
    <w:rsid w:val="00DD05D1"/>
    <w:rsid w:val="00DD107B"/>
    <w:rsid w:val="00DD11A9"/>
    <w:rsid w:val="00DD17E9"/>
    <w:rsid w:val="00DD19F5"/>
    <w:rsid w:val="00DD1C79"/>
    <w:rsid w:val="00DD1DBD"/>
    <w:rsid w:val="00DD271D"/>
    <w:rsid w:val="00DD2C2C"/>
    <w:rsid w:val="00DD2C71"/>
    <w:rsid w:val="00DD301E"/>
    <w:rsid w:val="00DD3235"/>
    <w:rsid w:val="00DD3306"/>
    <w:rsid w:val="00DD3B0C"/>
    <w:rsid w:val="00DD3B94"/>
    <w:rsid w:val="00DD3FEB"/>
    <w:rsid w:val="00DD4952"/>
    <w:rsid w:val="00DD53FC"/>
    <w:rsid w:val="00DD5F47"/>
    <w:rsid w:val="00DD6100"/>
    <w:rsid w:val="00DD6E56"/>
    <w:rsid w:val="00DD7311"/>
    <w:rsid w:val="00DD74BB"/>
    <w:rsid w:val="00DD791E"/>
    <w:rsid w:val="00DD7D99"/>
    <w:rsid w:val="00DD7FB2"/>
    <w:rsid w:val="00DE04B5"/>
    <w:rsid w:val="00DE0931"/>
    <w:rsid w:val="00DE0BD4"/>
    <w:rsid w:val="00DE0E92"/>
    <w:rsid w:val="00DE0F3F"/>
    <w:rsid w:val="00DE123D"/>
    <w:rsid w:val="00DE1463"/>
    <w:rsid w:val="00DE2ACB"/>
    <w:rsid w:val="00DE2D80"/>
    <w:rsid w:val="00DE32EF"/>
    <w:rsid w:val="00DE33D8"/>
    <w:rsid w:val="00DE3403"/>
    <w:rsid w:val="00DE3576"/>
    <w:rsid w:val="00DE3C95"/>
    <w:rsid w:val="00DE3E27"/>
    <w:rsid w:val="00DE4070"/>
    <w:rsid w:val="00DE44C8"/>
    <w:rsid w:val="00DE4CB0"/>
    <w:rsid w:val="00DE52AC"/>
    <w:rsid w:val="00DE58FC"/>
    <w:rsid w:val="00DE597F"/>
    <w:rsid w:val="00DE5CE2"/>
    <w:rsid w:val="00DE5EEB"/>
    <w:rsid w:val="00DE657F"/>
    <w:rsid w:val="00DE65AD"/>
    <w:rsid w:val="00DE6A15"/>
    <w:rsid w:val="00DE7087"/>
    <w:rsid w:val="00DE734F"/>
    <w:rsid w:val="00DF0118"/>
    <w:rsid w:val="00DF0883"/>
    <w:rsid w:val="00DF088D"/>
    <w:rsid w:val="00DF0A0D"/>
    <w:rsid w:val="00DF0E92"/>
    <w:rsid w:val="00DF1083"/>
    <w:rsid w:val="00DF1865"/>
    <w:rsid w:val="00DF1CF7"/>
    <w:rsid w:val="00DF1E45"/>
    <w:rsid w:val="00DF1EC7"/>
    <w:rsid w:val="00DF1EE7"/>
    <w:rsid w:val="00DF1F92"/>
    <w:rsid w:val="00DF23FB"/>
    <w:rsid w:val="00DF2537"/>
    <w:rsid w:val="00DF2654"/>
    <w:rsid w:val="00DF2668"/>
    <w:rsid w:val="00DF313A"/>
    <w:rsid w:val="00DF3196"/>
    <w:rsid w:val="00DF3716"/>
    <w:rsid w:val="00DF37BF"/>
    <w:rsid w:val="00DF397F"/>
    <w:rsid w:val="00DF39C3"/>
    <w:rsid w:val="00DF3CCC"/>
    <w:rsid w:val="00DF3DD0"/>
    <w:rsid w:val="00DF404C"/>
    <w:rsid w:val="00DF495D"/>
    <w:rsid w:val="00DF4988"/>
    <w:rsid w:val="00DF4F36"/>
    <w:rsid w:val="00DF4F52"/>
    <w:rsid w:val="00DF56AE"/>
    <w:rsid w:val="00DF56C4"/>
    <w:rsid w:val="00DF57C9"/>
    <w:rsid w:val="00DF5913"/>
    <w:rsid w:val="00DF5BA7"/>
    <w:rsid w:val="00DF5D8D"/>
    <w:rsid w:val="00DF6397"/>
    <w:rsid w:val="00DF67B7"/>
    <w:rsid w:val="00DF6D3F"/>
    <w:rsid w:val="00DF6DF5"/>
    <w:rsid w:val="00DF6FB1"/>
    <w:rsid w:val="00DF6FB9"/>
    <w:rsid w:val="00DF735D"/>
    <w:rsid w:val="00E000F1"/>
    <w:rsid w:val="00E00535"/>
    <w:rsid w:val="00E009CB"/>
    <w:rsid w:val="00E00BDA"/>
    <w:rsid w:val="00E00D3E"/>
    <w:rsid w:val="00E010CF"/>
    <w:rsid w:val="00E029A7"/>
    <w:rsid w:val="00E02DD0"/>
    <w:rsid w:val="00E03109"/>
    <w:rsid w:val="00E0334E"/>
    <w:rsid w:val="00E03447"/>
    <w:rsid w:val="00E036C8"/>
    <w:rsid w:val="00E038CC"/>
    <w:rsid w:val="00E03FE1"/>
    <w:rsid w:val="00E04BF5"/>
    <w:rsid w:val="00E04F29"/>
    <w:rsid w:val="00E05291"/>
    <w:rsid w:val="00E05305"/>
    <w:rsid w:val="00E053BD"/>
    <w:rsid w:val="00E0568A"/>
    <w:rsid w:val="00E0581D"/>
    <w:rsid w:val="00E05826"/>
    <w:rsid w:val="00E05CB2"/>
    <w:rsid w:val="00E06262"/>
    <w:rsid w:val="00E06A21"/>
    <w:rsid w:val="00E06A34"/>
    <w:rsid w:val="00E06BFB"/>
    <w:rsid w:val="00E06F07"/>
    <w:rsid w:val="00E074F8"/>
    <w:rsid w:val="00E0768C"/>
    <w:rsid w:val="00E07835"/>
    <w:rsid w:val="00E079AF"/>
    <w:rsid w:val="00E07AC8"/>
    <w:rsid w:val="00E07AE4"/>
    <w:rsid w:val="00E07BDC"/>
    <w:rsid w:val="00E07CE7"/>
    <w:rsid w:val="00E10DD1"/>
    <w:rsid w:val="00E11311"/>
    <w:rsid w:val="00E11416"/>
    <w:rsid w:val="00E11662"/>
    <w:rsid w:val="00E118C7"/>
    <w:rsid w:val="00E11CC1"/>
    <w:rsid w:val="00E11CD4"/>
    <w:rsid w:val="00E11CFF"/>
    <w:rsid w:val="00E12775"/>
    <w:rsid w:val="00E12937"/>
    <w:rsid w:val="00E12987"/>
    <w:rsid w:val="00E1378A"/>
    <w:rsid w:val="00E1395D"/>
    <w:rsid w:val="00E13A68"/>
    <w:rsid w:val="00E13E43"/>
    <w:rsid w:val="00E13EED"/>
    <w:rsid w:val="00E14413"/>
    <w:rsid w:val="00E14DEA"/>
    <w:rsid w:val="00E14E35"/>
    <w:rsid w:val="00E152A2"/>
    <w:rsid w:val="00E15D51"/>
    <w:rsid w:val="00E16321"/>
    <w:rsid w:val="00E1664A"/>
    <w:rsid w:val="00E168F0"/>
    <w:rsid w:val="00E177BC"/>
    <w:rsid w:val="00E20745"/>
    <w:rsid w:val="00E208F7"/>
    <w:rsid w:val="00E21633"/>
    <w:rsid w:val="00E21E66"/>
    <w:rsid w:val="00E22302"/>
    <w:rsid w:val="00E2352F"/>
    <w:rsid w:val="00E23AE7"/>
    <w:rsid w:val="00E23AF1"/>
    <w:rsid w:val="00E24006"/>
    <w:rsid w:val="00E24CF0"/>
    <w:rsid w:val="00E24DB4"/>
    <w:rsid w:val="00E254C4"/>
    <w:rsid w:val="00E25B75"/>
    <w:rsid w:val="00E261C2"/>
    <w:rsid w:val="00E26215"/>
    <w:rsid w:val="00E2624C"/>
    <w:rsid w:val="00E26401"/>
    <w:rsid w:val="00E2713B"/>
    <w:rsid w:val="00E27914"/>
    <w:rsid w:val="00E279C6"/>
    <w:rsid w:val="00E30B40"/>
    <w:rsid w:val="00E31516"/>
    <w:rsid w:val="00E316D8"/>
    <w:rsid w:val="00E31B93"/>
    <w:rsid w:val="00E31C2B"/>
    <w:rsid w:val="00E31EBE"/>
    <w:rsid w:val="00E31F77"/>
    <w:rsid w:val="00E320EE"/>
    <w:rsid w:val="00E32E84"/>
    <w:rsid w:val="00E32FB1"/>
    <w:rsid w:val="00E331E3"/>
    <w:rsid w:val="00E33615"/>
    <w:rsid w:val="00E33A38"/>
    <w:rsid w:val="00E33AFD"/>
    <w:rsid w:val="00E33E05"/>
    <w:rsid w:val="00E33E6A"/>
    <w:rsid w:val="00E3435C"/>
    <w:rsid w:val="00E34977"/>
    <w:rsid w:val="00E34DD9"/>
    <w:rsid w:val="00E34E02"/>
    <w:rsid w:val="00E35061"/>
    <w:rsid w:val="00E35BAD"/>
    <w:rsid w:val="00E36130"/>
    <w:rsid w:val="00E3697A"/>
    <w:rsid w:val="00E36A79"/>
    <w:rsid w:val="00E36C40"/>
    <w:rsid w:val="00E36D67"/>
    <w:rsid w:val="00E373A8"/>
    <w:rsid w:val="00E37630"/>
    <w:rsid w:val="00E37BC9"/>
    <w:rsid w:val="00E37D35"/>
    <w:rsid w:val="00E37E25"/>
    <w:rsid w:val="00E40750"/>
    <w:rsid w:val="00E41993"/>
    <w:rsid w:val="00E41EDE"/>
    <w:rsid w:val="00E4201F"/>
    <w:rsid w:val="00E42B6B"/>
    <w:rsid w:val="00E43067"/>
    <w:rsid w:val="00E4336A"/>
    <w:rsid w:val="00E4347B"/>
    <w:rsid w:val="00E434E5"/>
    <w:rsid w:val="00E43691"/>
    <w:rsid w:val="00E437D9"/>
    <w:rsid w:val="00E43CC1"/>
    <w:rsid w:val="00E443B3"/>
    <w:rsid w:val="00E44443"/>
    <w:rsid w:val="00E444F5"/>
    <w:rsid w:val="00E44586"/>
    <w:rsid w:val="00E447EA"/>
    <w:rsid w:val="00E44D87"/>
    <w:rsid w:val="00E44F49"/>
    <w:rsid w:val="00E451C1"/>
    <w:rsid w:val="00E45866"/>
    <w:rsid w:val="00E459BA"/>
    <w:rsid w:val="00E45D22"/>
    <w:rsid w:val="00E45DDA"/>
    <w:rsid w:val="00E45FB1"/>
    <w:rsid w:val="00E4675C"/>
    <w:rsid w:val="00E468EB"/>
    <w:rsid w:val="00E46F8B"/>
    <w:rsid w:val="00E470F3"/>
    <w:rsid w:val="00E47100"/>
    <w:rsid w:val="00E4770F"/>
    <w:rsid w:val="00E477F8"/>
    <w:rsid w:val="00E4790E"/>
    <w:rsid w:val="00E50382"/>
    <w:rsid w:val="00E50E19"/>
    <w:rsid w:val="00E514E3"/>
    <w:rsid w:val="00E51AF9"/>
    <w:rsid w:val="00E51CA0"/>
    <w:rsid w:val="00E5234E"/>
    <w:rsid w:val="00E53ADF"/>
    <w:rsid w:val="00E53BCD"/>
    <w:rsid w:val="00E53DD4"/>
    <w:rsid w:val="00E5409A"/>
    <w:rsid w:val="00E54927"/>
    <w:rsid w:val="00E54D85"/>
    <w:rsid w:val="00E554C7"/>
    <w:rsid w:val="00E55B84"/>
    <w:rsid w:val="00E56B40"/>
    <w:rsid w:val="00E56C9C"/>
    <w:rsid w:val="00E56CE6"/>
    <w:rsid w:val="00E5717B"/>
    <w:rsid w:val="00E57697"/>
    <w:rsid w:val="00E578E2"/>
    <w:rsid w:val="00E5799B"/>
    <w:rsid w:val="00E6001D"/>
    <w:rsid w:val="00E60556"/>
    <w:rsid w:val="00E60B7F"/>
    <w:rsid w:val="00E60CBC"/>
    <w:rsid w:val="00E60F93"/>
    <w:rsid w:val="00E61AEC"/>
    <w:rsid w:val="00E61BCF"/>
    <w:rsid w:val="00E62624"/>
    <w:rsid w:val="00E63D14"/>
    <w:rsid w:val="00E640B0"/>
    <w:rsid w:val="00E64905"/>
    <w:rsid w:val="00E64961"/>
    <w:rsid w:val="00E64A11"/>
    <w:rsid w:val="00E64CC9"/>
    <w:rsid w:val="00E64D2A"/>
    <w:rsid w:val="00E64DCE"/>
    <w:rsid w:val="00E654A3"/>
    <w:rsid w:val="00E65977"/>
    <w:rsid w:val="00E65CE9"/>
    <w:rsid w:val="00E65D1E"/>
    <w:rsid w:val="00E661E7"/>
    <w:rsid w:val="00E667A5"/>
    <w:rsid w:val="00E667AE"/>
    <w:rsid w:val="00E66A4B"/>
    <w:rsid w:val="00E66DDE"/>
    <w:rsid w:val="00E66E6D"/>
    <w:rsid w:val="00E66F30"/>
    <w:rsid w:val="00E67045"/>
    <w:rsid w:val="00E670F9"/>
    <w:rsid w:val="00E671AC"/>
    <w:rsid w:val="00E7013C"/>
    <w:rsid w:val="00E704CD"/>
    <w:rsid w:val="00E711FC"/>
    <w:rsid w:val="00E7147F"/>
    <w:rsid w:val="00E715FC"/>
    <w:rsid w:val="00E71837"/>
    <w:rsid w:val="00E72E67"/>
    <w:rsid w:val="00E72FAF"/>
    <w:rsid w:val="00E73A95"/>
    <w:rsid w:val="00E73AA0"/>
    <w:rsid w:val="00E73D1F"/>
    <w:rsid w:val="00E73F67"/>
    <w:rsid w:val="00E7400C"/>
    <w:rsid w:val="00E74352"/>
    <w:rsid w:val="00E745E9"/>
    <w:rsid w:val="00E74644"/>
    <w:rsid w:val="00E749E2"/>
    <w:rsid w:val="00E74E1E"/>
    <w:rsid w:val="00E74E26"/>
    <w:rsid w:val="00E75213"/>
    <w:rsid w:val="00E75522"/>
    <w:rsid w:val="00E75952"/>
    <w:rsid w:val="00E75955"/>
    <w:rsid w:val="00E75969"/>
    <w:rsid w:val="00E75CB9"/>
    <w:rsid w:val="00E7604C"/>
    <w:rsid w:val="00E76078"/>
    <w:rsid w:val="00E76492"/>
    <w:rsid w:val="00E7685C"/>
    <w:rsid w:val="00E76BB5"/>
    <w:rsid w:val="00E76D85"/>
    <w:rsid w:val="00E7705E"/>
    <w:rsid w:val="00E771FA"/>
    <w:rsid w:val="00E77272"/>
    <w:rsid w:val="00E77892"/>
    <w:rsid w:val="00E80B65"/>
    <w:rsid w:val="00E817C2"/>
    <w:rsid w:val="00E82548"/>
    <w:rsid w:val="00E8280C"/>
    <w:rsid w:val="00E82A2A"/>
    <w:rsid w:val="00E82D5A"/>
    <w:rsid w:val="00E82DC4"/>
    <w:rsid w:val="00E83086"/>
    <w:rsid w:val="00E83330"/>
    <w:rsid w:val="00E8338B"/>
    <w:rsid w:val="00E8384D"/>
    <w:rsid w:val="00E83E3A"/>
    <w:rsid w:val="00E84052"/>
    <w:rsid w:val="00E84093"/>
    <w:rsid w:val="00E84C2A"/>
    <w:rsid w:val="00E8514D"/>
    <w:rsid w:val="00E85515"/>
    <w:rsid w:val="00E85926"/>
    <w:rsid w:val="00E85C51"/>
    <w:rsid w:val="00E8627F"/>
    <w:rsid w:val="00E86502"/>
    <w:rsid w:val="00E869F6"/>
    <w:rsid w:val="00E86A58"/>
    <w:rsid w:val="00E86D10"/>
    <w:rsid w:val="00E879DA"/>
    <w:rsid w:val="00E87AC4"/>
    <w:rsid w:val="00E90240"/>
    <w:rsid w:val="00E909D6"/>
    <w:rsid w:val="00E91353"/>
    <w:rsid w:val="00E915C8"/>
    <w:rsid w:val="00E91790"/>
    <w:rsid w:val="00E91E54"/>
    <w:rsid w:val="00E91F3D"/>
    <w:rsid w:val="00E91F54"/>
    <w:rsid w:val="00E92C80"/>
    <w:rsid w:val="00E92FBE"/>
    <w:rsid w:val="00E92FEC"/>
    <w:rsid w:val="00E933D4"/>
    <w:rsid w:val="00E93454"/>
    <w:rsid w:val="00E934CB"/>
    <w:rsid w:val="00E93BB9"/>
    <w:rsid w:val="00E93CDD"/>
    <w:rsid w:val="00E943FB"/>
    <w:rsid w:val="00E94402"/>
    <w:rsid w:val="00E94CE2"/>
    <w:rsid w:val="00E9540D"/>
    <w:rsid w:val="00E955AC"/>
    <w:rsid w:val="00E95B18"/>
    <w:rsid w:val="00E95CA1"/>
    <w:rsid w:val="00E9640A"/>
    <w:rsid w:val="00E96414"/>
    <w:rsid w:val="00E96ACF"/>
    <w:rsid w:val="00E96B66"/>
    <w:rsid w:val="00E96F9D"/>
    <w:rsid w:val="00E972BD"/>
    <w:rsid w:val="00E975AA"/>
    <w:rsid w:val="00E97B47"/>
    <w:rsid w:val="00EA0030"/>
    <w:rsid w:val="00EA0725"/>
    <w:rsid w:val="00EA0955"/>
    <w:rsid w:val="00EA09CB"/>
    <w:rsid w:val="00EA0BEE"/>
    <w:rsid w:val="00EA0C7B"/>
    <w:rsid w:val="00EA101C"/>
    <w:rsid w:val="00EA109C"/>
    <w:rsid w:val="00EA116F"/>
    <w:rsid w:val="00EA1366"/>
    <w:rsid w:val="00EA1FF3"/>
    <w:rsid w:val="00EA2529"/>
    <w:rsid w:val="00EA329B"/>
    <w:rsid w:val="00EA3BED"/>
    <w:rsid w:val="00EA408D"/>
    <w:rsid w:val="00EA4777"/>
    <w:rsid w:val="00EA5284"/>
    <w:rsid w:val="00EA619F"/>
    <w:rsid w:val="00EA6B6D"/>
    <w:rsid w:val="00EA7642"/>
    <w:rsid w:val="00EA7C6E"/>
    <w:rsid w:val="00EB064B"/>
    <w:rsid w:val="00EB0A8C"/>
    <w:rsid w:val="00EB149F"/>
    <w:rsid w:val="00EB15A2"/>
    <w:rsid w:val="00EB1929"/>
    <w:rsid w:val="00EB1C36"/>
    <w:rsid w:val="00EB1F8D"/>
    <w:rsid w:val="00EB2037"/>
    <w:rsid w:val="00EB2519"/>
    <w:rsid w:val="00EB2B4C"/>
    <w:rsid w:val="00EB2C1D"/>
    <w:rsid w:val="00EB2C88"/>
    <w:rsid w:val="00EB2F8C"/>
    <w:rsid w:val="00EB33AE"/>
    <w:rsid w:val="00EB39B5"/>
    <w:rsid w:val="00EB3EFE"/>
    <w:rsid w:val="00EB46A3"/>
    <w:rsid w:val="00EB4A75"/>
    <w:rsid w:val="00EB55A7"/>
    <w:rsid w:val="00EB591A"/>
    <w:rsid w:val="00EB5A3D"/>
    <w:rsid w:val="00EB611E"/>
    <w:rsid w:val="00EB65CA"/>
    <w:rsid w:val="00EB6889"/>
    <w:rsid w:val="00EB72BC"/>
    <w:rsid w:val="00EB733C"/>
    <w:rsid w:val="00EB7629"/>
    <w:rsid w:val="00EB7EF0"/>
    <w:rsid w:val="00EB7EF1"/>
    <w:rsid w:val="00EC033D"/>
    <w:rsid w:val="00EC0559"/>
    <w:rsid w:val="00EC092D"/>
    <w:rsid w:val="00EC096C"/>
    <w:rsid w:val="00EC1256"/>
    <w:rsid w:val="00EC1AB3"/>
    <w:rsid w:val="00EC245D"/>
    <w:rsid w:val="00EC288D"/>
    <w:rsid w:val="00EC2893"/>
    <w:rsid w:val="00EC2AF7"/>
    <w:rsid w:val="00EC2B7F"/>
    <w:rsid w:val="00EC32EA"/>
    <w:rsid w:val="00EC36FE"/>
    <w:rsid w:val="00EC3BB8"/>
    <w:rsid w:val="00EC3CF8"/>
    <w:rsid w:val="00EC3D62"/>
    <w:rsid w:val="00EC439D"/>
    <w:rsid w:val="00EC46FB"/>
    <w:rsid w:val="00EC488D"/>
    <w:rsid w:val="00EC49A0"/>
    <w:rsid w:val="00EC591E"/>
    <w:rsid w:val="00EC5926"/>
    <w:rsid w:val="00EC594C"/>
    <w:rsid w:val="00EC5F73"/>
    <w:rsid w:val="00EC6106"/>
    <w:rsid w:val="00EC61E0"/>
    <w:rsid w:val="00EC65B9"/>
    <w:rsid w:val="00EC662D"/>
    <w:rsid w:val="00EC6BCE"/>
    <w:rsid w:val="00EC6CDA"/>
    <w:rsid w:val="00EC6E3B"/>
    <w:rsid w:val="00EC7406"/>
    <w:rsid w:val="00EC78F6"/>
    <w:rsid w:val="00EC7B57"/>
    <w:rsid w:val="00ED050D"/>
    <w:rsid w:val="00ED087A"/>
    <w:rsid w:val="00ED1281"/>
    <w:rsid w:val="00ED154A"/>
    <w:rsid w:val="00ED1CBA"/>
    <w:rsid w:val="00ED22E0"/>
    <w:rsid w:val="00ED2CC8"/>
    <w:rsid w:val="00ED326C"/>
    <w:rsid w:val="00ED33A1"/>
    <w:rsid w:val="00ED35FA"/>
    <w:rsid w:val="00ED3666"/>
    <w:rsid w:val="00ED3A45"/>
    <w:rsid w:val="00ED4002"/>
    <w:rsid w:val="00ED4B47"/>
    <w:rsid w:val="00ED4CF4"/>
    <w:rsid w:val="00ED513F"/>
    <w:rsid w:val="00ED56EB"/>
    <w:rsid w:val="00ED599F"/>
    <w:rsid w:val="00ED59F6"/>
    <w:rsid w:val="00ED5F94"/>
    <w:rsid w:val="00ED6179"/>
    <w:rsid w:val="00ED673C"/>
    <w:rsid w:val="00ED6AFD"/>
    <w:rsid w:val="00ED6CBF"/>
    <w:rsid w:val="00ED7154"/>
    <w:rsid w:val="00ED763D"/>
    <w:rsid w:val="00ED76B2"/>
    <w:rsid w:val="00ED76B6"/>
    <w:rsid w:val="00ED7B8A"/>
    <w:rsid w:val="00EE06A0"/>
    <w:rsid w:val="00EE082F"/>
    <w:rsid w:val="00EE0DDF"/>
    <w:rsid w:val="00EE0F73"/>
    <w:rsid w:val="00EE1124"/>
    <w:rsid w:val="00EE11D2"/>
    <w:rsid w:val="00EE13EC"/>
    <w:rsid w:val="00EE1449"/>
    <w:rsid w:val="00EE168F"/>
    <w:rsid w:val="00EE1697"/>
    <w:rsid w:val="00EE1BF3"/>
    <w:rsid w:val="00EE1C17"/>
    <w:rsid w:val="00EE2B59"/>
    <w:rsid w:val="00EE300D"/>
    <w:rsid w:val="00EE3456"/>
    <w:rsid w:val="00EE3842"/>
    <w:rsid w:val="00EE47B3"/>
    <w:rsid w:val="00EE4D70"/>
    <w:rsid w:val="00EE4FF5"/>
    <w:rsid w:val="00EE51C8"/>
    <w:rsid w:val="00EE521D"/>
    <w:rsid w:val="00EE52E4"/>
    <w:rsid w:val="00EE59CC"/>
    <w:rsid w:val="00EE5C74"/>
    <w:rsid w:val="00EE6106"/>
    <w:rsid w:val="00EE6450"/>
    <w:rsid w:val="00EE6632"/>
    <w:rsid w:val="00EE75D4"/>
    <w:rsid w:val="00EE773B"/>
    <w:rsid w:val="00EE7E53"/>
    <w:rsid w:val="00EE7E77"/>
    <w:rsid w:val="00EE7F2F"/>
    <w:rsid w:val="00EF05F4"/>
    <w:rsid w:val="00EF068C"/>
    <w:rsid w:val="00EF12B3"/>
    <w:rsid w:val="00EF1351"/>
    <w:rsid w:val="00EF13E8"/>
    <w:rsid w:val="00EF140E"/>
    <w:rsid w:val="00EF159E"/>
    <w:rsid w:val="00EF1B03"/>
    <w:rsid w:val="00EF25E1"/>
    <w:rsid w:val="00EF2922"/>
    <w:rsid w:val="00EF2C83"/>
    <w:rsid w:val="00EF2D25"/>
    <w:rsid w:val="00EF2DB4"/>
    <w:rsid w:val="00EF2E32"/>
    <w:rsid w:val="00EF2F56"/>
    <w:rsid w:val="00EF32AC"/>
    <w:rsid w:val="00EF383D"/>
    <w:rsid w:val="00EF3AA0"/>
    <w:rsid w:val="00EF3DBD"/>
    <w:rsid w:val="00EF467D"/>
    <w:rsid w:val="00EF4C72"/>
    <w:rsid w:val="00EF4E32"/>
    <w:rsid w:val="00EF521E"/>
    <w:rsid w:val="00EF5937"/>
    <w:rsid w:val="00EF5B47"/>
    <w:rsid w:val="00EF635B"/>
    <w:rsid w:val="00EF6780"/>
    <w:rsid w:val="00EF7543"/>
    <w:rsid w:val="00EF7869"/>
    <w:rsid w:val="00EF7932"/>
    <w:rsid w:val="00EF7CFD"/>
    <w:rsid w:val="00EF7E6E"/>
    <w:rsid w:val="00F00139"/>
    <w:rsid w:val="00F00345"/>
    <w:rsid w:val="00F005B8"/>
    <w:rsid w:val="00F008F3"/>
    <w:rsid w:val="00F00C18"/>
    <w:rsid w:val="00F00C2C"/>
    <w:rsid w:val="00F011C3"/>
    <w:rsid w:val="00F015CC"/>
    <w:rsid w:val="00F01603"/>
    <w:rsid w:val="00F01C62"/>
    <w:rsid w:val="00F01F01"/>
    <w:rsid w:val="00F01F8E"/>
    <w:rsid w:val="00F02520"/>
    <w:rsid w:val="00F03016"/>
    <w:rsid w:val="00F03B89"/>
    <w:rsid w:val="00F047E9"/>
    <w:rsid w:val="00F048AE"/>
    <w:rsid w:val="00F04BAB"/>
    <w:rsid w:val="00F04EF2"/>
    <w:rsid w:val="00F05631"/>
    <w:rsid w:val="00F05929"/>
    <w:rsid w:val="00F0616C"/>
    <w:rsid w:val="00F0617F"/>
    <w:rsid w:val="00F064D6"/>
    <w:rsid w:val="00F0680F"/>
    <w:rsid w:val="00F06F2D"/>
    <w:rsid w:val="00F0769A"/>
    <w:rsid w:val="00F07FCB"/>
    <w:rsid w:val="00F10183"/>
    <w:rsid w:val="00F106C7"/>
    <w:rsid w:val="00F10911"/>
    <w:rsid w:val="00F116FC"/>
    <w:rsid w:val="00F117C2"/>
    <w:rsid w:val="00F11A86"/>
    <w:rsid w:val="00F11AF2"/>
    <w:rsid w:val="00F11BAD"/>
    <w:rsid w:val="00F11C10"/>
    <w:rsid w:val="00F121AE"/>
    <w:rsid w:val="00F12371"/>
    <w:rsid w:val="00F12536"/>
    <w:rsid w:val="00F12BFC"/>
    <w:rsid w:val="00F12CCF"/>
    <w:rsid w:val="00F12D62"/>
    <w:rsid w:val="00F12E0B"/>
    <w:rsid w:val="00F1319F"/>
    <w:rsid w:val="00F133FD"/>
    <w:rsid w:val="00F135CD"/>
    <w:rsid w:val="00F13794"/>
    <w:rsid w:val="00F142C3"/>
    <w:rsid w:val="00F14B21"/>
    <w:rsid w:val="00F14EA6"/>
    <w:rsid w:val="00F14F09"/>
    <w:rsid w:val="00F1508B"/>
    <w:rsid w:val="00F1589C"/>
    <w:rsid w:val="00F158A6"/>
    <w:rsid w:val="00F15DFC"/>
    <w:rsid w:val="00F15E19"/>
    <w:rsid w:val="00F16063"/>
    <w:rsid w:val="00F161C4"/>
    <w:rsid w:val="00F1678E"/>
    <w:rsid w:val="00F16871"/>
    <w:rsid w:val="00F16E67"/>
    <w:rsid w:val="00F17078"/>
    <w:rsid w:val="00F17081"/>
    <w:rsid w:val="00F17568"/>
    <w:rsid w:val="00F175AC"/>
    <w:rsid w:val="00F176E6"/>
    <w:rsid w:val="00F20D23"/>
    <w:rsid w:val="00F212BC"/>
    <w:rsid w:val="00F21486"/>
    <w:rsid w:val="00F21701"/>
    <w:rsid w:val="00F220F0"/>
    <w:rsid w:val="00F22FAF"/>
    <w:rsid w:val="00F231CE"/>
    <w:rsid w:val="00F2328F"/>
    <w:rsid w:val="00F2342D"/>
    <w:rsid w:val="00F239E2"/>
    <w:rsid w:val="00F243E5"/>
    <w:rsid w:val="00F244FA"/>
    <w:rsid w:val="00F24CAC"/>
    <w:rsid w:val="00F250E5"/>
    <w:rsid w:val="00F255FB"/>
    <w:rsid w:val="00F258D4"/>
    <w:rsid w:val="00F25D4F"/>
    <w:rsid w:val="00F263F0"/>
    <w:rsid w:val="00F26E98"/>
    <w:rsid w:val="00F27532"/>
    <w:rsid w:val="00F30735"/>
    <w:rsid w:val="00F30EA0"/>
    <w:rsid w:val="00F31562"/>
    <w:rsid w:val="00F31664"/>
    <w:rsid w:val="00F31719"/>
    <w:rsid w:val="00F31CD7"/>
    <w:rsid w:val="00F320BD"/>
    <w:rsid w:val="00F32344"/>
    <w:rsid w:val="00F32CC5"/>
    <w:rsid w:val="00F32D4C"/>
    <w:rsid w:val="00F33144"/>
    <w:rsid w:val="00F3336D"/>
    <w:rsid w:val="00F33380"/>
    <w:rsid w:val="00F33397"/>
    <w:rsid w:val="00F33891"/>
    <w:rsid w:val="00F33E7D"/>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1E92"/>
    <w:rsid w:val="00F42031"/>
    <w:rsid w:val="00F4222A"/>
    <w:rsid w:val="00F423CD"/>
    <w:rsid w:val="00F42509"/>
    <w:rsid w:val="00F42555"/>
    <w:rsid w:val="00F426FD"/>
    <w:rsid w:val="00F4294A"/>
    <w:rsid w:val="00F42EE4"/>
    <w:rsid w:val="00F42EE8"/>
    <w:rsid w:val="00F43765"/>
    <w:rsid w:val="00F44123"/>
    <w:rsid w:val="00F443A2"/>
    <w:rsid w:val="00F44565"/>
    <w:rsid w:val="00F448BE"/>
    <w:rsid w:val="00F44B54"/>
    <w:rsid w:val="00F450B4"/>
    <w:rsid w:val="00F45268"/>
    <w:rsid w:val="00F45760"/>
    <w:rsid w:val="00F45A76"/>
    <w:rsid w:val="00F45C0A"/>
    <w:rsid w:val="00F45C2B"/>
    <w:rsid w:val="00F462E1"/>
    <w:rsid w:val="00F46408"/>
    <w:rsid w:val="00F46454"/>
    <w:rsid w:val="00F465AB"/>
    <w:rsid w:val="00F4672C"/>
    <w:rsid w:val="00F469D4"/>
    <w:rsid w:val="00F46C94"/>
    <w:rsid w:val="00F47A38"/>
    <w:rsid w:val="00F47CC6"/>
    <w:rsid w:val="00F47F34"/>
    <w:rsid w:val="00F508DD"/>
    <w:rsid w:val="00F50CC1"/>
    <w:rsid w:val="00F50E88"/>
    <w:rsid w:val="00F51B4B"/>
    <w:rsid w:val="00F51C56"/>
    <w:rsid w:val="00F522B6"/>
    <w:rsid w:val="00F5238B"/>
    <w:rsid w:val="00F52808"/>
    <w:rsid w:val="00F53627"/>
    <w:rsid w:val="00F53AB5"/>
    <w:rsid w:val="00F53F40"/>
    <w:rsid w:val="00F542CE"/>
    <w:rsid w:val="00F549BC"/>
    <w:rsid w:val="00F54A26"/>
    <w:rsid w:val="00F555C1"/>
    <w:rsid w:val="00F555F1"/>
    <w:rsid w:val="00F55A02"/>
    <w:rsid w:val="00F56218"/>
    <w:rsid w:val="00F563E0"/>
    <w:rsid w:val="00F564A9"/>
    <w:rsid w:val="00F565B0"/>
    <w:rsid w:val="00F56976"/>
    <w:rsid w:val="00F56FA9"/>
    <w:rsid w:val="00F57D76"/>
    <w:rsid w:val="00F600CB"/>
    <w:rsid w:val="00F602AC"/>
    <w:rsid w:val="00F605C1"/>
    <w:rsid w:val="00F6061A"/>
    <w:rsid w:val="00F60717"/>
    <w:rsid w:val="00F60D44"/>
    <w:rsid w:val="00F61065"/>
    <w:rsid w:val="00F6107F"/>
    <w:rsid w:val="00F61772"/>
    <w:rsid w:val="00F625B2"/>
    <w:rsid w:val="00F628EA"/>
    <w:rsid w:val="00F62BF8"/>
    <w:rsid w:val="00F62CF9"/>
    <w:rsid w:val="00F62F9F"/>
    <w:rsid w:val="00F636BD"/>
    <w:rsid w:val="00F63702"/>
    <w:rsid w:val="00F6444D"/>
    <w:rsid w:val="00F64A7D"/>
    <w:rsid w:val="00F64B49"/>
    <w:rsid w:val="00F64DEE"/>
    <w:rsid w:val="00F65323"/>
    <w:rsid w:val="00F65F47"/>
    <w:rsid w:val="00F6600E"/>
    <w:rsid w:val="00F665DD"/>
    <w:rsid w:val="00F66CF5"/>
    <w:rsid w:val="00F66F55"/>
    <w:rsid w:val="00F66F6D"/>
    <w:rsid w:val="00F66FC8"/>
    <w:rsid w:val="00F67038"/>
    <w:rsid w:val="00F67204"/>
    <w:rsid w:val="00F673B1"/>
    <w:rsid w:val="00F673F1"/>
    <w:rsid w:val="00F676C7"/>
    <w:rsid w:val="00F67C0A"/>
    <w:rsid w:val="00F67FA3"/>
    <w:rsid w:val="00F7002B"/>
    <w:rsid w:val="00F70382"/>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923"/>
    <w:rsid w:val="00F74A8D"/>
    <w:rsid w:val="00F74D81"/>
    <w:rsid w:val="00F74DB4"/>
    <w:rsid w:val="00F74E6E"/>
    <w:rsid w:val="00F7500E"/>
    <w:rsid w:val="00F759D8"/>
    <w:rsid w:val="00F75A91"/>
    <w:rsid w:val="00F75BEC"/>
    <w:rsid w:val="00F7619D"/>
    <w:rsid w:val="00F76A30"/>
    <w:rsid w:val="00F76DD6"/>
    <w:rsid w:val="00F76E19"/>
    <w:rsid w:val="00F774E1"/>
    <w:rsid w:val="00F77572"/>
    <w:rsid w:val="00F77AA5"/>
    <w:rsid w:val="00F801A6"/>
    <w:rsid w:val="00F80223"/>
    <w:rsid w:val="00F80A66"/>
    <w:rsid w:val="00F8100F"/>
    <w:rsid w:val="00F81099"/>
    <w:rsid w:val="00F813D1"/>
    <w:rsid w:val="00F81406"/>
    <w:rsid w:val="00F81917"/>
    <w:rsid w:val="00F81B26"/>
    <w:rsid w:val="00F81C49"/>
    <w:rsid w:val="00F81C81"/>
    <w:rsid w:val="00F81C86"/>
    <w:rsid w:val="00F81EF6"/>
    <w:rsid w:val="00F82025"/>
    <w:rsid w:val="00F8220F"/>
    <w:rsid w:val="00F822C5"/>
    <w:rsid w:val="00F822D6"/>
    <w:rsid w:val="00F8245F"/>
    <w:rsid w:val="00F824E0"/>
    <w:rsid w:val="00F82AFD"/>
    <w:rsid w:val="00F82FA8"/>
    <w:rsid w:val="00F83543"/>
    <w:rsid w:val="00F83668"/>
    <w:rsid w:val="00F836F3"/>
    <w:rsid w:val="00F837A8"/>
    <w:rsid w:val="00F8396B"/>
    <w:rsid w:val="00F83BB6"/>
    <w:rsid w:val="00F83E66"/>
    <w:rsid w:val="00F83FD9"/>
    <w:rsid w:val="00F846AE"/>
    <w:rsid w:val="00F84758"/>
    <w:rsid w:val="00F84A24"/>
    <w:rsid w:val="00F84D40"/>
    <w:rsid w:val="00F851EF"/>
    <w:rsid w:val="00F85ADA"/>
    <w:rsid w:val="00F85B64"/>
    <w:rsid w:val="00F85DA4"/>
    <w:rsid w:val="00F85F94"/>
    <w:rsid w:val="00F86448"/>
    <w:rsid w:val="00F869C2"/>
    <w:rsid w:val="00F86CBC"/>
    <w:rsid w:val="00F870D7"/>
    <w:rsid w:val="00F874AD"/>
    <w:rsid w:val="00F87968"/>
    <w:rsid w:val="00F87F6B"/>
    <w:rsid w:val="00F905F0"/>
    <w:rsid w:val="00F9224D"/>
    <w:rsid w:val="00F92490"/>
    <w:rsid w:val="00F929BC"/>
    <w:rsid w:val="00F92CA0"/>
    <w:rsid w:val="00F92F98"/>
    <w:rsid w:val="00F930A6"/>
    <w:rsid w:val="00F9333C"/>
    <w:rsid w:val="00F93948"/>
    <w:rsid w:val="00F93D1E"/>
    <w:rsid w:val="00F94004"/>
    <w:rsid w:val="00F94805"/>
    <w:rsid w:val="00F9492D"/>
    <w:rsid w:val="00F94A4E"/>
    <w:rsid w:val="00F95088"/>
    <w:rsid w:val="00F9513B"/>
    <w:rsid w:val="00F9531F"/>
    <w:rsid w:val="00F954C8"/>
    <w:rsid w:val="00F955D0"/>
    <w:rsid w:val="00F95C7E"/>
    <w:rsid w:val="00F96043"/>
    <w:rsid w:val="00F960F4"/>
    <w:rsid w:val="00F9624B"/>
    <w:rsid w:val="00F964C6"/>
    <w:rsid w:val="00F966D2"/>
    <w:rsid w:val="00F96792"/>
    <w:rsid w:val="00F96807"/>
    <w:rsid w:val="00F96C8D"/>
    <w:rsid w:val="00F96DC1"/>
    <w:rsid w:val="00F979C1"/>
    <w:rsid w:val="00F97FBB"/>
    <w:rsid w:val="00FA0660"/>
    <w:rsid w:val="00FA09D8"/>
    <w:rsid w:val="00FA0BE2"/>
    <w:rsid w:val="00FA10C8"/>
    <w:rsid w:val="00FA1304"/>
    <w:rsid w:val="00FA14F1"/>
    <w:rsid w:val="00FA1AD8"/>
    <w:rsid w:val="00FA29B1"/>
    <w:rsid w:val="00FA2A58"/>
    <w:rsid w:val="00FA2C43"/>
    <w:rsid w:val="00FA2CD6"/>
    <w:rsid w:val="00FA3335"/>
    <w:rsid w:val="00FA373F"/>
    <w:rsid w:val="00FA3CB7"/>
    <w:rsid w:val="00FA3EB8"/>
    <w:rsid w:val="00FA3F60"/>
    <w:rsid w:val="00FA4029"/>
    <w:rsid w:val="00FA4605"/>
    <w:rsid w:val="00FA4C65"/>
    <w:rsid w:val="00FA4E7E"/>
    <w:rsid w:val="00FA4F87"/>
    <w:rsid w:val="00FA525A"/>
    <w:rsid w:val="00FA52E1"/>
    <w:rsid w:val="00FA5ADB"/>
    <w:rsid w:val="00FA6246"/>
    <w:rsid w:val="00FA6C8A"/>
    <w:rsid w:val="00FA701F"/>
    <w:rsid w:val="00FA7154"/>
    <w:rsid w:val="00FA7886"/>
    <w:rsid w:val="00FA7A2A"/>
    <w:rsid w:val="00FA7A33"/>
    <w:rsid w:val="00FA7E50"/>
    <w:rsid w:val="00FA7FA9"/>
    <w:rsid w:val="00FB052F"/>
    <w:rsid w:val="00FB054C"/>
    <w:rsid w:val="00FB0A06"/>
    <w:rsid w:val="00FB0D9F"/>
    <w:rsid w:val="00FB0E4A"/>
    <w:rsid w:val="00FB1908"/>
    <w:rsid w:val="00FB1C88"/>
    <w:rsid w:val="00FB2155"/>
    <w:rsid w:val="00FB2161"/>
    <w:rsid w:val="00FB37D8"/>
    <w:rsid w:val="00FB37FF"/>
    <w:rsid w:val="00FB3AA4"/>
    <w:rsid w:val="00FB3FD2"/>
    <w:rsid w:val="00FB41C7"/>
    <w:rsid w:val="00FB428A"/>
    <w:rsid w:val="00FB450E"/>
    <w:rsid w:val="00FB495D"/>
    <w:rsid w:val="00FB4B75"/>
    <w:rsid w:val="00FB5084"/>
    <w:rsid w:val="00FB52E5"/>
    <w:rsid w:val="00FB5502"/>
    <w:rsid w:val="00FB561A"/>
    <w:rsid w:val="00FB595F"/>
    <w:rsid w:val="00FB5EBA"/>
    <w:rsid w:val="00FB6326"/>
    <w:rsid w:val="00FB67E8"/>
    <w:rsid w:val="00FB6867"/>
    <w:rsid w:val="00FB6CC5"/>
    <w:rsid w:val="00FB7028"/>
    <w:rsid w:val="00FB7131"/>
    <w:rsid w:val="00FB722F"/>
    <w:rsid w:val="00FB7293"/>
    <w:rsid w:val="00FB7307"/>
    <w:rsid w:val="00FB7315"/>
    <w:rsid w:val="00FB7FFD"/>
    <w:rsid w:val="00FC003B"/>
    <w:rsid w:val="00FC0130"/>
    <w:rsid w:val="00FC04CD"/>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E20"/>
    <w:rsid w:val="00FD0047"/>
    <w:rsid w:val="00FD0722"/>
    <w:rsid w:val="00FD0BCD"/>
    <w:rsid w:val="00FD1288"/>
    <w:rsid w:val="00FD146A"/>
    <w:rsid w:val="00FD1579"/>
    <w:rsid w:val="00FD1F76"/>
    <w:rsid w:val="00FD247A"/>
    <w:rsid w:val="00FD2666"/>
    <w:rsid w:val="00FD2C3F"/>
    <w:rsid w:val="00FD30A3"/>
    <w:rsid w:val="00FD30C6"/>
    <w:rsid w:val="00FD32C6"/>
    <w:rsid w:val="00FD3706"/>
    <w:rsid w:val="00FD38E2"/>
    <w:rsid w:val="00FD4385"/>
    <w:rsid w:val="00FD4CF8"/>
    <w:rsid w:val="00FD52A0"/>
    <w:rsid w:val="00FD583D"/>
    <w:rsid w:val="00FD5DF7"/>
    <w:rsid w:val="00FD6317"/>
    <w:rsid w:val="00FD6A00"/>
    <w:rsid w:val="00FD6AD9"/>
    <w:rsid w:val="00FD6F7E"/>
    <w:rsid w:val="00FD6FF2"/>
    <w:rsid w:val="00FD7017"/>
    <w:rsid w:val="00FD7088"/>
    <w:rsid w:val="00FD7C8D"/>
    <w:rsid w:val="00FE0304"/>
    <w:rsid w:val="00FE155C"/>
    <w:rsid w:val="00FE158A"/>
    <w:rsid w:val="00FE16F2"/>
    <w:rsid w:val="00FE19EE"/>
    <w:rsid w:val="00FE19F9"/>
    <w:rsid w:val="00FE21C1"/>
    <w:rsid w:val="00FE28E4"/>
    <w:rsid w:val="00FE2954"/>
    <w:rsid w:val="00FE2D0D"/>
    <w:rsid w:val="00FE2EBF"/>
    <w:rsid w:val="00FE2F05"/>
    <w:rsid w:val="00FE3363"/>
    <w:rsid w:val="00FE340F"/>
    <w:rsid w:val="00FE34F4"/>
    <w:rsid w:val="00FE42EE"/>
    <w:rsid w:val="00FE43D2"/>
    <w:rsid w:val="00FE4707"/>
    <w:rsid w:val="00FE4BA0"/>
    <w:rsid w:val="00FE4E6C"/>
    <w:rsid w:val="00FE580F"/>
    <w:rsid w:val="00FE5915"/>
    <w:rsid w:val="00FE67E3"/>
    <w:rsid w:val="00FE6A61"/>
    <w:rsid w:val="00FE7768"/>
    <w:rsid w:val="00FE79A2"/>
    <w:rsid w:val="00FE7B05"/>
    <w:rsid w:val="00FF002A"/>
    <w:rsid w:val="00FF01B7"/>
    <w:rsid w:val="00FF0356"/>
    <w:rsid w:val="00FF09C3"/>
    <w:rsid w:val="00FF0B8C"/>
    <w:rsid w:val="00FF0BA9"/>
    <w:rsid w:val="00FF0C26"/>
    <w:rsid w:val="00FF0CC1"/>
    <w:rsid w:val="00FF0E0E"/>
    <w:rsid w:val="00FF10FF"/>
    <w:rsid w:val="00FF1407"/>
    <w:rsid w:val="00FF1835"/>
    <w:rsid w:val="00FF2E49"/>
    <w:rsid w:val="00FF3963"/>
    <w:rsid w:val="00FF3AFF"/>
    <w:rsid w:val="00FF41F9"/>
    <w:rsid w:val="00FF4206"/>
    <w:rsid w:val="00FF42F2"/>
    <w:rsid w:val="00FF4667"/>
    <w:rsid w:val="00FF4C2D"/>
    <w:rsid w:val="00FF4D91"/>
    <w:rsid w:val="00FF50CF"/>
    <w:rsid w:val="00FF532B"/>
    <w:rsid w:val="00FF55C3"/>
    <w:rsid w:val="00FF579E"/>
    <w:rsid w:val="00FF65D5"/>
    <w:rsid w:val="00FF69C9"/>
    <w:rsid w:val="00FF6A35"/>
    <w:rsid w:val="00FF6CAE"/>
    <w:rsid w:val="00FF6D35"/>
    <w:rsid w:val="00FF6D3E"/>
    <w:rsid w:val="00FF6E87"/>
    <w:rsid w:val="00FF6FE9"/>
    <w:rsid w:val="00FF702B"/>
    <w:rsid w:val="00FF737E"/>
    <w:rsid w:val="00FF7803"/>
    <w:rsid w:val="00FF7A58"/>
    <w:rsid w:val="00FF7D96"/>
    <w:rsid w:val="00FF7E9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909F38"/>
  <w15:docId w15:val="{D87B9CA1-3206-42D4-90D0-790EBB0EB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numPr>
        <w:numId w:val="11"/>
      </w:numPr>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aliases w:val="Small Chapter),Reset numbering"/>
    <w:basedOn w:val="Normal"/>
    <w:next w:val="BodyText"/>
    <w:link w:val="Heading2Char"/>
    <w:qFormat/>
    <w:rsid w:val="00B62C78"/>
    <w:pPr>
      <w:keepNext/>
      <w:keepLines/>
      <w:numPr>
        <w:ilvl w:val="1"/>
        <w:numId w:val="11"/>
      </w:numPr>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aliases w:val="Head 3,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qFormat/>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aliases w:val="Small Chapter) Char,Reset numbering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aliases w:val="Head 3 Char,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ind w:left="454" w:hanging="227"/>
    </w:pPr>
  </w:style>
  <w:style w:type="paragraph" w:styleId="ListBullet2">
    <w:name w:val="List Bullet 2"/>
    <w:basedOn w:val="ListBullet"/>
    <w:qFormat/>
    <w:rsid w:val="00DE33D8"/>
    <w:pPr>
      <w:numPr>
        <w:ilvl w:val="1"/>
        <w:numId w:val="7"/>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semiHidden/>
    <w:unhideWhenUsed/>
    <w:rsid w:val="0058629F"/>
    <w:rPr>
      <w:sz w:val="16"/>
      <w:szCs w:val="16"/>
    </w:rPr>
  </w:style>
  <w:style w:type="paragraph" w:styleId="CommentText">
    <w:name w:val="annotation text"/>
    <w:basedOn w:val="Normal"/>
    <w:link w:val="CommentTextChar"/>
    <w:unhideWhenUsed/>
    <w:rsid w:val="0058629F"/>
  </w:style>
  <w:style w:type="character" w:customStyle="1" w:styleId="CommentTextChar">
    <w:name w:val="Comment Text Char"/>
    <w:basedOn w:val="DefaultParagraphFont"/>
    <w:link w:val="CommentText"/>
    <w:uiPriority w:val="39"/>
    <w:rsid w:val="0058629F"/>
  </w:style>
  <w:style w:type="paragraph" w:styleId="CommentSubject">
    <w:name w:val="annotation subject"/>
    <w:basedOn w:val="CommentText"/>
    <w:next w:val="CommentText"/>
    <w:link w:val="CommentSubjectChar"/>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3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rsid w:val="00D7384D"/>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link w:val="TableTextLeftChar"/>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2"/>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link w:val="ListParagraphChar"/>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3"/>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4"/>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5"/>
      </w:numPr>
      <w:tabs>
        <w:tab w:val="left" w:pos="1134"/>
      </w:tabs>
      <w:spacing w:before="120" w:after="120"/>
    </w:pPr>
    <w:rPr>
      <w:rFonts w:cs="Arial"/>
    </w:rPr>
  </w:style>
  <w:style w:type="paragraph" w:customStyle="1" w:styleId="QuoteBullet2">
    <w:name w:val="Quote Bullet 2"/>
    <w:basedOn w:val="Quote"/>
    <w:qFormat/>
    <w:rsid w:val="00AC1C83"/>
    <w:pPr>
      <w:numPr>
        <w:ilvl w:val="1"/>
        <w:numId w:val="15"/>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BoldHeading">
    <w:name w:val="Bold Heading"/>
    <w:basedOn w:val="Normal"/>
    <w:next w:val="BodyText"/>
    <w:qFormat/>
    <w:rsid w:val="00BD657A"/>
    <w:pPr>
      <w:spacing w:before="280" w:after="240"/>
    </w:pPr>
    <w:rPr>
      <w:rFonts w:cs="Arial"/>
      <w:b/>
      <w:color w:val="232222" w:themeColor="text1"/>
    </w:rPr>
  </w:style>
  <w:style w:type="paragraph" w:customStyle="1" w:styleId="Heading1TopofPage">
    <w:name w:val="Heading 1 Top of Page"/>
    <w:basedOn w:val="Heading1"/>
    <w:link w:val="Heading1TopofPageChar"/>
    <w:rsid w:val="00BD657A"/>
    <w:pPr>
      <w:keepLines/>
      <w:pageBreakBefore/>
      <w:framePr w:w="11906" w:h="1701" w:hSpace="11339" w:wrap="around" w:vAnchor="page" w:hAnchor="page" w:x="1" w:y="1"/>
      <w:tabs>
        <w:tab w:val="num" w:pos="0"/>
      </w:tabs>
      <w:spacing w:before="1300" w:after="440" w:line="440" w:lineRule="exact"/>
      <w:ind w:left="1134" w:right="1134"/>
    </w:pPr>
    <w:rPr>
      <w:rFonts w:asciiTheme="minorHAnsi" w:eastAsia="Times New Roman" w:hAnsiTheme="minorHAnsi" w:cs="Arial"/>
      <w:bCs w:val="0"/>
      <w:spacing w:val="0"/>
      <w:kern w:val="32"/>
      <w:szCs w:val="32"/>
    </w:rPr>
  </w:style>
  <w:style w:type="table" w:customStyle="1" w:styleId="HighlightTable">
    <w:name w:val="Highlight Table"/>
    <w:basedOn w:val="TableNormal"/>
    <w:uiPriority w:val="99"/>
    <w:rsid w:val="00BD657A"/>
    <w:pPr>
      <w:spacing w:before="0" w:after="0" w:line="240" w:lineRule="auto"/>
    </w:pPr>
    <w:rPr>
      <w:rFonts w:cs="Arial"/>
      <w:color w:val="FFFFFF"/>
      <w:sz w:val="24"/>
    </w:rPr>
    <w:tblPr>
      <w:tblCellMar>
        <w:top w:w="227" w:type="dxa"/>
        <w:left w:w="0" w:type="dxa"/>
        <w:bottom w:w="227" w:type="dxa"/>
        <w:right w:w="0" w:type="dxa"/>
      </w:tblCellMar>
    </w:tblPr>
    <w:tcPr>
      <w:shd w:val="clear" w:color="auto" w:fill="00B2A9"/>
    </w:tcPr>
  </w:style>
  <w:style w:type="character" w:customStyle="1" w:styleId="TableTextLeftChar">
    <w:name w:val="Table Text Left Char"/>
    <w:basedOn w:val="DefaultParagraphFont"/>
    <w:link w:val="TableTextLeft"/>
    <w:rsid w:val="00BD657A"/>
  </w:style>
  <w:style w:type="numbering" w:customStyle="1" w:styleId="DELWPHeadings">
    <w:name w:val="DELWP Headings"/>
    <w:basedOn w:val="NoList"/>
    <w:rsid w:val="00BD657A"/>
    <w:pPr>
      <w:numPr>
        <w:numId w:val="16"/>
      </w:numPr>
    </w:pPr>
  </w:style>
  <w:style w:type="character" w:customStyle="1" w:styleId="Heading1TopofPageChar">
    <w:name w:val="Heading 1 Top of Page Char"/>
    <w:basedOn w:val="DefaultParagraphFont"/>
    <w:link w:val="Heading1TopofPage"/>
    <w:rsid w:val="00BD657A"/>
    <w:rPr>
      <w:rFonts w:cs="Arial"/>
      <w:color w:val="201547" w:themeColor="text2"/>
      <w:kern w:val="32"/>
      <w:sz w:val="40"/>
      <w:szCs w:val="32"/>
    </w:rPr>
  </w:style>
  <w:style w:type="paragraph" w:customStyle="1" w:styleId="paragraph">
    <w:name w:val="paragraph"/>
    <w:basedOn w:val="Normal"/>
    <w:rsid w:val="00541A4B"/>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541A4B"/>
  </w:style>
  <w:style w:type="character" w:customStyle="1" w:styleId="tabchar">
    <w:name w:val="tabchar"/>
    <w:basedOn w:val="DefaultParagraphFont"/>
    <w:rsid w:val="00541A4B"/>
  </w:style>
  <w:style w:type="character" w:customStyle="1" w:styleId="eop">
    <w:name w:val="eop"/>
    <w:basedOn w:val="DefaultParagraphFont"/>
    <w:rsid w:val="00541A4B"/>
  </w:style>
  <w:style w:type="paragraph" w:customStyle="1" w:styleId="CoverTitle1">
    <w:name w:val="Cover/Title1"/>
    <w:basedOn w:val="Normal"/>
    <w:rsid w:val="00201A05"/>
    <w:pPr>
      <w:tabs>
        <w:tab w:val="left" w:pos="960"/>
      </w:tabs>
      <w:spacing w:before="1440" w:after="240"/>
      <w:ind w:left="960"/>
      <w:jc w:val="center"/>
    </w:pPr>
    <w:rPr>
      <w:rFonts w:ascii="Arial" w:hAnsi="Arial"/>
      <w:b/>
      <w:sz w:val="72"/>
      <w:lang w:eastAsia="en-US"/>
    </w:rPr>
  </w:style>
  <w:style w:type="paragraph" w:customStyle="1" w:styleId="CoverDate">
    <w:name w:val="Cover/Date"/>
    <w:basedOn w:val="Normal"/>
    <w:rsid w:val="00201A05"/>
    <w:pPr>
      <w:tabs>
        <w:tab w:val="left" w:pos="960"/>
      </w:tabs>
      <w:spacing w:before="480" w:after="240"/>
      <w:ind w:left="960"/>
      <w:jc w:val="center"/>
    </w:pPr>
    <w:rPr>
      <w:rFonts w:ascii="Arial" w:hAnsi="Arial"/>
      <w:sz w:val="24"/>
      <w:lang w:eastAsia="en-US"/>
    </w:rPr>
  </w:style>
  <w:style w:type="paragraph" w:customStyle="1" w:styleId="Tableheading">
    <w:name w:val="Table heading"/>
    <w:basedOn w:val="Normal"/>
    <w:rsid w:val="00201A05"/>
    <w:pPr>
      <w:spacing w:before="0" w:after="240"/>
      <w:jc w:val="both"/>
    </w:pPr>
    <w:rPr>
      <w:rFonts w:ascii="Arial" w:hAnsi="Arial"/>
      <w:b/>
      <w:sz w:val="18"/>
      <w:lang w:eastAsia="en-US"/>
    </w:rPr>
  </w:style>
  <w:style w:type="paragraph" w:customStyle="1" w:styleId="CoverTitle2">
    <w:name w:val="Cover/Title2"/>
    <w:basedOn w:val="Normal"/>
    <w:rsid w:val="00201A05"/>
    <w:pPr>
      <w:spacing w:before="0" w:after="240"/>
      <w:jc w:val="center"/>
    </w:pPr>
    <w:rPr>
      <w:rFonts w:ascii="Arial" w:hAnsi="Arial"/>
      <w:b/>
      <w:sz w:val="52"/>
      <w:lang w:eastAsia="en-US"/>
    </w:rPr>
  </w:style>
  <w:style w:type="paragraph" w:customStyle="1" w:styleId="TableText">
    <w:name w:val="Table Text"/>
    <w:basedOn w:val="BodyText"/>
    <w:link w:val="TableTextChar"/>
    <w:rsid w:val="00201A05"/>
    <w:pPr>
      <w:spacing w:before="0" w:after="240" w:line="240" w:lineRule="auto"/>
      <w:jc w:val="both"/>
    </w:pPr>
    <w:rPr>
      <w:rFonts w:ascii="Arial" w:hAnsi="Arial"/>
      <w:sz w:val="18"/>
      <w:lang w:eastAsia="en-US"/>
    </w:rPr>
  </w:style>
  <w:style w:type="character" w:customStyle="1" w:styleId="TableTextChar">
    <w:name w:val="Table Text Char"/>
    <w:link w:val="TableText"/>
    <w:rsid w:val="00201A05"/>
    <w:rPr>
      <w:rFonts w:ascii="Arial" w:hAnsi="Arial"/>
      <w:sz w:val="18"/>
      <w:lang w:eastAsia="en-US"/>
    </w:rPr>
  </w:style>
  <w:style w:type="paragraph" w:customStyle="1" w:styleId="TextBox">
    <w:name w:val="Text Box"/>
    <w:basedOn w:val="BodyText"/>
    <w:rsid w:val="00201A05"/>
    <w:pPr>
      <w:pBdr>
        <w:top w:val="single" w:sz="4" w:space="1" w:color="auto"/>
        <w:left w:val="single" w:sz="4" w:space="4" w:color="auto"/>
        <w:bottom w:val="single" w:sz="4" w:space="1" w:color="auto"/>
        <w:right w:val="single" w:sz="4" w:space="4" w:color="auto"/>
      </w:pBdr>
      <w:shd w:val="clear" w:color="auto" w:fill="E0E0E0"/>
      <w:spacing w:before="0" w:after="240" w:line="240" w:lineRule="auto"/>
      <w:jc w:val="both"/>
    </w:pPr>
    <w:rPr>
      <w:rFonts w:ascii="Arial" w:hAnsi="Arial"/>
      <w:lang w:eastAsia="en-US"/>
    </w:rPr>
  </w:style>
  <w:style w:type="paragraph" w:customStyle="1" w:styleId="CharCharCharChar">
    <w:name w:val="Char Char Char Char"/>
    <w:basedOn w:val="Normal"/>
    <w:rsid w:val="00201A05"/>
    <w:pPr>
      <w:spacing w:before="0" w:after="160" w:line="240" w:lineRule="exact"/>
    </w:pPr>
    <w:rPr>
      <w:rFonts w:ascii="Tahoma" w:hAnsi="Tahoma" w:cs="Tahoma"/>
      <w:lang w:val="en-US" w:eastAsia="en-US"/>
    </w:rPr>
  </w:style>
  <w:style w:type="character" w:styleId="PageNumber">
    <w:name w:val="page number"/>
    <w:basedOn w:val="DefaultParagraphFont"/>
    <w:rsid w:val="00201A05"/>
  </w:style>
  <w:style w:type="character" w:customStyle="1" w:styleId="ListParagraphChar">
    <w:name w:val="List Paragraph Char"/>
    <w:link w:val="ListParagraph"/>
    <w:uiPriority w:val="34"/>
    <w:locked/>
    <w:rsid w:val="00DB1CD5"/>
  </w:style>
  <w:style w:type="paragraph" w:customStyle="1" w:styleId="NormalSingle">
    <w:name w:val="Normal Single"/>
    <w:basedOn w:val="Normal"/>
    <w:link w:val="NormalSingleChar"/>
    <w:rsid w:val="00577CD5"/>
    <w:pPr>
      <w:spacing w:before="0" w:after="0" w:line="240" w:lineRule="auto"/>
    </w:pPr>
    <w:rPr>
      <w:rFonts w:ascii="Arial" w:hAnsi="Arial"/>
      <w:sz w:val="21"/>
      <w:lang w:eastAsia="en-US"/>
    </w:rPr>
  </w:style>
  <w:style w:type="paragraph" w:styleId="NormalIndent">
    <w:name w:val="Normal Indent"/>
    <w:basedOn w:val="Normal"/>
    <w:rsid w:val="00577CD5"/>
    <w:pPr>
      <w:spacing w:before="0" w:line="270" w:lineRule="atLeast"/>
      <w:ind w:left="851"/>
    </w:pPr>
    <w:rPr>
      <w:rFonts w:ascii="Arial" w:hAnsi="Arial"/>
      <w:sz w:val="21"/>
      <w:lang w:eastAsia="en-US"/>
    </w:rPr>
  </w:style>
  <w:style w:type="paragraph" w:customStyle="1" w:styleId="PartHeading">
    <w:name w:val="Part Heading"/>
    <w:aliases w:val="ph"/>
    <w:basedOn w:val="NormalSingle"/>
    <w:rsid w:val="00577CD5"/>
    <w:pPr>
      <w:spacing w:after="120" w:line="270" w:lineRule="atLeast"/>
    </w:pPr>
    <w:rPr>
      <w:sz w:val="40"/>
      <w:szCs w:val="40"/>
    </w:rPr>
  </w:style>
  <w:style w:type="character" w:customStyle="1" w:styleId="NormalSingleChar">
    <w:name w:val="Normal Single Char"/>
    <w:link w:val="NormalSingle"/>
    <w:rsid w:val="00577CD5"/>
    <w:rPr>
      <w:rFonts w:ascii="Arial" w:hAnsi="Arial"/>
      <w:sz w:val="21"/>
      <w:lang w:eastAsia="en-US"/>
    </w:rPr>
  </w:style>
  <w:style w:type="paragraph" w:styleId="BodyTextIndent2">
    <w:name w:val="Body Text Indent 2"/>
    <w:basedOn w:val="Normal"/>
    <w:link w:val="BodyTextIndent2Char"/>
    <w:rsid w:val="00577CD5"/>
    <w:pPr>
      <w:spacing w:before="0" w:line="480" w:lineRule="auto"/>
      <w:ind w:left="283"/>
    </w:pPr>
    <w:rPr>
      <w:rFonts w:ascii="Arial" w:hAnsi="Arial"/>
      <w:sz w:val="21"/>
      <w:lang w:eastAsia="en-US"/>
    </w:rPr>
  </w:style>
  <w:style w:type="character" w:customStyle="1" w:styleId="BodyTextIndent2Char">
    <w:name w:val="Body Text Indent 2 Char"/>
    <w:basedOn w:val="DefaultParagraphFont"/>
    <w:link w:val="BodyTextIndent2"/>
    <w:rsid w:val="00577CD5"/>
    <w:rPr>
      <w:rFonts w:ascii="Arial" w:hAnsi="Arial"/>
      <w:sz w:val="21"/>
      <w:lang w:eastAsia="en-US"/>
    </w:rPr>
  </w:style>
  <w:style w:type="paragraph" w:customStyle="1" w:styleId="Text">
    <w:name w:val="Text"/>
    <w:basedOn w:val="Normal"/>
    <w:rsid w:val="00577CD5"/>
    <w:pPr>
      <w:spacing w:after="240" w:line="240" w:lineRule="exact"/>
      <w:ind w:left="1202" w:hanging="1202"/>
      <w:jc w:val="both"/>
    </w:pPr>
    <w:rPr>
      <w:rFonts w:ascii="Georgia" w:hAnsi="Georgia"/>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065488323">
      <w:bodyDiv w:val="1"/>
      <w:marLeft w:val="0"/>
      <w:marRight w:val="0"/>
      <w:marTop w:val="0"/>
      <w:marBottom w:val="0"/>
      <w:divBdr>
        <w:top w:val="none" w:sz="0" w:space="0" w:color="auto"/>
        <w:left w:val="none" w:sz="0" w:space="0" w:color="auto"/>
        <w:bottom w:val="none" w:sz="0" w:space="0" w:color="auto"/>
        <w:right w:val="none" w:sz="0" w:space="0" w:color="auto"/>
      </w:divBdr>
      <w:divsChild>
        <w:div w:id="343822089">
          <w:marLeft w:val="0"/>
          <w:marRight w:val="0"/>
          <w:marTop w:val="0"/>
          <w:marBottom w:val="0"/>
          <w:divBdr>
            <w:top w:val="none" w:sz="0" w:space="0" w:color="auto"/>
            <w:left w:val="none" w:sz="0" w:space="0" w:color="auto"/>
            <w:bottom w:val="none" w:sz="0" w:space="0" w:color="auto"/>
            <w:right w:val="none" w:sz="0" w:space="0" w:color="auto"/>
          </w:divBdr>
        </w:div>
        <w:div w:id="584802116">
          <w:marLeft w:val="0"/>
          <w:marRight w:val="0"/>
          <w:marTop w:val="0"/>
          <w:marBottom w:val="0"/>
          <w:divBdr>
            <w:top w:val="none" w:sz="0" w:space="0" w:color="auto"/>
            <w:left w:val="none" w:sz="0" w:space="0" w:color="auto"/>
            <w:bottom w:val="none" w:sz="0" w:space="0" w:color="auto"/>
            <w:right w:val="none" w:sz="0" w:space="0" w:color="auto"/>
          </w:divBdr>
        </w:div>
        <w:div w:id="1031488813">
          <w:marLeft w:val="0"/>
          <w:marRight w:val="0"/>
          <w:marTop w:val="0"/>
          <w:marBottom w:val="0"/>
          <w:divBdr>
            <w:top w:val="none" w:sz="0" w:space="0" w:color="auto"/>
            <w:left w:val="none" w:sz="0" w:space="0" w:color="auto"/>
            <w:bottom w:val="none" w:sz="0" w:space="0" w:color="auto"/>
            <w:right w:val="none" w:sz="0" w:space="0" w:color="auto"/>
          </w:divBdr>
        </w:div>
        <w:div w:id="1283417307">
          <w:marLeft w:val="0"/>
          <w:marRight w:val="0"/>
          <w:marTop w:val="0"/>
          <w:marBottom w:val="0"/>
          <w:divBdr>
            <w:top w:val="none" w:sz="0" w:space="0" w:color="auto"/>
            <w:left w:val="none" w:sz="0" w:space="0" w:color="auto"/>
            <w:bottom w:val="none" w:sz="0" w:space="0" w:color="auto"/>
            <w:right w:val="none" w:sz="0" w:space="0" w:color="auto"/>
          </w:divBdr>
        </w:div>
        <w:div w:id="2061978634">
          <w:marLeft w:val="0"/>
          <w:marRight w:val="0"/>
          <w:marTop w:val="0"/>
          <w:marBottom w:val="0"/>
          <w:divBdr>
            <w:top w:val="none" w:sz="0" w:space="0" w:color="auto"/>
            <w:left w:val="none" w:sz="0" w:space="0" w:color="auto"/>
            <w:bottom w:val="none" w:sz="0" w:space="0" w:color="auto"/>
            <w:right w:val="none" w:sz="0" w:space="0" w:color="auto"/>
          </w:divBdr>
        </w:div>
      </w:divsChild>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42" Type="http://schemas.openxmlformats.org/officeDocument/2006/relationships/footer" Target="footer1.xml"/><Relationship Id="rId47" Type="http://schemas.openxmlformats.org/officeDocument/2006/relationships/hyperlink" Target="http://creativecommons.org/licenses/by/4.0/" TargetMode="External"/><Relationship Id="rId63" Type="http://schemas.openxmlformats.org/officeDocument/2006/relationships/image" Target="media/image31.png"/><Relationship Id="rId68" Type="http://schemas.openxmlformats.org/officeDocument/2006/relationships/hyperlink" Target="https://www.outdoorsvictoria.org.au/resources/australian-adventure-activity-standard/"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settings" Target="settings.xml"/><Relationship Id="rId32" Type="http://schemas.openxmlformats.org/officeDocument/2006/relationships/image" Target="media/image12.png"/><Relationship Id="rId37" Type="http://schemas.openxmlformats.org/officeDocument/2006/relationships/image" Target="media/image17.svg"/><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header" Target="header7.xml"/><Relationship Id="rId5" Type="http://schemas.openxmlformats.org/officeDocument/2006/relationships/customXml" Target="../customXml/item5.xml"/><Relationship Id="rId61" Type="http://schemas.openxmlformats.org/officeDocument/2006/relationships/image" Target="media/image29.png"/><Relationship Id="rId19" Type="http://schemas.openxmlformats.org/officeDocument/2006/relationships/image" Target="media/image5.svg"/><Relationship Id="rId14" Type="http://schemas.openxmlformats.org/officeDocument/2006/relationships/endnotes" Target="endnotes.xml"/><Relationship Id="rId27" Type="http://schemas.openxmlformats.org/officeDocument/2006/relationships/image" Target="media/image9.png"/><Relationship Id="rId30" Type="http://schemas.openxmlformats.org/officeDocument/2006/relationships/hyperlink" Target="https://delwpvicgovau.sharepoint.com/Users/fionadurante/Downloads/deeca.vic.gov.au" TargetMode="External"/><Relationship Id="rId35" Type="http://schemas.openxmlformats.org/officeDocument/2006/relationships/image" Target="media/image15.svg"/><Relationship Id="rId43" Type="http://schemas.openxmlformats.org/officeDocument/2006/relationships/footer" Target="footer2.xml"/><Relationship Id="rId48" Type="http://schemas.openxmlformats.org/officeDocument/2006/relationships/hyperlink" Target="http://creativecommons.org/licenses/by/4.0/" TargetMode="External"/><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hyperlink" Target="https://www.firstpeoplesrelations.vic.gov.au/acknowledgement-traditional-owners" TargetMode="External"/><Relationship Id="rId77" Type="http://schemas.openxmlformats.org/officeDocument/2006/relationships/glossaryDocument" Target="glossary/document.xml"/><Relationship Id="rId8" Type="http://schemas.openxmlformats.org/officeDocument/2006/relationships/customXml" Target="../customXml/item8.xml"/><Relationship Id="rId51" Type="http://schemas.openxmlformats.org/officeDocument/2006/relationships/header" Target="header4.xml"/><Relationship Id="rId72"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image" Target="media/image7.png"/><Relationship Id="rId33" Type="http://schemas.openxmlformats.org/officeDocument/2006/relationships/image" Target="media/image13.svg"/><Relationship Id="rId38" Type="http://schemas.openxmlformats.org/officeDocument/2006/relationships/image" Target="media/image18.png"/><Relationship Id="rId46" Type="http://schemas.openxmlformats.org/officeDocument/2006/relationships/image" Target="media/image20.png"/><Relationship Id="rId59" Type="http://schemas.openxmlformats.org/officeDocument/2006/relationships/image" Target="media/image27.png"/><Relationship Id="rId67" Type="http://schemas.openxmlformats.org/officeDocument/2006/relationships/hyperlink" Target="https://federation.gov.au/about/agreements/intergovernmental-agreement-national-competition-policy" TargetMode="External"/><Relationship Id="rId20" Type="http://schemas.openxmlformats.org/officeDocument/2006/relationships/image" Target="media/image6.png"/><Relationship Id="rId41" Type="http://schemas.openxmlformats.org/officeDocument/2006/relationships/header" Target="header2.xml"/><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hyperlink" Target="https://www.firstpeoplesrelations.vic.gov.au/acknowledgement-traditional-owners" TargetMode="External"/><Relationship Id="rId75"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hyperlink" Target="mailto:customer.service@delwp.vic.gov.au" TargetMode="External"/><Relationship Id="rId57" Type="http://schemas.openxmlformats.org/officeDocument/2006/relationships/image" Target="media/image25.png"/><Relationship Id="rId10" Type="http://schemas.openxmlformats.org/officeDocument/2006/relationships/styles" Target="styles.xml"/><Relationship Id="rId31" Type="http://schemas.openxmlformats.org/officeDocument/2006/relationships/hyperlink" Target="https://delwpvicgovau.sharepoint.com/Users/fionadurante/Downloads/deeca.vic.gov.au" TargetMode="External"/><Relationship Id="rId44" Type="http://schemas.openxmlformats.org/officeDocument/2006/relationships/header" Target="header3.xml"/><Relationship Id="rId52" Type="http://schemas.openxmlformats.org/officeDocument/2006/relationships/hyperlink" Target="mailto:customer.service@deeca.vic.gov.au" TargetMode="External"/><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header" Target="header6.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image" Target="media/image19.svg"/><Relationship Id="rId34" Type="http://schemas.openxmlformats.org/officeDocument/2006/relationships/image" Target="media/image14.png"/><Relationship Id="rId50" Type="http://schemas.openxmlformats.org/officeDocument/2006/relationships/hyperlink" Target="http://www.deeca.vic.gov.au/" TargetMode="External"/><Relationship Id="rId55" Type="http://schemas.openxmlformats.org/officeDocument/2006/relationships/image" Target="media/image23.png"/><Relationship Id="rId76"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hyperlink" Target="https://delwpvicgovau.sharepoint.com/sites/ecm_150/Touroperatorlicensing/Tour%20operator%20licensing%20-%20policy%20review/New%20Guideline/TOL%20Guideline%202026.doc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09\AppData\Roaming\Microsoft\Templates\DEECA%20Report%20A4%20Portrait_with%20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634D20EA9694E98B32974B7718870BD"/>
        <w:category>
          <w:name w:val="General"/>
          <w:gallery w:val="placeholder"/>
        </w:category>
        <w:types>
          <w:type w:val="bbPlcHdr"/>
        </w:types>
        <w:behaviors>
          <w:behavior w:val="content"/>
        </w:behaviors>
        <w:guid w:val="{757720A0-83E8-4E15-9F70-CB1731BB9BFA}"/>
      </w:docPartPr>
      <w:docPartBody>
        <w:p w:rsidR="00562EFC" w:rsidRDefault="00F70EC0">
          <w:pPr>
            <w:pStyle w:val="C634D20EA9694E98B32974B7718870BD"/>
          </w:pPr>
          <w:r>
            <w:rPr>
              <w:color w:val="156082" w:themeColor="accent1"/>
              <w:sz w:val="28"/>
              <w:szCs w:val="28"/>
            </w:rPr>
            <w:t>[Document subtitle]</w:t>
          </w:r>
        </w:p>
      </w:docPartBody>
    </w:docPart>
    <w:docPart>
      <w:docPartPr>
        <w:name w:val="2C3B537340D74B5DA443073FA67E2CCD"/>
        <w:category>
          <w:name w:val="General"/>
          <w:gallery w:val="placeholder"/>
        </w:category>
        <w:types>
          <w:type w:val="bbPlcHdr"/>
        </w:types>
        <w:behaviors>
          <w:behavior w:val="content"/>
        </w:behaviors>
        <w:guid w:val="{F9787769-21E9-433F-AD7F-65F36DDDD43C}"/>
      </w:docPartPr>
      <w:docPartBody>
        <w:p w:rsidR="004E2582" w:rsidRDefault="00F70EC0">
          <w:pPr>
            <w:pStyle w:val="2C3B537340D74B5DA443073FA67E2CCD"/>
          </w:pPr>
          <w:r w:rsidRPr="000C4F8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E0C"/>
    <w:rsid w:val="000060FC"/>
    <w:rsid w:val="00022CF7"/>
    <w:rsid w:val="00085E78"/>
    <w:rsid w:val="000B2757"/>
    <w:rsid w:val="000F04FD"/>
    <w:rsid w:val="000F15D9"/>
    <w:rsid w:val="000F387D"/>
    <w:rsid w:val="000F4534"/>
    <w:rsid w:val="00105D8B"/>
    <w:rsid w:val="00163393"/>
    <w:rsid w:val="00182470"/>
    <w:rsid w:val="001C56BF"/>
    <w:rsid w:val="0021354C"/>
    <w:rsid w:val="00251F08"/>
    <w:rsid w:val="002B40F5"/>
    <w:rsid w:val="002F1BFF"/>
    <w:rsid w:val="00316856"/>
    <w:rsid w:val="0033276E"/>
    <w:rsid w:val="003352E1"/>
    <w:rsid w:val="0038491D"/>
    <w:rsid w:val="003A2A33"/>
    <w:rsid w:val="003A661A"/>
    <w:rsid w:val="003B43F6"/>
    <w:rsid w:val="003E6CDB"/>
    <w:rsid w:val="00405A31"/>
    <w:rsid w:val="0041711C"/>
    <w:rsid w:val="00425B58"/>
    <w:rsid w:val="0045661D"/>
    <w:rsid w:val="00473B6E"/>
    <w:rsid w:val="004A08ED"/>
    <w:rsid w:val="004E2582"/>
    <w:rsid w:val="004F3A10"/>
    <w:rsid w:val="005233E2"/>
    <w:rsid w:val="00562EFC"/>
    <w:rsid w:val="0057523F"/>
    <w:rsid w:val="00597C9A"/>
    <w:rsid w:val="005A642B"/>
    <w:rsid w:val="00616DF4"/>
    <w:rsid w:val="00634CEE"/>
    <w:rsid w:val="00662C26"/>
    <w:rsid w:val="00683B20"/>
    <w:rsid w:val="006A6333"/>
    <w:rsid w:val="0072308B"/>
    <w:rsid w:val="0073220C"/>
    <w:rsid w:val="007B5B7C"/>
    <w:rsid w:val="007B7F2E"/>
    <w:rsid w:val="007C1BC4"/>
    <w:rsid w:val="0082569E"/>
    <w:rsid w:val="00846353"/>
    <w:rsid w:val="008A36D5"/>
    <w:rsid w:val="0090369D"/>
    <w:rsid w:val="00910D79"/>
    <w:rsid w:val="00916CEC"/>
    <w:rsid w:val="009725CB"/>
    <w:rsid w:val="0098532A"/>
    <w:rsid w:val="009B3F36"/>
    <w:rsid w:val="00A963AD"/>
    <w:rsid w:val="00A97091"/>
    <w:rsid w:val="00AC427E"/>
    <w:rsid w:val="00AD3538"/>
    <w:rsid w:val="00B145FC"/>
    <w:rsid w:val="00B26872"/>
    <w:rsid w:val="00B46B3D"/>
    <w:rsid w:val="00BD1100"/>
    <w:rsid w:val="00BE09F0"/>
    <w:rsid w:val="00BE78D1"/>
    <w:rsid w:val="00C56D70"/>
    <w:rsid w:val="00C7318D"/>
    <w:rsid w:val="00C9237F"/>
    <w:rsid w:val="00C9741D"/>
    <w:rsid w:val="00D63E4F"/>
    <w:rsid w:val="00E74231"/>
    <w:rsid w:val="00E75E0C"/>
    <w:rsid w:val="00E803BE"/>
    <w:rsid w:val="00EC7CA5"/>
    <w:rsid w:val="00F24233"/>
    <w:rsid w:val="00F51C56"/>
    <w:rsid w:val="00F63702"/>
    <w:rsid w:val="00F70EC0"/>
    <w:rsid w:val="00F869C2"/>
    <w:rsid w:val="00FE16F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C634D20EA9694E98B32974B7718870BD">
    <w:name w:val="C634D20EA9694E98B32974B7718870BD"/>
  </w:style>
  <w:style w:type="paragraph" w:customStyle="1" w:styleId="2C3B537340D74B5DA443073FA67E2CCD">
    <w:name w:val="2C3B537340D74B5DA443073FA67E2C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7F9ACE709445704089F65D7B3C8D88C2" ma:contentTypeVersion="1572" ma:contentTypeDescription="All project related information. The library can be used to manage multiple projects." ma:contentTypeScope="" ma:versionID="62d3a6bd30c18b0c97084cb001d5d5c2">
  <xsd:schema xmlns:xsd="http://www.w3.org/2001/XMLSchema" xmlns:xs="http://www.w3.org/2001/XMLSchema" xmlns:p="http://schemas.microsoft.com/office/2006/metadata/properties" xmlns:ns1="http://schemas.microsoft.com/sharepoint/v3" xmlns:ns2="a5f32de4-e402-4188-b034-e71ca7d22e54" xmlns:ns3="9fd47c19-1c4a-4d7d-b342-c10cef269344" xmlns:ns4="05aa45cf-ed89-4733-97a8-db4ce5c51511" xmlns:ns5="6a411819-21fa-4704-b1c1-615cd1ce2a93" xmlns:ns6="153f2783-1c70-4464-955e-85040a58200f" targetNamespace="http://schemas.microsoft.com/office/2006/metadata/properties" ma:root="true" ma:fieldsID="7f50012ed06c15b946bc4021f433930c" ns1:_="" ns2:_="" ns3:_="" ns4:_="" ns5:_="" ns6:_="">
    <xsd:import namespace="http://schemas.microsoft.com/sharepoint/v3"/>
    <xsd:import namespace="a5f32de4-e402-4188-b034-e71ca7d22e54"/>
    <xsd:import namespace="9fd47c19-1c4a-4d7d-b342-c10cef269344"/>
    <xsd:import namespace="05aa45cf-ed89-4733-97a8-db4ce5c51511"/>
    <xsd:import namespace="6a411819-21fa-4704-b1c1-615cd1ce2a93"/>
    <xsd:import namespace="153f2783-1c70-4464-955e-85040a58200f"/>
    <xsd:element name="properties">
      <xsd:complexType>
        <xsd:sequence>
          <xsd:element name="documentManagement">
            <xsd:complexType>
              <xsd:all>
                <xsd:element ref="ns3:TaxCatchAll" minOccurs="0"/>
                <xsd:element ref="ns2:_dlc_DocId" minOccurs="0"/>
                <xsd:element ref="ns2:_dlc_DocIdUrl" minOccurs="0"/>
                <xsd:element ref="ns2:_dlc_DocIdPersistId" minOccurs="0"/>
                <xsd:element ref="ns3:pd01c257034b4e86b1f58279a3bd54c6" minOccurs="0"/>
                <xsd:element ref="ns3:TaxCatchAllLabel" minOccurs="0"/>
                <xsd:element ref="ns3:fb3179c379644f499d7166d0c985669b"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4:DLCPolicyLabelValue" minOccurs="0"/>
                <xsd:element ref="ns1:_dlc_Exempt" minOccurs="0"/>
                <xsd:element ref="ns5:lcf76f155ced4ddcb4097134ff3c332f" minOccurs="0"/>
                <xsd:element ref="ns5:MediaServiceOCR" minOccurs="0"/>
                <xsd:element ref="ns5:MediaServiceGenerationTime" minOccurs="0"/>
                <xsd:element ref="ns5:MediaServiceEventHashCode" minOccurs="0"/>
                <xsd:element ref="ns5:MediaServiceDateTaken"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7"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17"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8"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5"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411819-21fa-4704-b1c1-615cd1ce2a93"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DateTaken" ma:index="32" nillable="true" ma:displayName="MediaServiceDateTaken" ma:hidden="true" ma:internalName="MediaServiceDateTaken" ma:readOnly="true">
      <xsd:simpleType>
        <xsd:restriction base="dms:Text"/>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3</Value>
    </TaxCatchAll>
    <lcf76f155ced4ddcb4097134ff3c332f xmlns="6a411819-21fa-4704-b1c1-615cd1ce2a93">
      <Terms xmlns="http://schemas.microsoft.com/office/infopath/2007/PartnerControls"/>
    </lcf76f155ced4ddcb4097134ff3c332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DLCPolicyLabelClientValue xmlns="05aa45cf-ed89-4733-97a8-db4ce5c51511">Version {_UIVersionString}</DLCPolicyLabelClientValue>
    <DLCPolicyLabelLock xmlns="05aa45cf-ed89-4733-97a8-db4ce5c51511" xsi:nil="true"/>
    <_dlc_DocId xmlns="a5f32de4-e402-4188-b034-e71ca7d22e54">DOCID150-1989917719-4079</_dlc_DocId>
    <_dlc_DocIdUrl xmlns="a5f32de4-e402-4188-b034-e71ca7d22e54">
      <Url>https://delwpvicgovau.sharepoint.com/sites/ecm_150/_layouts/15/DocIdRedir.aspx?ID=DOCID150-1989917719-4079</Url>
      <Description>DOCID150-1989917719-4079</Description>
    </_dlc_DocIdUrl>
    <DLCPolicyLabelValue xmlns="05aa45cf-ed89-4733-97a8-db4ce5c51511">Version 0.26</DLCPolicyLabelValue>
  </documentManagement>
</p:properties>
</file>

<file path=customXml/item8.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B1A3AD-4D65-47BB-B678-6EDC4DD99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05aa45cf-ed89-4733-97a8-db4ce5c51511"/>
    <ds:schemaRef ds:uri="6a411819-21fa-4704-b1c1-615cd1ce2a93"/>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582DF2-2338-4604-8353-1E141F7A5AFA}">
  <ds:schemaRefs>
    <ds:schemaRef ds:uri="office.server.policy"/>
  </ds:schemaRefs>
</ds:datastoreItem>
</file>

<file path=customXml/itemProps4.xml><?xml version="1.0" encoding="utf-8"?>
<ds:datastoreItem xmlns:ds="http://schemas.openxmlformats.org/officeDocument/2006/customXml" ds:itemID="{2FA4DD08-93C8-4388-B89B-7EAD5B0186EF}">
  <ds:schemaRefs>
    <ds:schemaRef ds:uri="http://schemas.microsoft.com/sharepoint/events"/>
  </ds:schemaRefs>
</ds:datastoreItem>
</file>

<file path=customXml/itemProps5.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6.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7.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6a411819-21fa-4704-b1c1-615cd1ce2a93"/>
    <ds:schemaRef ds:uri="05aa45cf-ed89-4733-97a8-db4ce5c51511"/>
    <ds:schemaRef ds:uri="a5f32de4-e402-4188-b034-e71ca7d22e54"/>
  </ds:schemaRefs>
</ds:datastoreItem>
</file>

<file path=customXml/itemProps8.xml><?xml version="1.0" encoding="utf-8"?>
<ds:datastoreItem xmlns:ds="http://schemas.openxmlformats.org/officeDocument/2006/customXml" ds:itemID="{55FE7002-EEAA-4133-A7FA-3802E515A4B3}">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DEECA Report A4 Portrait_with macros.dotm</Template>
  <TotalTime>1</TotalTime>
  <Pages>18</Pages>
  <Words>5673</Words>
  <Characters>31613</Characters>
  <Application>Microsoft Office Word</Application>
  <DocSecurity>4</DocSecurity>
  <Lines>1085</Lines>
  <Paragraphs>361</Paragraphs>
  <ScaleCrop>false</ScaleCrop>
  <HeadingPairs>
    <vt:vector size="2" baseType="variant">
      <vt:variant>
        <vt:lpstr>Title</vt:lpstr>
      </vt:variant>
      <vt:variant>
        <vt:i4>1</vt:i4>
      </vt:variant>
    </vt:vector>
  </HeadingPairs>
  <TitlesOfParts>
    <vt:vector size="1" baseType="lpstr">
      <vt:lpstr>Limited allocation and high value licensing Guidelines</vt:lpstr>
    </vt:vector>
  </TitlesOfParts>
  <Company/>
  <LinksUpToDate>false</LinksUpToDate>
  <CharactersWithSpaces>37164</CharactersWithSpaces>
  <SharedDoc>false</SharedDoc>
  <HLinks>
    <vt:vector size="192" baseType="variant">
      <vt:variant>
        <vt:i4>2293778</vt:i4>
      </vt:variant>
      <vt:variant>
        <vt:i4>159</vt:i4>
      </vt:variant>
      <vt:variant>
        <vt:i4>0</vt:i4>
      </vt:variant>
      <vt:variant>
        <vt:i4>5</vt:i4>
      </vt:variant>
      <vt:variant>
        <vt:lpwstr>https://delwpvicgovau.sharepoint.com/sites/ecm_150/Touroperatorlicensing/Tour operator licensing - policy review/New Guideline/TOL Guideline 2026.docx</vt:lpwstr>
      </vt:variant>
      <vt:variant>
        <vt:lpwstr/>
      </vt:variant>
      <vt:variant>
        <vt:i4>7405673</vt:i4>
      </vt:variant>
      <vt:variant>
        <vt:i4>156</vt:i4>
      </vt:variant>
      <vt:variant>
        <vt:i4>0</vt:i4>
      </vt:variant>
      <vt:variant>
        <vt:i4>5</vt:i4>
      </vt:variant>
      <vt:variant>
        <vt:lpwstr>https://www.firstpeoplesrelations.vic.gov.au/acknowledgement-traditional-owners</vt:lpwstr>
      </vt:variant>
      <vt:variant>
        <vt:lpwstr/>
      </vt:variant>
      <vt:variant>
        <vt:i4>7405673</vt:i4>
      </vt:variant>
      <vt:variant>
        <vt:i4>153</vt:i4>
      </vt:variant>
      <vt:variant>
        <vt:i4>0</vt:i4>
      </vt:variant>
      <vt:variant>
        <vt:i4>5</vt:i4>
      </vt:variant>
      <vt:variant>
        <vt:lpwstr>https://www.firstpeoplesrelations.vic.gov.au/acknowledgement-traditional-owners</vt:lpwstr>
      </vt:variant>
      <vt:variant>
        <vt:lpwstr/>
      </vt:variant>
      <vt:variant>
        <vt:i4>1310786</vt:i4>
      </vt:variant>
      <vt:variant>
        <vt:i4>147</vt:i4>
      </vt:variant>
      <vt:variant>
        <vt:i4>0</vt:i4>
      </vt:variant>
      <vt:variant>
        <vt:i4>5</vt:i4>
      </vt:variant>
      <vt:variant>
        <vt:lpwstr>https://www.outdoorsvictoria.org.au/resources/australian-adventure-activity-standard/</vt:lpwstr>
      </vt:variant>
      <vt:variant>
        <vt:lpwstr/>
      </vt:variant>
      <vt:variant>
        <vt:i4>6815864</vt:i4>
      </vt:variant>
      <vt:variant>
        <vt:i4>144</vt:i4>
      </vt:variant>
      <vt:variant>
        <vt:i4>0</vt:i4>
      </vt:variant>
      <vt:variant>
        <vt:i4>5</vt:i4>
      </vt:variant>
      <vt:variant>
        <vt:lpwstr>https://federation.gov.au/about/agreements/intergovernmental-agreement-national-competition-policy</vt:lpwstr>
      </vt:variant>
      <vt:variant>
        <vt:lpwstr/>
      </vt:variant>
      <vt:variant>
        <vt:i4>3997788</vt:i4>
      </vt:variant>
      <vt:variant>
        <vt:i4>141</vt:i4>
      </vt:variant>
      <vt:variant>
        <vt:i4>0</vt:i4>
      </vt:variant>
      <vt:variant>
        <vt:i4>5</vt:i4>
      </vt:variant>
      <vt:variant>
        <vt:lpwstr>mailto:customer.service@deeca.vic.gov.au</vt:lpwstr>
      </vt:variant>
      <vt:variant>
        <vt:lpwstr/>
      </vt:variant>
      <vt:variant>
        <vt:i4>1638457</vt:i4>
      </vt:variant>
      <vt:variant>
        <vt:i4>134</vt:i4>
      </vt:variant>
      <vt:variant>
        <vt:i4>0</vt:i4>
      </vt:variant>
      <vt:variant>
        <vt:i4>5</vt:i4>
      </vt:variant>
      <vt:variant>
        <vt:lpwstr/>
      </vt:variant>
      <vt:variant>
        <vt:lpwstr>_Toc231996325</vt:lpwstr>
      </vt:variant>
      <vt:variant>
        <vt:i4>1638457</vt:i4>
      </vt:variant>
      <vt:variant>
        <vt:i4>128</vt:i4>
      </vt:variant>
      <vt:variant>
        <vt:i4>0</vt:i4>
      </vt:variant>
      <vt:variant>
        <vt:i4>5</vt:i4>
      </vt:variant>
      <vt:variant>
        <vt:lpwstr/>
      </vt:variant>
      <vt:variant>
        <vt:lpwstr>_Toc231996324</vt:lpwstr>
      </vt:variant>
      <vt:variant>
        <vt:i4>1638457</vt:i4>
      </vt:variant>
      <vt:variant>
        <vt:i4>122</vt:i4>
      </vt:variant>
      <vt:variant>
        <vt:i4>0</vt:i4>
      </vt:variant>
      <vt:variant>
        <vt:i4>5</vt:i4>
      </vt:variant>
      <vt:variant>
        <vt:lpwstr/>
      </vt:variant>
      <vt:variant>
        <vt:lpwstr>_Toc231996323</vt:lpwstr>
      </vt:variant>
      <vt:variant>
        <vt:i4>1638457</vt:i4>
      </vt:variant>
      <vt:variant>
        <vt:i4>116</vt:i4>
      </vt:variant>
      <vt:variant>
        <vt:i4>0</vt:i4>
      </vt:variant>
      <vt:variant>
        <vt:i4>5</vt:i4>
      </vt:variant>
      <vt:variant>
        <vt:lpwstr/>
      </vt:variant>
      <vt:variant>
        <vt:lpwstr>_Toc231996322</vt:lpwstr>
      </vt:variant>
      <vt:variant>
        <vt:i4>1638457</vt:i4>
      </vt:variant>
      <vt:variant>
        <vt:i4>110</vt:i4>
      </vt:variant>
      <vt:variant>
        <vt:i4>0</vt:i4>
      </vt:variant>
      <vt:variant>
        <vt:i4>5</vt:i4>
      </vt:variant>
      <vt:variant>
        <vt:lpwstr/>
      </vt:variant>
      <vt:variant>
        <vt:lpwstr>_Toc231996321</vt:lpwstr>
      </vt:variant>
      <vt:variant>
        <vt:i4>1638457</vt:i4>
      </vt:variant>
      <vt:variant>
        <vt:i4>104</vt:i4>
      </vt:variant>
      <vt:variant>
        <vt:i4>0</vt:i4>
      </vt:variant>
      <vt:variant>
        <vt:i4>5</vt:i4>
      </vt:variant>
      <vt:variant>
        <vt:lpwstr/>
      </vt:variant>
      <vt:variant>
        <vt:lpwstr>_Toc231996320</vt:lpwstr>
      </vt:variant>
      <vt:variant>
        <vt:i4>1703993</vt:i4>
      </vt:variant>
      <vt:variant>
        <vt:i4>98</vt:i4>
      </vt:variant>
      <vt:variant>
        <vt:i4>0</vt:i4>
      </vt:variant>
      <vt:variant>
        <vt:i4>5</vt:i4>
      </vt:variant>
      <vt:variant>
        <vt:lpwstr/>
      </vt:variant>
      <vt:variant>
        <vt:lpwstr>_Toc231996319</vt:lpwstr>
      </vt:variant>
      <vt:variant>
        <vt:i4>1703993</vt:i4>
      </vt:variant>
      <vt:variant>
        <vt:i4>92</vt:i4>
      </vt:variant>
      <vt:variant>
        <vt:i4>0</vt:i4>
      </vt:variant>
      <vt:variant>
        <vt:i4>5</vt:i4>
      </vt:variant>
      <vt:variant>
        <vt:lpwstr/>
      </vt:variant>
      <vt:variant>
        <vt:lpwstr>_Toc231996318</vt:lpwstr>
      </vt:variant>
      <vt:variant>
        <vt:i4>1703993</vt:i4>
      </vt:variant>
      <vt:variant>
        <vt:i4>86</vt:i4>
      </vt:variant>
      <vt:variant>
        <vt:i4>0</vt:i4>
      </vt:variant>
      <vt:variant>
        <vt:i4>5</vt:i4>
      </vt:variant>
      <vt:variant>
        <vt:lpwstr/>
      </vt:variant>
      <vt:variant>
        <vt:lpwstr>_Toc231996317</vt:lpwstr>
      </vt:variant>
      <vt:variant>
        <vt:i4>1703993</vt:i4>
      </vt:variant>
      <vt:variant>
        <vt:i4>80</vt:i4>
      </vt:variant>
      <vt:variant>
        <vt:i4>0</vt:i4>
      </vt:variant>
      <vt:variant>
        <vt:i4>5</vt:i4>
      </vt:variant>
      <vt:variant>
        <vt:lpwstr/>
      </vt:variant>
      <vt:variant>
        <vt:lpwstr>_Toc231996316</vt:lpwstr>
      </vt:variant>
      <vt:variant>
        <vt:i4>1703993</vt:i4>
      </vt:variant>
      <vt:variant>
        <vt:i4>74</vt:i4>
      </vt:variant>
      <vt:variant>
        <vt:i4>0</vt:i4>
      </vt:variant>
      <vt:variant>
        <vt:i4>5</vt:i4>
      </vt:variant>
      <vt:variant>
        <vt:lpwstr/>
      </vt:variant>
      <vt:variant>
        <vt:lpwstr>_Toc231996315</vt:lpwstr>
      </vt:variant>
      <vt:variant>
        <vt:i4>1703993</vt:i4>
      </vt:variant>
      <vt:variant>
        <vt:i4>68</vt:i4>
      </vt:variant>
      <vt:variant>
        <vt:i4>0</vt:i4>
      </vt:variant>
      <vt:variant>
        <vt:i4>5</vt:i4>
      </vt:variant>
      <vt:variant>
        <vt:lpwstr/>
      </vt:variant>
      <vt:variant>
        <vt:lpwstr>_Toc231996314</vt:lpwstr>
      </vt:variant>
      <vt:variant>
        <vt:i4>1703993</vt:i4>
      </vt:variant>
      <vt:variant>
        <vt:i4>62</vt:i4>
      </vt:variant>
      <vt:variant>
        <vt:i4>0</vt:i4>
      </vt:variant>
      <vt:variant>
        <vt:i4>5</vt:i4>
      </vt:variant>
      <vt:variant>
        <vt:lpwstr/>
      </vt:variant>
      <vt:variant>
        <vt:lpwstr>_Toc231996313</vt:lpwstr>
      </vt:variant>
      <vt:variant>
        <vt:i4>1703993</vt:i4>
      </vt:variant>
      <vt:variant>
        <vt:i4>56</vt:i4>
      </vt:variant>
      <vt:variant>
        <vt:i4>0</vt:i4>
      </vt:variant>
      <vt:variant>
        <vt:i4>5</vt:i4>
      </vt:variant>
      <vt:variant>
        <vt:lpwstr/>
      </vt:variant>
      <vt:variant>
        <vt:lpwstr>_Toc231996312</vt:lpwstr>
      </vt:variant>
      <vt:variant>
        <vt:i4>1703993</vt:i4>
      </vt:variant>
      <vt:variant>
        <vt:i4>50</vt:i4>
      </vt:variant>
      <vt:variant>
        <vt:i4>0</vt:i4>
      </vt:variant>
      <vt:variant>
        <vt:i4>5</vt:i4>
      </vt:variant>
      <vt:variant>
        <vt:lpwstr/>
      </vt:variant>
      <vt:variant>
        <vt:lpwstr>_Toc231996311</vt:lpwstr>
      </vt:variant>
      <vt:variant>
        <vt:i4>1703993</vt:i4>
      </vt:variant>
      <vt:variant>
        <vt:i4>44</vt:i4>
      </vt:variant>
      <vt:variant>
        <vt:i4>0</vt:i4>
      </vt:variant>
      <vt:variant>
        <vt:i4>5</vt:i4>
      </vt:variant>
      <vt:variant>
        <vt:lpwstr/>
      </vt:variant>
      <vt:variant>
        <vt:lpwstr>_Toc231996310</vt:lpwstr>
      </vt:variant>
      <vt:variant>
        <vt:i4>1769529</vt:i4>
      </vt:variant>
      <vt:variant>
        <vt:i4>38</vt:i4>
      </vt:variant>
      <vt:variant>
        <vt:i4>0</vt:i4>
      </vt:variant>
      <vt:variant>
        <vt:i4>5</vt:i4>
      </vt:variant>
      <vt:variant>
        <vt:lpwstr/>
      </vt:variant>
      <vt:variant>
        <vt:lpwstr>_Toc231996309</vt:lpwstr>
      </vt:variant>
      <vt:variant>
        <vt:i4>1769529</vt:i4>
      </vt:variant>
      <vt:variant>
        <vt:i4>32</vt:i4>
      </vt:variant>
      <vt:variant>
        <vt:i4>0</vt:i4>
      </vt:variant>
      <vt:variant>
        <vt:i4>5</vt:i4>
      </vt:variant>
      <vt:variant>
        <vt:lpwstr/>
      </vt:variant>
      <vt:variant>
        <vt:lpwstr>_Toc231996308</vt:lpwstr>
      </vt:variant>
      <vt:variant>
        <vt:i4>1769529</vt:i4>
      </vt:variant>
      <vt:variant>
        <vt:i4>26</vt:i4>
      </vt:variant>
      <vt:variant>
        <vt:i4>0</vt:i4>
      </vt:variant>
      <vt:variant>
        <vt:i4>5</vt:i4>
      </vt:variant>
      <vt:variant>
        <vt:lpwstr/>
      </vt:variant>
      <vt:variant>
        <vt:lpwstr>_Toc231996307</vt:lpwstr>
      </vt:variant>
      <vt:variant>
        <vt:i4>1769529</vt:i4>
      </vt:variant>
      <vt:variant>
        <vt:i4>20</vt:i4>
      </vt:variant>
      <vt:variant>
        <vt:i4>0</vt:i4>
      </vt:variant>
      <vt:variant>
        <vt:i4>5</vt:i4>
      </vt:variant>
      <vt:variant>
        <vt:lpwstr/>
      </vt:variant>
      <vt:variant>
        <vt:lpwstr>_Toc231996306</vt:lpwstr>
      </vt:variant>
      <vt:variant>
        <vt:i4>1769529</vt:i4>
      </vt:variant>
      <vt:variant>
        <vt:i4>14</vt:i4>
      </vt:variant>
      <vt:variant>
        <vt:i4>0</vt:i4>
      </vt:variant>
      <vt:variant>
        <vt:i4>5</vt:i4>
      </vt:variant>
      <vt:variant>
        <vt:lpwstr/>
      </vt:variant>
      <vt:variant>
        <vt:lpwstr>_Toc231996305</vt:lpwstr>
      </vt:variant>
      <vt:variant>
        <vt:i4>65547</vt:i4>
      </vt:variant>
      <vt:variant>
        <vt:i4>9</vt:i4>
      </vt:variant>
      <vt:variant>
        <vt:i4>0</vt:i4>
      </vt:variant>
      <vt:variant>
        <vt:i4>5</vt:i4>
      </vt:variant>
      <vt:variant>
        <vt:lpwstr>http://www.deeca.vic.gov.au/</vt:lpwstr>
      </vt:variant>
      <vt:variant>
        <vt:lpwstr/>
      </vt:variant>
      <vt:variant>
        <vt:i4>2687044</vt:i4>
      </vt:variant>
      <vt:variant>
        <vt:i4>6</vt:i4>
      </vt:variant>
      <vt:variant>
        <vt:i4>0</vt:i4>
      </vt:variant>
      <vt:variant>
        <vt:i4>5</vt:i4>
      </vt:variant>
      <vt:variant>
        <vt:lpwstr>mailto:customer.service@delwp.vic.gov.au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7667825</vt:i4>
      </vt:variant>
      <vt:variant>
        <vt:i4>0</vt:i4>
      </vt:variant>
      <vt:variant>
        <vt:i4>0</vt:i4>
      </vt:variant>
      <vt:variant>
        <vt:i4>5</vt:i4>
      </vt:variant>
      <vt:variant>
        <vt:lpwstr>https://delwpvicgovau.sharepoint.com/Users/fionadurante/Downloads/deeca.vic.gov.au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Limited availability licence class - guideline</dc:title>
  <dc:subject>Tour operator and activity provider licensing on public land</dc:subject>
  <dc:creator>Victoria J Betts (DELWP)</dc:creator>
  <cp:keywords/>
  <dc:description/>
  <cp:lastModifiedBy>Maree Lawson (DEECA)</cp:lastModifiedBy>
  <cp:revision>2</cp:revision>
  <cp:lastPrinted>2025-05-14T16:43:00Z</cp:lastPrinted>
  <dcterms:created xsi:type="dcterms:W3CDTF">2026-06-28T23:14:00Z</dcterms:created>
  <dcterms:modified xsi:type="dcterms:W3CDTF">2026-06-28T23:14:00Z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Limited allocation and high value licensing Guidelines</vt:lpwstr>
  </property>
  <property fmtid="{D5CDD505-2E9C-101B-9397-08002B2CF9AE}" pid="3" name="xFooterSubtitle">
    <vt:lpwstr>Tour operator and activity provider licensing on public land</vt:lpwstr>
  </property>
  <property fmtid="{D5CDD505-2E9C-101B-9397-08002B2CF9AE}" pid="4" name="ContentTypeId">
    <vt:lpwstr>0x0101009298E819CE1EBB4F8D2096B3E0F0C2911D007F9ACE709445704089F65D7B3C8D88C2</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2023-05-18T00:32:01Z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a4666844-91fb-4f18-b206-b0d1121ac709</vt:lpwstr>
  </property>
  <property fmtid="{D5CDD505-2E9C-101B-9397-08002B2CF9AE}" pid="12" name="MSIP_Label_4257e2ab-f512-40e2-9c9a-c64247360765_ContentBits">
    <vt:lpwstr>2</vt:lpwstr>
  </property>
  <property fmtid="{D5CDD505-2E9C-101B-9397-08002B2CF9AE}" pid="13" name="Security_x0020_Classification">
    <vt:lpwstr>3;#Unclassified|7fa379f4-4aba-4692-ab80-7d39d3a23cf4</vt:lpwstr>
  </property>
  <property fmtid="{D5CDD505-2E9C-101B-9397-08002B2CF9AE}" pid="14" name="Dissemination Limiting Marker">
    <vt:lpwstr>2;#FOUO|955eb6fc-b35a-4808-8aa5-31e514fa3f26</vt:lpwstr>
  </property>
  <property fmtid="{D5CDD505-2E9C-101B-9397-08002B2CF9AE}" pid="15" name="Security Classification">
    <vt:lpwstr>3;#Unclassified|7fa379f4-4aba-4692-ab80-7d39d3a23cf4</vt:lpwstr>
  </property>
  <property fmtid="{D5CDD505-2E9C-101B-9397-08002B2CF9AE}" pid="16" name="Dissemination_x0020_Limiting_x0020_Marker">
    <vt:lpwstr>2;#FOUO|955eb6fc-b35a-4808-8aa5-31e514fa3f26</vt:lpwstr>
  </property>
  <property fmtid="{D5CDD505-2E9C-101B-9397-08002B2CF9AE}" pid="17" name="g91c59fb10974fa1a03160ad8386f0f4">
    <vt:lpwstr/>
  </property>
  <property fmtid="{D5CDD505-2E9C-101B-9397-08002B2CF9AE}" pid="18" name="Record_x0020_Purpose">
    <vt:lpwstr/>
  </property>
  <property fmtid="{D5CDD505-2E9C-101B-9397-08002B2CF9AE}" pid="19" name="Record Purpose">
    <vt:lpwstr/>
  </property>
  <property fmtid="{D5CDD505-2E9C-101B-9397-08002B2CF9AE}" pid="20" name="docLang">
    <vt:lpwstr>en</vt:lpwstr>
  </property>
  <property fmtid="{D5CDD505-2E9C-101B-9397-08002B2CF9AE}" pid="21" name="_dlc_DocIdItemGuid">
    <vt:lpwstr>99c4544e-4587-4c7c-b2aa-6a5c9add0b45</vt:lpwstr>
  </property>
</Properties>
</file>