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3B37" w14:textId="2E57300C" w:rsidR="00254F12" w:rsidRPr="00962160" w:rsidRDefault="00254F12" w:rsidP="004C1F02">
      <w:pPr>
        <w:pStyle w:val="xVicLogo"/>
        <w:framePr w:wrap="around"/>
      </w:pPr>
      <w:bookmarkStart w:id="0" w:name="_Toc106305998"/>
      <w:r w:rsidRPr="00962160">
        <w:rPr>
          <w:noProof/>
        </w:rPr>
        <w:drawing>
          <wp:inline distT="0" distB="0" distL="0" distR="0" wp14:anchorId="31B0795D" wp14:editId="5A2CB8E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bookmarkEnd w:id="0"/>
    <w:p w14:paraId="193D3F10" w14:textId="7410620D" w:rsidR="00245BDB" w:rsidRDefault="00245BDB" w:rsidP="00245BDB">
      <w:pPr>
        <w:pStyle w:val="BodyText"/>
        <w:rPr>
          <w:rFonts w:ascii="Aptos Narrow" w:hAnsi="Aptos Narrow"/>
          <w:b/>
          <w:bCs/>
          <w:sz w:val="28"/>
          <w:szCs w:val="28"/>
        </w:rPr>
      </w:pPr>
      <w:r w:rsidRPr="00C50570">
        <w:rPr>
          <w:rFonts w:ascii="Aptos Narrow" w:hAnsi="Aptos Narrow"/>
          <w:b/>
          <w:bCs/>
          <w:sz w:val="28"/>
          <w:szCs w:val="28"/>
        </w:rPr>
        <w:t xml:space="preserve">Stream </w:t>
      </w:r>
      <w:r w:rsidR="002262BC">
        <w:rPr>
          <w:rFonts w:ascii="Aptos Narrow" w:hAnsi="Aptos Narrow"/>
          <w:b/>
          <w:bCs/>
          <w:sz w:val="28"/>
          <w:szCs w:val="28"/>
        </w:rPr>
        <w:t>2</w:t>
      </w:r>
      <w:r w:rsidRPr="00C50570">
        <w:rPr>
          <w:rFonts w:ascii="Aptos Narrow" w:hAnsi="Aptos Narrow"/>
          <w:b/>
          <w:bCs/>
          <w:sz w:val="28"/>
          <w:szCs w:val="28"/>
        </w:rPr>
        <w:t>: Targeted Asset Maintenance or Upgrades: Public Access, Use and Amenity</w:t>
      </w:r>
      <w:r>
        <w:rPr>
          <w:rFonts w:ascii="Aptos Narrow" w:hAnsi="Aptos Narrow"/>
          <w:b/>
          <w:bCs/>
          <w:sz w:val="28"/>
          <w:szCs w:val="28"/>
        </w:rPr>
        <w:t xml:space="preserve"> – Round 2</w:t>
      </w:r>
    </w:p>
    <w:p w14:paraId="5DA90B46" w14:textId="0C3A5B7E" w:rsidR="00245BDB" w:rsidRPr="00810ABD" w:rsidRDefault="00245BDB" w:rsidP="00245BDB">
      <w:pPr>
        <w:pStyle w:val="BodyText"/>
        <w:rPr>
          <w:rFonts w:ascii="Aptos Narrow" w:hAnsi="Aptos Narrow"/>
          <w:sz w:val="28"/>
          <w:szCs w:val="28"/>
        </w:rPr>
      </w:pPr>
      <w:r w:rsidRPr="00810ABD">
        <w:rPr>
          <w:rFonts w:ascii="Aptos Narrow" w:hAnsi="Aptos Narrow"/>
          <w:sz w:val="28"/>
          <w:szCs w:val="28"/>
        </w:rPr>
        <w:t>This</w:t>
      </w:r>
      <w:r w:rsidR="007A3CBE" w:rsidRPr="00810ABD">
        <w:rPr>
          <w:rFonts w:ascii="Aptos Narrow" w:hAnsi="Aptos Narrow"/>
          <w:sz w:val="28"/>
          <w:szCs w:val="28"/>
        </w:rPr>
        <w:t xml:space="preserve"> application</w:t>
      </w:r>
      <w:r w:rsidRPr="00810ABD">
        <w:rPr>
          <w:rFonts w:ascii="Aptos Narrow" w:hAnsi="Aptos Narrow"/>
          <w:sz w:val="28"/>
          <w:szCs w:val="28"/>
        </w:rPr>
        <w:t xml:space="preserve"> form is requesting DEECA</w:t>
      </w:r>
      <w:r w:rsidR="0081242C">
        <w:rPr>
          <w:rFonts w:ascii="Aptos Narrow" w:hAnsi="Aptos Narrow"/>
          <w:sz w:val="28"/>
          <w:szCs w:val="28"/>
        </w:rPr>
        <w:t xml:space="preserve"> Grant</w:t>
      </w:r>
      <w:r w:rsidRPr="00810ABD">
        <w:rPr>
          <w:rFonts w:ascii="Aptos Narrow" w:hAnsi="Aptos Narrow"/>
          <w:sz w:val="28"/>
          <w:szCs w:val="28"/>
        </w:rPr>
        <w:t xml:space="preserve"> Funding between $10,000</w:t>
      </w:r>
      <w:r w:rsidR="00AC4C07" w:rsidRPr="00810ABD">
        <w:rPr>
          <w:rFonts w:ascii="Aptos Narrow" w:hAnsi="Aptos Narrow"/>
          <w:sz w:val="28"/>
          <w:szCs w:val="28"/>
        </w:rPr>
        <w:t xml:space="preserve"> </w:t>
      </w:r>
      <w:r w:rsidRPr="00810ABD">
        <w:rPr>
          <w:rFonts w:ascii="Aptos Narrow" w:hAnsi="Aptos Narrow"/>
          <w:sz w:val="28"/>
          <w:szCs w:val="28"/>
        </w:rPr>
        <w:t>-</w:t>
      </w:r>
      <w:r w:rsidR="00AC4C07" w:rsidRPr="00810ABD">
        <w:rPr>
          <w:rFonts w:ascii="Aptos Narrow" w:hAnsi="Aptos Narrow"/>
          <w:sz w:val="28"/>
          <w:szCs w:val="28"/>
        </w:rPr>
        <w:t xml:space="preserve"> </w:t>
      </w:r>
      <w:r w:rsidRPr="00810ABD">
        <w:rPr>
          <w:rFonts w:ascii="Aptos Narrow" w:hAnsi="Aptos Narrow"/>
          <w:sz w:val="28"/>
          <w:szCs w:val="28"/>
        </w:rPr>
        <w:t>$150,000</w:t>
      </w:r>
      <w:r w:rsidR="00FF56B7">
        <w:rPr>
          <w:rFonts w:ascii="Aptos Narrow" w:hAnsi="Aptos Narrow"/>
          <w:sz w:val="28"/>
          <w:szCs w:val="28"/>
        </w:rPr>
        <w:t xml:space="preserve"> for</w:t>
      </w:r>
      <w:r w:rsidR="00EC00A8">
        <w:rPr>
          <w:rFonts w:ascii="Aptos Narrow" w:hAnsi="Aptos Narrow"/>
          <w:sz w:val="28"/>
          <w:szCs w:val="28"/>
        </w:rPr>
        <w:t>: -</w:t>
      </w:r>
    </w:p>
    <w:p w14:paraId="3D4D86F1" w14:textId="6B190FA7" w:rsidR="00490252" w:rsidRPr="006A3C40" w:rsidRDefault="00B40794" w:rsidP="006A3C40">
      <w:pPr>
        <w:pStyle w:val="BodyText"/>
        <w:numPr>
          <w:ilvl w:val="0"/>
          <w:numId w:val="34"/>
        </w:numPr>
        <w:rPr>
          <w:rFonts w:ascii="Aptos Narrow" w:hAnsi="Aptos Narrow"/>
          <w:b/>
          <w:bCs/>
          <w:sz w:val="28"/>
          <w:szCs w:val="28"/>
        </w:rPr>
      </w:pPr>
      <w:r w:rsidRPr="00B40794">
        <w:rPr>
          <w:rFonts w:ascii="Aptos Narrow" w:hAnsi="Aptos Narrow"/>
          <w:bCs/>
          <w:sz w:val="28"/>
          <w:szCs w:val="28"/>
        </w:rPr>
        <w:t>Compliance</w:t>
      </w:r>
      <w:r w:rsidR="00B50DD0">
        <w:rPr>
          <w:rFonts w:ascii="Aptos Narrow" w:hAnsi="Aptos Narrow"/>
          <w:bCs/>
          <w:sz w:val="28"/>
          <w:szCs w:val="28"/>
        </w:rPr>
        <w:t>-</w:t>
      </w:r>
      <w:r w:rsidR="00490252">
        <w:rPr>
          <w:rFonts w:ascii="Aptos Narrow" w:hAnsi="Aptos Narrow"/>
          <w:bCs/>
          <w:sz w:val="28"/>
          <w:szCs w:val="28"/>
        </w:rPr>
        <w:t>related</w:t>
      </w:r>
      <w:r w:rsidRPr="00B40794">
        <w:rPr>
          <w:rFonts w:ascii="Aptos Narrow" w:hAnsi="Aptos Narrow"/>
          <w:bCs/>
          <w:sz w:val="28"/>
          <w:szCs w:val="28"/>
        </w:rPr>
        <w:t xml:space="preserve"> asset improvements</w:t>
      </w:r>
      <w:r w:rsidR="00490252">
        <w:rPr>
          <w:rFonts w:ascii="Aptos Narrow" w:hAnsi="Aptos Narrow"/>
          <w:bCs/>
          <w:sz w:val="28"/>
          <w:szCs w:val="28"/>
        </w:rPr>
        <w:t xml:space="preserve">, </w:t>
      </w:r>
      <w:r w:rsidR="006A3C40">
        <w:rPr>
          <w:rFonts w:ascii="Aptos Narrow" w:hAnsi="Aptos Narrow"/>
          <w:b/>
          <w:sz w:val="28"/>
          <w:szCs w:val="28"/>
        </w:rPr>
        <w:t>with additional</w:t>
      </w:r>
      <w:r w:rsidR="006A3C40">
        <w:rPr>
          <w:rFonts w:ascii="Aptos Narrow" w:hAnsi="Aptos Narrow"/>
          <w:b/>
          <w:bCs/>
          <w:sz w:val="28"/>
          <w:szCs w:val="28"/>
        </w:rPr>
        <w:t xml:space="preserve"> </w:t>
      </w:r>
      <w:r w:rsidR="0070529B">
        <w:rPr>
          <w:rFonts w:ascii="Aptos Narrow" w:hAnsi="Aptos Narrow"/>
          <w:sz w:val="28"/>
          <w:szCs w:val="28"/>
        </w:rPr>
        <w:t>p</w:t>
      </w:r>
      <w:r w:rsidR="00490252" w:rsidRPr="006A3C40">
        <w:rPr>
          <w:rFonts w:ascii="Aptos Narrow" w:hAnsi="Aptos Narrow"/>
          <w:bCs/>
          <w:sz w:val="28"/>
          <w:szCs w:val="28"/>
        </w:rPr>
        <w:t xml:space="preserve">ublic </w:t>
      </w:r>
      <w:r w:rsidR="0070529B">
        <w:rPr>
          <w:rFonts w:ascii="Aptos Narrow" w:hAnsi="Aptos Narrow"/>
          <w:bCs/>
          <w:sz w:val="28"/>
          <w:szCs w:val="28"/>
        </w:rPr>
        <w:t>a</w:t>
      </w:r>
      <w:r w:rsidR="00490252" w:rsidRPr="006A3C40">
        <w:rPr>
          <w:rFonts w:ascii="Aptos Narrow" w:hAnsi="Aptos Narrow"/>
          <w:bCs/>
          <w:sz w:val="28"/>
          <w:szCs w:val="28"/>
        </w:rPr>
        <w:t xml:space="preserve">ccess, </w:t>
      </w:r>
      <w:r w:rsidR="0070529B">
        <w:rPr>
          <w:rFonts w:ascii="Aptos Narrow" w:hAnsi="Aptos Narrow"/>
          <w:bCs/>
          <w:sz w:val="28"/>
          <w:szCs w:val="28"/>
        </w:rPr>
        <w:t>u</w:t>
      </w:r>
      <w:r w:rsidR="00490252" w:rsidRPr="006A3C40">
        <w:rPr>
          <w:rFonts w:ascii="Aptos Narrow" w:hAnsi="Aptos Narrow"/>
          <w:bCs/>
          <w:sz w:val="28"/>
          <w:szCs w:val="28"/>
        </w:rPr>
        <w:t xml:space="preserve">se </w:t>
      </w:r>
      <w:r w:rsidR="007401B8" w:rsidRPr="006A3C40">
        <w:rPr>
          <w:rFonts w:ascii="Aptos Narrow" w:hAnsi="Aptos Narrow"/>
          <w:bCs/>
          <w:sz w:val="28"/>
          <w:szCs w:val="28"/>
        </w:rPr>
        <w:t>or</w:t>
      </w:r>
      <w:r w:rsidR="00490252" w:rsidRPr="006A3C40">
        <w:rPr>
          <w:rFonts w:ascii="Aptos Narrow" w:hAnsi="Aptos Narrow"/>
          <w:bCs/>
          <w:sz w:val="28"/>
          <w:szCs w:val="28"/>
        </w:rPr>
        <w:t xml:space="preserve"> </w:t>
      </w:r>
      <w:r w:rsidR="0070529B">
        <w:rPr>
          <w:rFonts w:ascii="Aptos Narrow" w:hAnsi="Aptos Narrow"/>
          <w:bCs/>
          <w:sz w:val="28"/>
          <w:szCs w:val="28"/>
        </w:rPr>
        <w:t>a</w:t>
      </w:r>
      <w:r w:rsidR="00490252" w:rsidRPr="006A3C40">
        <w:rPr>
          <w:rFonts w:ascii="Aptos Narrow" w:hAnsi="Aptos Narrow"/>
          <w:bCs/>
          <w:sz w:val="28"/>
          <w:szCs w:val="28"/>
        </w:rPr>
        <w:t>menity</w:t>
      </w:r>
      <w:r w:rsidR="00186741" w:rsidRPr="006A3C40">
        <w:rPr>
          <w:rFonts w:ascii="Aptos Narrow" w:hAnsi="Aptos Narrow"/>
          <w:bCs/>
          <w:sz w:val="28"/>
          <w:szCs w:val="28"/>
        </w:rPr>
        <w:t xml:space="preserve"> outcomes</w:t>
      </w:r>
    </w:p>
    <w:p w14:paraId="50FAA425" w14:textId="313FD297" w:rsidR="00EC00A8" w:rsidRPr="00EC00A8" w:rsidRDefault="00EC00A8" w:rsidP="00EC00A8">
      <w:pPr>
        <w:pStyle w:val="BodyText"/>
        <w:rPr>
          <w:rFonts w:ascii="Aptos Narrow" w:hAnsi="Aptos Narrow"/>
          <w:sz w:val="28"/>
          <w:szCs w:val="28"/>
        </w:rPr>
      </w:pPr>
      <w:r w:rsidRPr="00EC00A8">
        <w:rPr>
          <w:rFonts w:ascii="Aptos Narrow" w:hAnsi="Aptos Narrow"/>
          <w:sz w:val="28"/>
          <w:szCs w:val="28"/>
        </w:rPr>
        <w:t xml:space="preserve">If your request is lower than $10K, please contact: </w:t>
      </w:r>
      <w:hyperlink r:id="rId17" w:history="1">
        <w:r w:rsidR="00811E3B" w:rsidRPr="009505C4">
          <w:rPr>
            <w:rStyle w:val="Hyperlink"/>
            <w:rFonts w:ascii="Aptos Narrow" w:hAnsi="Aptos Narrow"/>
            <w:sz w:val="28"/>
            <w:szCs w:val="28"/>
          </w:rPr>
          <w:t>asset.upgrades@deeca.vic.gov.au</w:t>
        </w:r>
      </w:hyperlink>
      <w:r w:rsidR="00811E3B">
        <w:rPr>
          <w:rFonts w:ascii="Aptos Narrow" w:hAnsi="Aptos Narrow"/>
          <w:sz w:val="28"/>
          <w:szCs w:val="28"/>
        </w:rPr>
        <w:t xml:space="preserve"> </w:t>
      </w:r>
      <w:r w:rsidRPr="00EC00A8">
        <w:rPr>
          <w:rFonts w:ascii="Aptos Narrow" w:hAnsi="Aptos Narrow"/>
          <w:sz w:val="28"/>
          <w:szCs w:val="28"/>
        </w:rPr>
        <w:t>on</w:t>
      </w:r>
    </w:p>
    <w:sdt>
      <w:sdtPr>
        <w:rPr>
          <w:rFonts w:ascii="Arial Narrow" w:hAnsi="Arial Narrow" w:cs="Times New Roman"/>
          <w:b w:val="0"/>
          <w:color w:val="auto"/>
          <w:sz w:val="20"/>
          <w:szCs w:val="20"/>
        </w:rPr>
        <w:id w:val="646786042"/>
        <w:docPartObj>
          <w:docPartGallery w:val="Table of Contents"/>
          <w:docPartUnique/>
        </w:docPartObj>
      </w:sdtPr>
      <w:sdtEndPr>
        <w:rPr>
          <w:rFonts w:asciiTheme="minorHAnsi" w:hAnsiTheme="minorHAnsi"/>
        </w:rPr>
      </w:sdtEndPr>
      <w:sdtContent>
        <w:p w14:paraId="1425E83B" w14:textId="77777777" w:rsidR="00D363AE" w:rsidRDefault="00A34542" w:rsidP="00FE4CA5">
          <w:pPr>
            <w:pStyle w:val="TOCHeading"/>
            <w:rPr>
              <w:noProof/>
            </w:rPr>
          </w:pPr>
          <w:r w:rsidRPr="001E5A08">
            <w:rPr>
              <w:rFonts w:ascii="Aptos Narrow" w:hAnsi="Aptos Narrow"/>
            </w:rPr>
            <w:t>Contents</w:t>
          </w:r>
          <w:r w:rsidRPr="001E5A08">
            <w:rPr>
              <w:rFonts w:ascii="Aptos Narrow" w:hAnsi="Aptos Narrow"/>
              <w:b w:val="0"/>
              <w:color w:val="232222"/>
              <w:sz w:val="22"/>
              <w:szCs w:val="28"/>
            </w:rPr>
            <w:fldChar w:fldCharType="begin"/>
          </w:r>
          <w:r w:rsidRPr="001E5A08">
            <w:rPr>
              <w:rFonts w:ascii="Aptos Narrow" w:hAnsi="Aptos Narrow"/>
            </w:rPr>
            <w:instrText xml:space="preserve"> TOC \o "1-3" \h \z \u </w:instrText>
          </w:r>
          <w:r w:rsidRPr="001E5A08">
            <w:rPr>
              <w:rFonts w:ascii="Aptos Narrow" w:hAnsi="Aptos Narrow"/>
              <w:b w:val="0"/>
              <w:color w:val="232222"/>
              <w:sz w:val="22"/>
              <w:szCs w:val="28"/>
            </w:rPr>
            <w:fldChar w:fldCharType="separate"/>
          </w:r>
        </w:p>
        <w:p w14:paraId="0D4AEA4A" w14:textId="38EA1A1F" w:rsidR="00D363AE" w:rsidRDefault="00D363AE">
          <w:pPr>
            <w:pStyle w:val="TOC2"/>
            <w:rPr>
              <w:rFonts w:eastAsiaTheme="minorEastAsia" w:cstheme="minorBidi"/>
              <w:color w:val="auto"/>
              <w:kern w:val="2"/>
              <w:sz w:val="24"/>
              <w:szCs w:val="24"/>
              <w14:ligatures w14:val="standardContextual"/>
            </w:rPr>
          </w:pPr>
          <w:hyperlink w:anchor="_Toc199935229" w:history="1">
            <w:r w:rsidRPr="0032094B">
              <w:rPr>
                <w:rStyle w:val="Hyperlink"/>
                <w:rFonts w:ascii="Aptos Narrow" w:hAnsi="Aptos Narrow"/>
              </w:rPr>
              <w:t>Before completing this application form</w:t>
            </w:r>
            <w:r>
              <w:rPr>
                <w:webHidden/>
              </w:rPr>
              <w:tab/>
            </w:r>
            <w:r>
              <w:rPr>
                <w:webHidden/>
              </w:rPr>
              <w:fldChar w:fldCharType="begin"/>
            </w:r>
            <w:r>
              <w:rPr>
                <w:webHidden/>
              </w:rPr>
              <w:instrText xml:space="preserve"> PAGEREF _Toc199935229 \h </w:instrText>
            </w:r>
            <w:r>
              <w:rPr>
                <w:webHidden/>
              </w:rPr>
            </w:r>
            <w:r>
              <w:rPr>
                <w:webHidden/>
              </w:rPr>
              <w:fldChar w:fldCharType="separate"/>
            </w:r>
            <w:r>
              <w:rPr>
                <w:webHidden/>
              </w:rPr>
              <w:t>1</w:t>
            </w:r>
            <w:r>
              <w:rPr>
                <w:webHidden/>
              </w:rPr>
              <w:fldChar w:fldCharType="end"/>
            </w:r>
          </w:hyperlink>
        </w:p>
        <w:p w14:paraId="0E0ADDF8" w14:textId="4EC810F8" w:rsidR="00D363AE" w:rsidRDefault="00D363AE">
          <w:pPr>
            <w:pStyle w:val="TOC2"/>
            <w:rPr>
              <w:rFonts w:eastAsiaTheme="minorEastAsia" w:cstheme="minorBidi"/>
              <w:color w:val="auto"/>
              <w:kern w:val="2"/>
              <w:sz w:val="24"/>
              <w:szCs w:val="24"/>
              <w14:ligatures w14:val="standardContextual"/>
            </w:rPr>
          </w:pPr>
          <w:hyperlink w:anchor="_Toc199935230" w:history="1">
            <w:r w:rsidRPr="0032094B">
              <w:rPr>
                <w:rStyle w:val="Hyperlink"/>
                <w:rFonts w:ascii="Aptos Narrow" w:hAnsi="Aptos Narrow"/>
              </w:rPr>
              <w:t>Privacy Collection Notice</w:t>
            </w:r>
            <w:r>
              <w:rPr>
                <w:webHidden/>
              </w:rPr>
              <w:tab/>
            </w:r>
            <w:r>
              <w:rPr>
                <w:webHidden/>
              </w:rPr>
              <w:fldChar w:fldCharType="begin"/>
            </w:r>
            <w:r>
              <w:rPr>
                <w:webHidden/>
              </w:rPr>
              <w:instrText xml:space="preserve"> PAGEREF _Toc199935230 \h </w:instrText>
            </w:r>
            <w:r>
              <w:rPr>
                <w:webHidden/>
              </w:rPr>
            </w:r>
            <w:r>
              <w:rPr>
                <w:webHidden/>
              </w:rPr>
              <w:fldChar w:fldCharType="separate"/>
            </w:r>
            <w:r>
              <w:rPr>
                <w:webHidden/>
              </w:rPr>
              <w:t>1</w:t>
            </w:r>
            <w:r>
              <w:rPr>
                <w:webHidden/>
              </w:rPr>
              <w:fldChar w:fldCharType="end"/>
            </w:r>
          </w:hyperlink>
        </w:p>
        <w:p w14:paraId="51F238B4" w14:textId="297E5AD2" w:rsidR="00D363AE" w:rsidRDefault="00D363AE">
          <w:pPr>
            <w:pStyle w:val="TOC2"/>
            <w:rPr>
              <w:rFonts w:eastAsiaTheme="minorEastAsia" w:cstheme="minorBidi"/>
              <w:color w:val="auto"/>
              <w:kern w:val="2"/>
              <w:sz w:val="24"/>
              <w:szCs w:val="24"/>
              <w14:ligatures w14:val="standardContextual"/>
            </w:rPr>
          </w:pPr>
          <w:hyperlink w:anchor="_Toc199935231" w:history="1">
            <w:r w:rsidRPr="0032094B">
              <w:rPr>
                <w:rStyle w:val="Hyperlink"/>
                <w:rFonts w:ascii="Aptos Narrow" w:hAnsi="Aptos Narrow"/>
              </w:rPr>
              <w:t>Useful Documents</w:t>
            </w:r>
            <w:r>
              <w:rPr>
                <w:webHidden/>
              </w:rPr>
              <w:tab/>
            </w:r>
            <w:r>
              <w:rPr>
                <w:webHidden/>
              </w:rPr>
              <w:fldChar w:fldCharType="begin"/>
            </w:r>
            <w:r>
              <w:rPr>
                <w:webHidden/>
              </w:rPr>
              <w:instrText xml:space="preserve"> PAGEREF _Toc199935231 \h </w:instrText>
            </w:r>
            <w:r>
              <w:rPr>
                <w:webHidden/>
              </w:rPr>
            </w:r>
            <w:r>
              <w:rPr>
                <w:webHidden/>
              </w:rPr>
              <w:fldChar w:fldCharType="separate"/>
            </w:r>
            <w:r>
              <w:rPr>
                <w:webHidden/>
              </w:rPr>
              <w:t>2</w:t>
            </w:r>
            <w:r>
              <w:rPr>
                <w:webHidden/>
              </w:rPr>
              <w:fldChar w:fldCharType="end"/>
            </w:r>
          </w:hyperlink>
        </w:p>
        <w:p w14:paraId="5476216A" w14:textId="21A6E22D" w:rsidR="00D363AE" w:rsidRDefault="00D363AE">
          <w:pPr>
            <w:pStyle w:val="TOC2"/>
            <w:rPr>
              <w:rFonts w:eastAsiaTheme="minorEastAsia" w:cstheme="minorBidi"/>
              <w:color w:val="auto"/>
              <w:kern w:val="2"/>
              <w:sz w:val="24"/>
              <w:szCs w:val="24"/>
              <w14:ligatures w14:val="standardContextual"/>
            </w:rPr>
          </w:pPr>
          <w:hyperlink w:anchor="_Toc199935232" w:history="1">
            <w:r w:rsidRPr="0032094B">
              <w:rPr>
                <w:rStyle w:val="Hyperlink"/>
                <w:rFonts w:ascii="Aptos Narrow" w:hAnsi="Aptos Narrow"/>
              </w:rPr>
              <w:t>Check your account with DEECA is up to date</w:t>
            </w:r>
            <w:r>
              <w:rPr>
                <w:webHidden/>
              </w:rPr>
              <w:tab/>
            </w:r>
            <w:r>
              <w:rPr>
                <w:webHidden/>
              </w:rPr>
              <w:fldChar w:fldCharType="begin"/>
            </w:r>
            <w:r>
              <w:rPr>
                <w:webHidden/>
              </w:rPr>
              <w:instrText xml:space="preserve"> PAGEREF _Toc199935232 \h </w:instrText>
            </w:r>
            <w:r>
              <w:rPr>
                <w:webHidden/>
              </w:rPr>
            </w:r>
            <w:r>
              <w:rPr>
                <w:webHidden/>
              </w:rPr>
              <w:fldChar w:fldCharType="separate"/>
            </w:r>
            <w:r>
              <w:rPr>
                <w:webHidden/>
              </w:rPr>
              <w:t>2</w:t>
            </w:r>
            <w:r>
              <w:rPr>
                <w:webHidden/>
              </w:rPr>
              <w:fldChar w:fldCharType="end"/>
            </w:r>
          </w:hyperlink>
        </w:p>
        <w:p w14:paraId="52ECB90C" w14:textId="6452EA6A" w:rsidR="00D363AE" w:rsidRDefault="00D363AE">
          <w:pPr>
            <w:pStyle w:val="TOC2"/>
            <w:rPr>
              <w:rFonts w:eastAsiaTheme="minorEastAsia" w:cstheme="minorBidi"/>
              <w:color w:val="auto"/>
              <w:kern w:val="2"/>
              <w:sz w:val="24"/>
              <w:szCs w:val="24"/>
              <w14:ligatures w14:val="standardContextual"/>
            </w:rPr>
          </w:pPr>
          <w:hyperlink w:anchor="_Toc199935233" w:history="1">
            <w:r w:rsidRPr="0032094B">
              <w:rPr>
                <w:rStyle w:val="Hyperlink"/>
                <w:rFonts w:ascii="Aptos Narrow" w:hAnsi="Aptos Narrow"/>
              </w:rPr>
              <w:t>Contact for enquiries:</w:t>
            </w:r>
            <w:r>
              <w:rPr>
                <w:webHidden/>
              </w:rPr>
              <w:tab/>
            </w:r>
            <w:r>
              <w:rPr>
                <w:webHidden/>
              </w:rPr>
              <w:fldChar w:fldCharType="begin"/>
            </w:r>
            <w:r>
              <w:rPr>
                <w:webHidden/>
              </w:rPr>
              <w:instrText xml:space="preserve"> PAGEREF _Toc199935233 \h </w:instrText>
            </w:r>
            <w:r>
              <w:rPr>
                <w:webHidden/>
              </w:rPr>
            </w:r>
            <w:r>
              <w:rPr>
                <w:webHidden/>
              </w:rPr>
              <w:fldChar w:fldCharType="separate"/>
            </w:r>
            <w:r>
              <w:rPr>
                <w:webHidden/>
              </w:rPr>
              <w:t>2</w:t>
            </w:r>
            <w:r>
              <w:rPr>
                <w:webHidden/>
              </w:rPr>
              <w:fldChar w:fldCharType="end"/>
            </w:r>
          </w:hyperlink>
        </w:p>
        <w:p w14:paraId="5E83DD85" w14:textId="3BE34602" w:rsidR="00D363AE" w:rsidRDefault="00D363AE">
          <w:pPr>
            <w:pStyle w:val="TOC2"/>
            <w:rPr>
              <w:rFonts w:eastAsiaTheme="minorEastAsia" w:cstheme="minorBidi"/>
              <w:color w:val="auto"/>
              <w:kern w:val="2"/>
              <w:sz w:val="24"/>
              <w:szCs w:val="24"/>
              <w14:ligatures w14:val="standardContextual"/>
            </w:rPr>
          </w:pPr>
          <w:hyperlink w:anchor="_Toc199935234" w:history="1">
            <w:r w:rsidRPr="0032094B">
              <w:rPr>
                <w:rStyle w:val="Hyperlink"/>
                <w:rFonts w:ascii="Aptos Narrow" w:hAnsi="Aptos Narrow"/>
              </w:rPr>
              <w:t>After Completing this form:</w:t>
            </w:r>
            <w:r>
              <w:rPr>
                <w:webHidden/>
              </w:rPr>
              <w:tab/>
            </w:r>
            <w:r>
              <w:rPr>
                <w:webHidden/>
              </w:rPr>
              <w:fldChar w:fldCharType="begin"/>
            </w:r>
            <w:r>
              <w:rPr>
                <w:webHidden/>
              </w:rPr>
              <w:instrText xml:space="preserve"> PAGEREF _Toc199935234 \h </w:instrText>
            </w:r>
            <w:r>
              <w:rPr>
                <w:webHidden/>
              </w:rPr>
            </w:r>
            <w:r>
              <w:rPr>
                <w:webHidden/>
              </w:rPr>
              <w:fldChar w:fldCharType="separate"/>
            </w:r>
            <w:r>
              <w:rPr>
                <w:webHidden/>
              </w:rPr>
              <w:t>2</w:t>
            </w:r>
            <w:r>
              <w:rPr>
                <w:webHidden/>
              </w:rPr>
              <w:fldChar w:fldCharType="end"/>
            </w:r>
          </w:hyperlink>
        </w:p>
        <w:p w14:paraId="03D62132" w14:textId="5DAF60B1" w:rsidR="00D363AE" w:rsidRPr="005C0A43" w:rsidRDefault="005C0A43">
          <w:pPr>
            <w:pStyle w:val="TOC2"/>
            <w:rPr>
              <w:rStyle w:val="Hyperlink"/>
              <w:rFonts w:eastAsiaTheme="minorEastAsia" w:cstheme="minorBidi"/>
              <w:b/>
              <w:bCs/>
              <w:kern w:val="2"/>
              <w:sz w:val="24"/>
              <w:szCs w:val="24"/>
              <w14:ligatures w14:val="standardContextual"/>
            </w:rPr>
          </w:pPr>
          <w:r>
            <w:rPr>
              <w:b/>
              <w:bCs/>
            </w:rPr>
            <w:fldChar w:fldCharType="begin"/>
          </w:r>
          <w:r w:rsidR="00D951E4">
            <w:rPr>
              <w:b/>
              <w:bCs/>
            </w:rPr>
            <w:instrText>HYPERLINK  \l "_SECTION_1:_COMMITTEE"</w:instrText>
          </w:r>
          <w:r>
            <w:rPr>
              <w:b/>
              <w:bCs/>
            </w:rPr>
          </w:r>
          <w:r>
            <w:rPr>
              <w:b/>
              <w:bCs/>
            </w:rPr>
            <w:fldChar w:fldCharType="separate"/>
          </w:r>
          <w:r w:rsidR="00D363AE" w:rsidRPr="005C0A43">
            <w:rPr>
              <w:rStyle w:val="Hyperlink"/>
              <w:b/>
              <w:bCs/>
            </w:rPr>
            <w:t>SECTION 1: COMMITTEE DETAILS</w:t>
          </w:r>
          <w:r w:rsidR="00D363AE" w:rsidRPr="005C0A43">
            <w:rPr>
              <w:rStyle w:val="Hyperlink"/>
              <w:b/>
              <w:bCs/>
              <w:webHidden/>
            </w:rPr>
            <w:tab/>
          </w:r>
          <w:r w:rsidR="00D363AE" w:rsidRPr="005C0A43">
            <w:rPr>
              <w:rStyle w:val="Hyperlink"/>
              <w:b/>
              <w:bCs/>
              <w:webHidden/>
            </w:rPr>
            <w:fldChar w:fldCharType="begin"/>
          </w:r>
          <w:r w:rsidR="00D363AE" w:rsidRPr="005C0A43">
            <w:rPr>
              <w:rStyle w:val="Hyperlink"/>
              <w:b/>
              <w:bCs/>
              <w:webHidden/>
            </w:rPr>
            <w:instrText xml:space="preserve"> PAGEREF _Toc199935235 \h </w:instrText>
          </w:r>
          <w:r w:rsidR="00D363AE" w:rsidRPr="005C0A43">
            <w:rPr>
              <w:rStyle w:val="Hyperlink"/>
              <w:b/>
              <w:bCs/>
              <w:webHidden/>
            </w:rPr>
          </w:r>
          <w:r w:rsidR="00D363AE" w:rsidRPr="005C0A43">
            <w:rPr>
              <w:rStyle w:val="Hyperlink"/>
              <w:b/>
              <w:bCs/>
              <w:webHidden/>
            </w:rPr>
            <w:fldChar w:fldCharType="separate"/>
          </w:r>
          <w:r w:rsidR="00D363AE" w:rsidRPr="005C0A43">
            <w:rPr>
              <w:rStyle w:val="Hyperlink"/>
              <w:b/>
              <w:bCs/>
              <w:webHidden/>
            </w:rPr>
            <w:t>3</w:t>
          </w:r>
          <w:r w:rsidR="00D363AE" w:rsidRPr="005C0A43">
            <w:rPr>
              <w:rStyle w:val="Hyperlink"/>
              <w:b/>
              <w:bCs/>
              <w:webHidden/>
            </w:rPr>
            <w:fldChar w:fldCharType="end"/>
          </w:r>
        </w:p>
        <w:p w14:paraId="48C42187" w14:textId="0BA73E9B" w:rsidR="00D363AE" w:rsidRPr="00836566" w:rsidRDefault="005C0A43">
          <w:pPr>
            <w:pStyle w:val="TOC2"/>
            <w:rPr>
              <w:rStyle w:val="Hyperlink"/>
              <w:rFonts w:eastAsiaTheme="minorEastAsia" w:cstheme="minorBidi"/>
              <w:b/>
              <w:bCs/>
              <w:kern w:val="2"/>
              <w:sz w:val="24"/>
              <w:szCs w:val="24"/>
              <w14:ligatures w14:val="standardContextual"/>
            </w:rPr>
          </w:pPr>
          <w:r>
            <w:rPr>
              <w:b/>
              <w:bCs/>
            </w:rPr>
            <w:fldChar w:fldCharType="end"/>
          </w:r>
          <w:r w:rsidR="00836566">
            <w:rPr>
              <w:rFonts w:cstheme="majorHAnsi"/>
              <w:b/>
              <w:bCs/>
            </w:rPr>
            <w:fldChar w:fldCharType="begin"/>
          </w:r>
          <w:r w:rsidR="00836566">
            <w:rPr>
              <w:rFonts w:cstheme="majorHAnsi"/>
              <w:b/>
              <w:bCs/>
            </w:rPr>
            <w:instrText>HYPERLINK  \l "Project_Scope"</w:instrText>
          </w:r>
          <w:r w:rsidR="00836566">
            <w:rPr>
              <w:rFonts w:cstheme="majorHAnsi"/>
              <w:b/>
              <w:bCs/>
            </w:rPr>
          </w:r>
          <w:r w:rsidR="00836566">
            <w:rPr>
              <w:rFonts w:cstheme="majorHAnsi"/>
              <w:b/>
              <w:bCs/>
            </w:rPr>
            <w:fldChar w:fldCharType="separate"/>
          </w:r>
          <w:r w:rsidR="00D363AE" w:rsidRPr="00836566">
            <w:rPr>
              <w:rStyle w:val="Hyperlink"/>
              <w:rFonts w:cstheme="majorHAnsi"/>
              <w:b/>
              <w:bCs/>
            </w:rPr>
            <w:t>SECTION 2: PROJECT SCOPE</w:t>
          </w:r>
          <w:r w:rsidR="00D363AE" w:rsidRPr="00836566">
            <w:rPr>
              <w:rStyle w:val="Hyperlink"/>
              <w:b/>
              <w:bCs/>
              <w:webHidden/>
            </w:rPr>
            <w:tab/>
          </w:r>
          <w:r w:rsidR="00D363AE" w:rsidRPr="00836566">
            <w:rPr>
              <w:rStyle w:val="Hyperlink"/>
              <w:b/>
              <w:bCs/>
              <w:webHidden/>
            </w:rPr>
            <w:fldChar w:fldCharType="begin"/>
          </w:r>
          <w:r w:rsidR="00D363AE" w:rsidRPr="00836566">
            <w:rPr>
              <w:rStyle w:val="Hyperlink"/>
              <w:b/>
              <w:bCs/>
              <w:webHidden/>
            </w:rPr>
            <w:instrText xml:space="preserve"> PAGEREF _Toc199935236 \h </w:instrText>
          </w:r>
          <w:r w:rsidR="00D363AE" w:rsidRPr="00836566">
            <w:rPr>
              <w:rStyle w:val="Hyperlink"/>
              <w:b/>
              <w:bCs/>
              <w:webHidden/>
            </w:rPr>
          </w:r>
          <w:r w:rsidR="00D363AE" w:rsidRPr="00836566">
            <w:rPr>
              <w:rStyle w:val="Hyperlink"/>
              <w:b/>
              <w:bCs/>
              <w:webHidden/>
            </w:rPr>
            <w:fldChar w:fldCharType="separate"/>
          </w:r>
          <w:r w:rsidR="00D363AE" w:rsidRPr="00836566">
            <w:rPr>
              <w:rStyle w:val="Hyperlink"/>
              <w:b/>
              <w:bCs/>
              <w:webHidden/>
            </w:rPr>
            <w:t>4</w:t>
          </w:r>
          <w:r w:rsidR="00D363AE" w:rsidRPr="00836566">
            <w:rPr>
              <w:rStyle w:val="Hyperlink"/>
              <w:b/>
              <w:bCs/>
              <w:webHidden/>
            </w:rPr>
            <w:fldChar w:fldCharType="end"/>
          </w:r>
        </w:p>
        <w:p w14:paraId="274711E2" w14:textId="4F45D8B9" w:rsidR="00D363AE" w:rsidRPr="00436DD1" w:rsidRDefault="00836566">
          <w:pPr>
            <w:pStyle w:val="TOC2"/>
            <w:rPr>
              <w:rStyle w:val="Hyperlink"/>
              <w:rFonts w:eastAsiaTheme="minorEastAsia" w:cstheme="minorBidi"/>
              <w:b/>
              <w:bCs/>
              <w:kern w:val="2"/>
              <w:sz w:val="24"/>
              <w:szCs w:val="24"/>
              <w14:ligatures w14:val="standardContextual"/>
            </w:rPr>
          </w:pPr>
          <w:r>
            <w:rPr>
              <w:rFonts w:cstheme="majorHAnsi"/>
              <w:b/>
              <w:bCs/>
            </w:rPr>
            <w:fldChar w:fldCharType="end"/>
          </w:r>
          <w:r w:rsidR="00436DD1">
            <w:rPr>
              <w:b/>
              <w:bCs/>
            </w:rPr>
            <w:fldChar w:fldCharType="begin"/>
          </w:r>
          <w:r w:rsidR="00436DD1">
            <w:rPr>
              <w:b/>
              <w:bCs/>
            </w:rPr>
            <w:instrText>HYPERLINK  \l "_SECTION_3:_PROJECT"</w:instrText>
          </w:r>
          <w:r w:rsidR="00436DD1">
            <w:rPr>
              <w:b/>
              <w:bCs/>
            </w:rPr>
          </w:r>
          <w:r w:rsidR="00436DD1">
            <w:rPr>
              <w:b/>
              <w:bCs/>
            </w:rPr>
            <w:fldChar w:fldCharType="separate"/>
          </w:r>
          <w:r w:rsidR="00D363AE" w:rsidRPr="00436DD1">
            <w:rPr>
              <w:rStyle w:val="Hyperlink"/>
              <w:b/>
              <w:bCs/>
            </w:rPr>
            <w:t>SECTION 3: PROJECT RISKS</w:t>
          </w:r>
          <w:r w:rsidR="00D363AE" w:rsidRPr="00436DD1">
            <w:rPr>
              <w:rStyle w:val="Hyperlink"/>
              <w:b/>
              <w:bCs/>
              <w:webHidden/>
            </w:rPr>
            <w:tab/>
          </w:r>
          <w:r w:rsidR="00D363AE" w:rsidRPr="00436DD1">
            <w:rPr>
              <w:rStyle w:val="Hyperlink"/>
              <w:b/>
              <w:bCs/>
              <w:webHidden/>
            </w:rPr>
            <w:fldChar w:fldCharType="begin"/>
          </w:r>
          <w:r w:rsidR="00D363AE" w:rsidRPr="00436DD1">
            <w:rPr>
              <w:rStyle w:val="Hyperlink"/>
              <w:b/>
              <w:bCs/>
              <w:webHidden/>
            </w:rPr>
            <w:instrText xml:space="preserve"> PAGEREF _Toc199935237 \h </w:instrText>
          </w:r>
          <w:r w:rsidR="00D363AE" w:rsidRPr="00436DD1">
            <w:rPr>
              <w:rStyle w:val="Hyperlink"/>
              <w:b/>
              <w:bCs/>
              <w:webHidden/>
            </w:rPr>
          </w:r>
          <w:r w:rsidR="00D363AE" w:rsidRPr="00436DD1">
            <w:rPr>
              <w:rStyle w:val="Hyperlink"/>
              <w:b/>
              <w:bCs/>
              <w:webHidden/>
            </w:rPr>
            <w:fldChar w:fldCharType="separate"/>
          </w:r>
          <w:r w:rsidR="00D363AE" w:rsidRPr="00436DD1">
            <w:rPr>
              <w:rStyle w:val="Hyperlink"/>
              <w:b/>
              <w:bCs/>
              <w:webHidden/>
            </w:rPr>
            <w:t>7</w:t>
          </w:r>
          <w:r w:rsidR="00D363AE" w:rsidRPr="00436DD1">
            <w:rPr>
              <w:rStyle w:val="Hyperlink"/>
              <w:b/>
              <w:bCs/>
              <w:webHidden/>
            </w:rPr>
            <w:fldChar w:fldCharType="end"/>
          </w:r>
        </w:p>
        <w:p w14:paraId="6C85DCC5" w14:textId="5E4FA112" w:rsidR="00D363AE" w:rsidRPr="00436DD1" w:rsidRDefault="00436DD1">
          <w:pPr>
            <w:pStyle w:val="TOC2"/>
            <w:rPr>
              <w:rStyle w:val="Hyperlink"/>
              <w:rFonts w:eastAsiaTheme="minorEastAsia" w:cstheme="minorBidi"/>
              <w:b/>
              <w:bCs/>
              <w:kern w:val="2"/>
              <w:sz w:val="24"/>
              <w:szCs w:val="24"/>
              <w14:ligatures w14:val="standardContextual"/>
            </w:rPr>
          </w:pPr>
          <w:r>
            <w:rPr>
              <w:b/>
              <w:bCs/>
            </w:rPr>
            <w:fldChar w:fldCharType="end"/>
          </w:r>
          <w:r>
            <w:rPr>
              <w:b/>
              <w:bCs/>
            </w:rPr>
            <w:fldChar w:fldCharType="begin"/>
          </w:r>
          <w:r>
            <w:rPr>
              <w:b/>
              <w:bCs/>
            </w:rPr>
            <w:instrText>HYPERLINK  \l "_SECTION_4:_PROJECT"</w:instrText>
          </w:r>
          <w:r>
            <w:rPr>
              <w:b/>
              <w:bCs/>
            </w:rPr>
          </w:r>
          <w:r>
            <w:rPr>
              <w:b/>
              <w:bCs/>
            </w:rPr>
            <w:fldChar w:fldCharType="separate"/>
          </w:r>
          <w:r w:rsidR="00D363AE" w:rsidRPr="00436DD1">
            <w:rPr>
              <w:rStyle w:val="Hyperlink"/>
              <w:b/>
              <w:bCs/>
            </w:rPr>
            <w:t>SECTION 4: PROJECT COSTS AND ACKNOWLEDGEMENT</w:t>
          </w:r>
          <w:r w:rsidR="00D363AE" w:rsidRPr="00436DD1">
            <w:rPr>
              <w:rStyle w:val="Hyperlink"/>
              <w:b/>
              <w:bCs/>
              <w:webHidden/>
            </w:rPr>
            <w:tab/>
          </w:r>
          <w:r w:rsidR="00D363AE" w:rsidRPr="00436DD1">
            <w:rPr>
              <w:rStyle w:val="Hyperlink"/>
              <w:b/>
              <w:bCs/>
              <w:webHidden/>
            </w:rPr>
            <w:fldChar w:fldCharType="begin"/>
          </w:r>
          <w:r w:rsidR="00D363AE" w:rsidRPr="00436DD1">
            <w:rPr>
              <w:rStyle w:val="Hyperlink"/>
              <w:b/>
              <w:bCs/>
              <w:webHidden/>
            </w:rPr>
            <w:instrText xml:space="preserve"> PAGEREF _Toc199935238 \h </w:instrText>
          </w:r>
          <w:r w:rsidR="00D363AE" w:rsidRPr="00436DD1">
            <w:rPr>
              <w:rStyle w:val="Hyperlink"/>
              <w:b/>
              <w:bCs/>
              <w:webHidden/>
            </w:rPr>
          </w:r>
          <w:r w:rsidR="00D363AE" w:rsidRPr="00436DD1">
            <w:rPr>
              <w:rStyle w:val="Hyperlink"/>
              <w:b/>
              <w:bCs/>
              <w:webHidden/>
            </w:rPr>
            <w:fldChar w:fldCharType="separate"/>
          </w:r>
          <w:r w:rsidR="00D363AE" w:rsidRPr="00436DD1">
            <w:rPr>
              <w:rStyle w:val="Hyperlink"/>
              <w:b/>
              <w:bCs/>
              <w:webHidden/>
            </w:rPr>
            <w:t>8</w:t>
          </w:r>
          <w:r w:rsidR="00D363AE" w:rsidRPr="00436DD1">
            <w:rPr>
              <w:rStyle w:val="Hyperlink"/>
              <w:b/>
              <w:bCs/>
              <w:webHidden/>
            </w:rPr>
            <w:fldChar w:fldCharType="end"/>
          </w:r>
        </w:p>
        <w:p w14:paraId="66737151" w14:textId="6F5695E7" w:rsidR="00D363AE" w:rsidRPr="00436DD1" w:rsidRDefault="00436DD1">
          <w:pPr>
            <w:pStyle w:val="TOC2"/>
            <w:rPr>
              <w:rStyle w:val="Hyperlink"/>
              <w:rFonts w:eastAsiaTheme="minorEastAsia" w:cstheme="minorBidi"/>
              <w:b/>
              <w:bCs/>
              <w:kern w:val="2"/>
              <w:sz w:val="24"/>
              <w:szCs w:val="24"/>
              <w14:ligatures w14:val="standardContextual"/>
            </w:rPr>
          </w:pPr>
          <w:r>
            <w:rPr>
              <w:b/>
              <w:bCs/>
            </w:rPr>
            <w:fldChar w:fldCharType="end"/>
          </w:r>
          <w:r>
            <w:rPr>
              <w:b/>
              <w:bCs/>
            </w:rPr>
            <w:fldChar w:fldCharType="begin"/>
          </w:r>
          <w:r>
            <w:rPr>
              <w:b/>
              <w:bCs/>
            </w:rPr>
            <w:instrText>HYPERLINK  \l "_SECTION_5:_SUPPORTING"</w:instrText>
          </w:r>
          <w:r>
            <w:rPr>
              <w:b/>
              <w:bCs/>
            </w:rPr>
          </w:r>
          <w:r>
            <w:rPr>
              <w:b/>
              <w:bCs/>
            </w:rPr>
            <w:fldChar w:fldCharType="separate"/>
          </w:r>
          <w:r w:rsidR="00D363AE" w:rsidRPr="00436DD1">
            <w:rPr>
              <w:rStyle w:val="Hyperlink"/>
              <w:b/>
              <w:bCs/>
            </w:rPr>
            <w:t>SECTION 5: SUPPORTING INFORMATION</w:t>
          </w:r>
          <w:r w:rsidR="00D363AE" w:rsidRPr="00436DD1">
            <w:rPr>
              <w:rStyle w:val="Hyperlink"/>
              <w:b/>
              <w:bCs/>
              <w:webHidden/>
            </w:rPr>
            <w:tab/>
          </w:r>
          <w:r w:rsidR="00D363AE" w:rsidRPr="00436DD1">
            <w:rPr>
              <w:rStyle w:val="Hyperlink"/>
              <w:b/>
              <w:bCs/>
              <w:webHidden/>
            </w:rPr>
            <w:fldChar w:fldCharType="begin"/>
          </w:r>
          <w:r w:rsidR="00D363AE" w:rsidRPr="00436DD1">
            <w:rPr>
              <w:rStyle w:val="Hyperlink"/>
              <w:b/>
              <w:bCs/>
              <w:webHidden/>
            </w:rPr>
            <w:instrText xml:space="preserve"> PAGEREF _Toc199935239 \h </w:instrText>
          </w:r>
          <w:r w:rsidR="00D363AE" w:rsidRPr="00436DD1">
            <w:rPr>
              <w:rStyle w:val="Hyperlink"/>
              <w:b/>
              <w:bCs/>
              <w:webHidden/>
            </w:rPr>
          </w:r>
          <w:r w:rsidR="00D363AE" w:rsidRPr="00436DD1">
            <w:rPr>
              <w:rStyle w:val="Hyperlink"/>
              <w:b/>
              <w:bCs/>
              <w:webHidden/>
            </w:rPr>
            <w:fldChar w:fldCharType="separate"/>
          </w:r>
          <w:r w:rsidR="00D363AE" w:rsidRPr="00436DD1">
            <w:rPr>
              <w:rStyle w:val="Hyperlink"/>
              <w:b/>
              <w:bCs/>
              <w:webHidden/>
            </w:rPr>
            <w:t>9</w:t>
          </w:r>
          <w:r w:rsidR="00D363AE" w:rsidRPr="00436DD1">
            <w:rPr>
              <w:rStyle w:val="Hyperlink"/>
              <w:b/>
              <w:bCs/>
              <w:webHidden/>
            </w:rPr>
            <w:fldChar w:fldCharType="end"/>
          </w:r>
        </w:p>
        <w:p w14:paraId="4556F23D" w14:textId="10A82C3C" w:rsidR="00F440D4" w:rsidRPr="008A4711" w:rsidRDefault="00436DD1" w:rsidP="008A4711">
          <w:r>
            <w:rPr>
              <w:rFonts w:cs="Arial"/>
              <w:b/>
              <w:bCs/>
              <w:noProof/>
              <w:color w:val="232222"/>
              <w:sz w:val="22"/>
              <w:szCs w:val="28"/>
            </w:rPr>
            <w:fldChar w:fldCharType="end"/>
          </w:r>
          <w:r w:rsidR="00A34542" w:rsidRPr="001E5A08">
            <w:rPr>
              <w:rFonts w:ascii="Aptos Narrow" w:hAnsi="Aptos Narrow"/>
              <w:b/>
              <w:bCs/>
              <w:noProof/>
            </w:rPr>
            <w:fldChar w:fldCharType="end"/>
          </w:r>
        </w:p>
      </w:sdtContent>
    </w:sdt>
    <w:p w14:paraId="1C4DEB44" w14:textId="42CE8C2E" w:rsidR="00C81B15" w:rsidRPr="00C222AE" w:rsidRDefault="00C81B15" w:rsidP="00C81B15">
      <w:pPr>
        <w:pStyle w:val="Heading2"/>
        <w:rPr>
          <w:rFonts w:ascii="Aptos Narrow" w:hAnsi="Aptos Narrow"/>
          <w:color w:val="auto"/>
          <w:sz w:val="22"/>
          <w:szCs w:val="22"/>
        </w:rPr>
      </w:pPr>
      <w:bookmarkStart w:id="1" w:name="_Toc199855594"/>
      <w:bookmarkStart w:id="2" w:name="_Toc199931023"/>
      <w:bookmarkStart w:id="3" w:name="_Toc199935231"/>
      <w:r w:rsidRPr="00C222AE">
        <w:rPr>
          <w:rFonts w:ascii="Aptos Narrow" w:hAnsi="Aptos Narrow"/>
          <w:color w:val="auto"/>
          <w:sz w:val="22"/>
          <w:szCs w:val="22"/>
        </w:rPr>
        <w:t>Privacy Collection Notice</w:t>
      </w:r>
      <w:bookmarkEnd w:id="1"/>
      <w:bookmarkEnd w:id="2"/>
    </w:p>
    <w:p w14:paraId="35B312DB" w14:textId="0EBBD2F0" w:rsidR="00C81B15" w:rsidRDefault="00C81B15" w:rsidP="00C81B15">
      <w:pPr>
        <w:pStyle w:val="BodyText"/>
        <w:numPr>
          <w:ilvl w:val="0"/>
          <w:numId w:val="16"/>
        </w:numPr>
        <w:rPr>
          <w:rFonts w:ascii="Aptos Narrow" w:hAnsi="Aptos Narrow"/>
          <w:sz w:val="22"/>
          <w:szCs w:val="22"/>
        </w:rPr>
      </w:pPr>
      <w:r w:rsidRPr="007D6CEE">
        <w:rPr>
          <w:rFonts w:ascii="Aptos Narrow" w:hAnsi="Aptos Narrow"/>
          <w:sz w:val="22"/>
          <w:szCs w:val="22"/>
        </w:rPr>
        <w:t xml:space="preserve">The personal information on this form is collected by the Department of Energy, Environment and Climate Change (DEECA) for the purposes of administering your grant application and informing Members of Parliament of successful applications. </w:t>
      </w:r>
    </w:p>
    <w:p w14:paraId="3A1FD6B5" w14:textId="31E73A7E" w:rsidR="00C81B15" w:rsidRDefault="00C81B15" w:rsidP="00C81B15">
      <w:pPr>
        <w:pStyle w:val="BodyText"/>
        <w:numPr>
          <w:ilvl w:val="0"/>
          <w:numId w:val="16"/>
        </w:numPr>
        <w:rPr>
          <w:rFonts w:ascii="Aptos Narrow" w:hAnsi="Aptos Narrow"/>
          <w:sz w:val="22"/>
          <w:szCs w:val="22"/>
        </w:rPr>
      </w:pPr>
      <w:r w:rsidRPr="007D6CEE">
        <w:rPr>
          <w:rFonts w:ascii="Aptos Narrow" w:hAnsi="Aptos Narrow"/>
          <w:sz w:val="22"/>
          <w:szCs w:val="22"/>
        </w:rPr>
        <w:t xml:space="preserve">The personal information in this form will be disclosed to relevant DEECA staff and may also be disclosed to Members of Parliament and their staff. </w:t>
      </w:r>
      <w:r>
        <w:rPr>
          <w:rFonts w:ascii="Aptos Narrow" w:hAnsi="Aptos Narrow"/>
          <w:sz w:val="22"/>
          <w:szCs w:val="22"/>
        </w:rPr>
        <w:t xml:space="preserve"> </w:t>
      </w:r>
      <w:r w:rsidRPr="007D6CEE">
        <w:rPr>
          <w:rFonts w:ascii="Aptos Narrow" w:hAnsi="Aptos Narrow"/>
          <w:sz w:val="22"/>
          <w:szCs w:val="22"/>
        </w:rPr>
        <w:t xml:space="preserve">Where you do not provide the information required by this </w:t>
      </w:r>
      <w:proofErr w:type="gramStart"/>
      <w:r w:rsidRPr="007D6CEE">
        <w:rPr>
          <w:rFonts w:ascii="Aptos Narrow" w:hAnsi="Aptos Narrow"/>
          <w:sz w:val="22"/>
          <w:szCs w:val="22"/>
        </w:rPr>
        <w:t>form</w:t>
      </w:r>
      <w:proofErr w:type="gramEnd"/>
      <w:r w:rsidRPr="007D6CEE">
        <w:rPr>
          <w:rFonts w:ascii="Aptos Narrow" w:hAnsi="Aptos Narrow"/>
          <w:sz w:val="22"/>
          <w:szCs w:val="22"/>
        </w:rPr>
        <w:t xml:space="preserve"> we may be unable to process your application. Personal information may also be disclosed to external experts, such as members of assessment panels, or other Government Departments for assessment, reporting, advice, comment or for discussions regarding alternative or collaborative grant funding opportunities.</w:t>
      </w:r>
    </w:p>
    <w:p w14:paraId="1951CBDC" w14:textId="6CC0C3AE" w:rsidR="00C81B15" w:rsidRPr="00006D5D" w:rsidRDefault="00C81B15" w:rsidP="00C81B15">
      <w:pPr>
        <w:pStyle w:val="BodyText"/>
        <w:numPr>
          <w:ilvl w:val="0"/>
          <w:numId w:val="16"/>
        </w:numPr>
        <w:rPr>
          <w:rFonts w:ascii="Aptos Narrow" w:hAnsi="Aptos Narrow"/>
          <w:sz w:val="22"/>
          <w:szCs w:val="22"/>
        </w:rPr>
      </w:pPr>
      <w:r w:rsidRPr="00C222AE">
        <w:rPr>
          <w:rFonts w:ascii="Aptos Narrow" w:hAnsi="Aptos Narrow"/>
          <w:sz w:val="22"/>
          <w:szCs w:val="22"/>
        </w:rPr>
        <w:t xml:space="preserve">For more information, please refer to DEECA's </w:t>
      </w:r>
      <w:hyperlink r:id="rId18" w:history="1">
        <w:r w:rsidRPr="00C222AE">
          <w:rPr>
            <w:rStyle w:val="Hyperlink"/>
            <w:rFonts w:ascii="Aptos Narrow" w:hAnsi="Aptos Narrow"/>
            <w:color w:val="auto"/>
            <w:sz w:val="22"/>
            <w:szCs w:val="22"/>
          </w:rPr>
          <w:t>Privacy Policy.</w:t>
        </w:r>
      </w:hyperlink>
    </w:p>
    <w:p w14:paraId="7717A3CB" w14:textId="77777777" w:rsidR="00C81B15" w:rsidRPr="00C222AE" w:rsidRDefault="00C81B15" w:rsidP="00C81B15">
      <w:pPr>
        <w:pStyle w:val="Heading2"/>
        <w:rPr>
          <w:rFonts w:ascii="Aptos Narrow" w:hAnsi="Aptos Narrow"/>
          <w:color w:val="auto"/>
          <w:sz w:val="22"/>
          <w:szCs w:val="22"/>
        </w:rPr>
      </w:pPr>
      <w:bookmarkStart w:id="4" w:name="_Toc199855595"/>
      <w:bookmarkStart w:id="5" w:name="_Toc199931024"/>
      <w:r>
        <w:rPr>
          <w:rFonts w:ascii="Aptos Narrow" w:hAnsi="Aptos Narrow"/>
          <w:color w:val="auto"/>
          <w:sz w:val="22"/>
          <w:szCs w:val="22"/>
        </w:rPr>
        <w:t>Useful</w:t>
      </w:r>
      <w:r w:rsidRPr="00C222AE">
        <w:rPr>
          <w:rFonts w:ascii="Aptos Narrow" w:hAnsi="Aptos Narrow"/>
          <w:color w:val="auto"/>
          <w:sz w:val="22"/>
          <w:szCs w:val="22"/>
        </w:rPr>
        <w:t xml:space="preserve"> Documents</w:t>
      </w:r>
      <w:bookmarkEnd w:id="4"/>
      <w:bookmarkEnd w:id="5"/>
    </w:p>
    <w:p w14:paraId="60F396F5" w14:textId="77777777" w:rsidR="00C81B15" w:rsidRDefault="00C81B15" w:rsidP="00C81B15">
      <w:pPr>
        <w:pStyle w:val="BodyText"/>
        <w:numPr>
          <w:ilvl w:val="0"/>
          <w:numId w:val="16"/>
        </w:numPr>
        <w:rPr>
          <w:rFonts w:ascii="Aptos Narrow" w:hAnsi="Aptos Narrow"/>
          <w:sz w:val="22"/>
          <w:szCs w:val="22"/>
        </w:rPr>
      </w:pPr>
      <w:r>
        <w:rPr>
          <w:rFonts w:ascii="Aptos Narrow" w:hAnsi="Aptos Narrow"/>
          <w:sz w:val="22"/>
          <w:szCs w:val="22"/>
        </w:rPr>
        <w:t xml:space="preserve">Program Guidelines and FAQs: </w:t>
      </w:r>
      <w:r w:rsidRPr="00F23CD7">
        <w:rPr>
          <w:rFonts w:ascii="Aptos Narrow" w:hAnsi="Aptos Narrow"/>
          <w:i/>
          <w:iCs/>
          <w:sz w:val="22"/>
          <w:szCs w:val="22"/>
        </w:rPr>
        <w:t>Targeted Asset Maintenance or Upgrades: Public Access, Use and Amenity – Round 2</w:t>
      </w:r>
      <w:r>
        <w:rPr>
          <w:rFonts w:ascii="Aptos Narrow" w:hAnsi="Aptos Narrow"/>
          <w:i/>
          <w:iCs/>
          <w:sz w:val="22"/>
          <w:szCs w:val="22"/>
        </w:rPr>
        <w:t xml:space="preserve"> </w:t>
      </w:r>
    </w:p>
    <w:p w14:paraId="7BF32AB7" w14:textId="77777777" w:rsidR="00C81B15" w:rsidRPr="00E06945" w:rsidRDefault="00C81B15" w:rsidP="00C81B15">
      <w:pPr>
        <w:pStyle w:val="BodyText"/>
        <w:numPr>
          <w:ilvl w:val="0"/>
          <w:numId w:val="16"/>
        </w:numPr>
        <w:rPr>
          <w:rStyle w:val="Hyperlink"/>
          <w:rFonts w:ascii="Aptos Narrow" w:hAnsi="Aptos Narrow"/>
          <w:sz w:val="22"/>
          <w:szCs w:val="22"/>
        </w:rPr>
      </w:pPr>
      <w:r>
        <w:rPr>
          <w:rFonts w:ascii="Aptos Narrow" w:hAnsi="Aptos Narrow"/>
          <w:sz w:val="22"/>
          <w:szCs w:val="22"/>
        </w:rPr>
        <w:fldChar w:fldCharType="begin"/>
      </w:r>
      <w:r>
        <w:rPr>
          <w:rFonts w:ascii="Aptos Narrow" w:hAnsi="Aptos Narrow"/>
          <w:sz w:val="22"/>
          <w:szCs w:val="22"/>
        </w:rPr>
        <w:instrText>HYPERLINK "https://www.deeca.vic.gov.au/__data/assets/pdf_file/0021/704370/Committee-of-Management-Guidelines-April-2024.pdf"</w:instrText>
      </w:r>
      <w:r>
        <w:rPr>
          <w:rFonts w:ascii="Aptos Narrow" w:hAnsi="Aptos Narrow"/>
          <w:sz w:val="22"/>
          <w:szCs w:val="22"/>
        </w:rPr>
      </w:r>
      <w:r>
        <w:rPr>
          <w:rFonts w:ascii="Aptos Narrow" w:hAnsi="Aptos Narrow"/>
          <w:sz w:val="22"/>
          <w:szCs w:val="22"/>
        </w:rPr>
        <w:fldChar w:fldCharType="separate"/>
      </w:r>
      <w:r w:rsidRPr="00E06945">
        <w:rPr>
          <w:rStyle w:val="Hyperlink"/>
          <w:rFonts w:ascii="Aptos Narrow" w:hAnsi="Aptos Narrow"/>
          <w:sz w:val="22"/>
          <w:szCs w:val="22"/>
        </w:rPr>
        <w:t>Committees of management guidelines</w:t>
      </w:r>
    </w:p>
    <w:p w14:paraId="3ABA9608" w14:textId="77777777" w:rsidR="00C81B15" w:rsidRPr="00E649F9" w:rsidRDefault="00C81B15" w:rsidP="00C81B15">
      <w:pPr>
        <w:pStyle w:val="BodyText"/>
        <w:numPr>
          <w:ilvl w:val="0"/>
          <w:numId w:val="16"/>
        </w:numPr>
        <w:rPr>
          <w:rFonts w:ascii="Aptos Narrow" w:hAnsi="Aptos Narrow"/>
          <w:sz w:val="22"/>
          <w:szCs w:val="22"/>
        </w:rPr>
      </w:pPr>
      <w:r>
        <w:rPr>
          <w:rFonts w:ascii="Aptos Narrow" w:hAnsi="Aptos Narrow"/>
          <w:sz w:val="22"/>
          <w:szCs w:val="22"/>
        </w:rPr>
        <w:fldChar w:fldCharType="end"/>
      </w:r>
      <w:hyperlink r:id="rId19" w:history="1">
        <w:r w:rsidRPr="00B41070">
          <w:rPr>
            <w:rStyle w:val="Hyperlink"/>
            <w:rFonts w:ascii="Aptos Narrow" w:hAnsi="Aptos Narrow"/>
            <w:sz w:val="22"/>
            <w:szCs w:val="22"/>
          </w:rPr>
          <w:t>Local Council Information Webpage</w:t>
        </w:r>
      </w:hyperlink>
    </w:p>
    <w:p w14:paraId="231A8BF2" w14:textId="77777777" w:rsidR="00C81B15" w:rsidRDefault="00C81B15" w:rsidP="00C81B15">
      <w:pPr>
        <w:pStyle w:val="BodyText"/>
        <w:numPr>
          <w:ilvl w:val="0"/>
          <w:numId w:val="16"/>
        </w:numPr>
        <w:rPr>
          <w:rFonts w:ascii="Aptos Narrow" w:hAnsi="Aptos Narrow"/>
          <w:sz w:val="22"/>
          <w:szCs w:val="22"/>
        </w:rPr>
      </w:pPr>
      <w:hyperlink r:id="rId20" w:history="1">
        <w:r w:rsidRPr="00E16398">
          <w:rPr>
            <w:rStyle w:val="Hyperlink"/>
            <w:rFonts w:ascii="Aptos Narrow" w:hAnsi="Aptos Narrow"/>
            <w:sz w:val="22"/>
            <w:szCs w:val="22"/>
          </w:rPr>
          <w:t>Local Planning Scheme and Council Guidelines</w:t>
        </w:r>
      </w:hyperlink>
      <w:r w:rsidRPr="00C222AE">
        <w:rPr>
          <w:rFonts w:ascii="Aptos Narrow" w:hAnsi="Aptos Narrow"/>
          <w:sz w:val="22"/>
          <w:szCs w:val="22"/>
        </w:rPr>
        <w:t xml:space="preserve"> </w:t>
      </w:r>
    </w:p>
    <w:p w14:paraId="4C7790FD" w14:textId="77777777" w:rsidR="00C81B15" w:rsidRPr="00006D5D" w:rsidRDefault="00C81B15" w:rsidP="00C81B15">
      <w:pPr>
        <w:pStyle w:val="BodyText"/>
        <w:numPr>
          <w:ilvl w:val="0"/>
          <w:numId w:val="16"/>
        </w:numPr>
        <w:rPr>
          <w:rFonts w:ascii="Aptos Narrow" w:hAnsi="Aptos Narrow"/>
          <w:sz w:val="22"/>
          <w:szCs w:val="22"/>
        </w:rPr>
      </w:pPr>
      <w:hyperlink r:id="rId21" w:history="1">
        <w:r w:rsidRPr="000738D8">
          <w:rPr>
            <w:rStyle w:val="Hyperlink"/>
            <w:rFonts w:ascii="Aptos Narrow" w:hAnsi="Aptos Narrow"/>
            <w:sz w:val="22"/>
            <w:szCs w:val="22"/>
          </w:rPr>
          <w:t>Asset management good practice guide</w:t>
        </w:r>
      </w:hyperlink>
    </w:p>
    <w:p w14:paraId="22021E17" w14:textId="77777777" w:rsidR="00C81B15" w:rsidRPr="00C222AE" w:rsidRDefault="00C81B15" w:rsidP="00C81B15">
      <w:pPr>
        <w:pStyle w:val="Heading2"/>
        <w:rPr>
          <w:rFonts w:ascii="Aptos Narrow" w:hAnsi="Aptos Narrow"/>
          <w:color w:val="auto"/>
          <w:sz w:val="22"/>
          <w:szCs w:val="22"/>
        </w:rPr>
      </w:pPr>
      <w:r>
        <w:rPr>
          <w:rFonts w:ascii="Aptos Narrow" w:hAnsi="Aptos Narrow"/>
          <w:color w:val="auto"/>
          <w:sz w:val="22"/>
          <w:szCs w:val="22"/>
        </w:rPr>
        <w:lastRenderedPageBreak/>
        <w:t>Check your account with DEECA is up to date</w:t>
      </w:r>
    </w:p>
    <w:p w14:paraId="46492C93" w14:textId="77777777" w:rsidR="00C81B15" w:rsidRPr="002E7FC0" w:rsidRDefault="00C81B15" w:rsidP="00C81B15">
      <w:pPr>
        <w:pStyle w:val="BodyText"/>
        <w:numPr>
          <w:ilvl w:val="0"/>
          <w:numId w:val="16"/>
        </w:numPr>
        <w:rPr>
          <w:rFonts w:ascii="Aptos Narrow" w:hAnsi="Aptos Narrow"/>
        </w:rPr>
      </w:pPr>
      <w:r w:rsidRPr="002E7FC0">
        <w:rPr>
          <w:rFonts w:ascii="Aptos Narrow" w:hAnsi="Aptos Narrow"/>
        </w:rPr>
        <w:t xml:space="preserve">Please get in touch with us below if you are a </w:t>
      </w:r>
      <w:r w:rsidRPr="003352D3">
        <w:rPr>
          <w:rFonts w:ascii="Aptos Narrow" w:hAnsi="Aptos Narrow"/>
          <w:b/>
          <w:bCs/>
        </w:rPr>
        <w:t>new supplier</w:t>
      </w:r>
      <w:r w:rsidRPr="002E7FC0">
        <w:rPr>
          <w:rFonts w:ascii="Aptos Narrow" w:hAnsi="Aptos Narrow"/>
        </w:rPr>
        <w:t xml:space="preserve"> with DEECA, if your </w:t>
      </w:r>
      <w:r w:rsidRPr="003352D3">
        <w:rPr>
          <w:rFonts w:ascii="Aptos Narrow" w:hAnsi="Aptos Narrow"/>
          <w:b/>
          <w:bCs/>
        </w:rPr>
        <w:t>banking details have changed</w:t>
      </w:r>
      <w:r w:rsidRPr="002E7FC0">
        <w:rPr>
          <w:rFonts w:ascii="Aptos Narrow" w:hAnsi="Aptos Narrow"/>
        </w:rPr>
        <w:t xml:space="preserve"> or if there has been an </w:t>
      </w:r>
      <w:r w:rsidRPr="003F7B1E">
        <w:rPr>
          <w:rFonts w:ascii="Aptos Narrow" w:hAnsi="Aptos Narrow"/>
          <w:b/>
          <w:bCs/>
        </w:rPr>
        <w:t>elapsed amount of time</w:t>
      </w:r>
      <w:r w:rsidRPr="002E7FC0">
        <w:rPr>
          <w:rFonts w:ascii="Aptos Narrow" w:hAnsi="Aptos Narrow"/>
        </w:rPr>
        <w:t xml:space="preserve"> since your last payment by DEECA which is greater than 12 months.</w:t>
      </w:r>
    </w:p>
    <w:p w14:paraId="003FE38A" w14:textId="77777777" w:rsidR="00C81B15" w:rsidRPr="00C222AE" w:rsidRDefault="00C81B15" w:rsidP="00C81B15">
      <w:pPr>
        <w:pStyle w:val="Heading2"/>
        <w:rPr>
          <w:rFonts w:ascii="Aptos Narrow" w:hAnsi="Aptos Narrow"/>
          <w:color w:val="auto"/>
          <w:sz w:val="22"/>
          <w:szCs w:val="22"/>
        </w:rPr>
      </w:pPr>
      <w:bookmarkStart w:id="6" w:name="_Toc199855597"/>
      <w:bookmarkStart w:id="7" w:name="_Toc199931026"/>
      <w:r w:rsidRPr="00C222AE">
        <w:rPr>
          <w:rFonts w:ascii="Aptos Narrow" w:hAnsi="Aptos Narrow"/>
          <w:color w:val="auto"/>
          <w:sz w:val="22"/>
          <w:szCs w:val="22"/>
        </w:rPr>
        <w:t>Contact for enquiries:</w:t>
      </w:r>
      <w:bookmarkEnd w:id="6"/>
      <w:bookmarkEnd w:id="7"/>
    </w:p>
    <w:p w14:paraId="2E08DA55" w14:textId="77777777" w:rsidR="00C81B15" w:rsidRPr="00DB12E7" w:rsidRDefault="00C81B15" w:rsidP="00C81B15">
      <w:pPr>
        <w:pStyle w:val="BodyText"/>
        <w:numPr>
          <w:ilvl w:val="0"/>
          <w:numId w:val="17"/>
        </w:numPr>
        <w:rPr>
          <w:rFonts w:ascii="Aptos Narrow" w:hAnsi="Aptos Narrow"/>
          <w:sz w:val="22"/>
          <w:szCs w:val="22"/>
        </w:rPr>
      </w:pPr>
      <w:r w:rsidRPr="00C222AE">
        <w:rPr>
          <w:rFonts w:ascii="Aptos Narrow" w:hAnsi="Aptos Narrow"/>
          <w:sz w:val="22"/>
          <w:szCs w:val="22"/>
        </w:rPr>
        <w:t>Please address any questions</w:t>
      </w:r>
      <w:r>
        <w:rPr>
          <w:rFonts w:ascii="Aptos Narrow" w:hAnsi="Aptos Narrow"/>
          <w:sz w:val="22"/>
          <w:szCs w:val="22"/>
        </w:rPr>
        <w:t>, feedback and comments</w:t>
      </w:r>
      <w:r w:rsidRPr="00C222AE">
        <w:rPr>
          <w:rFonts w:ascii="Aptos Narrow" w:hAnsi="Aptos Narrow"/>
          <w:sz w:val="22"/>
          <w:szCs w:val="22"/>
        </w:rPr>
        <w:t xml:space="preserve"> regarding this form to:  </w:t>
      </w:r>
      <w:r w:rsidRPr="00DB12E7">
        <w:rPr>
          <w:rFonts w:ascii="Aptos Narrow" w:hAnsi="Aptos Narrow"/>
          <w:sz w:val="22"/>
          <w:szCs w:val="22"/>
        </w:rPr>
        <w:t>Henry Kisby</w:t>
      </w:r>
    </w:p>
    <w:p w14:paraId="24ACC75F" w14:textId="77777777" w:rsidR="00C81B15" w:rsidRPr="00C222AE" w:rsidRDefault="00C81B15" w:rsidP="00C81B15">
      <w:pPr>
        <w:pStyle w:val="BodyText"/>
        <w:numPr>
          <w:ilvl w:val="0"/>
          <w:numId w:val="17"/>
        </w:numPr>
        <w:rPr>
          <w:rFonts w:ascii="Aptos Narrow" w:hAnsi="Aptos Narrow"/>
          <w:sz w:val="22"/>
          <w:szCs w:val="22"/>
        </w:rPr>
      </w:pPr>
      <w:r w:rsidRPr="00C222AE">
        <w:rPr>
          <w:rFonts w:ascii="Aptos Narrow" w:hAnsi="Aptos Narrow"/>
          <w:sz w:val="22"/>
          <w:szCs w:val="22"/>
        </w:rPr>
        <w:t>Title:  LBE Project Officer – Committees of Management Asset Upgrades</w:t>
      </w:r>
    </w:p>
    <w:p w14:paraId="13695D3C" w14:textId="77777777" w:rsidR="00C81B15" w:rsidRPr="00C222AE" w:rsidRDefault="00C81B15" w:rsidP="00C81B15">
      <w:pPr>
        <w:pStyle w:val="BodyText"/>
        <w:numPr>
          <w:ilvl w:val="0"/>
          <w:numId w:val="17"/>
        </w:numPr>
        <w:rPr>
          <w:rFonts w:ascii="Aptos Narrow" w:hAnsi="Aptos Narrow"/>
          <w:sz w:val="22"/>
          <w:szCs w:val="22"/>
        </w:rPr>
      </w:pPr>
      <w:r w:rsidRPr="00C222AE">
        <w:rPr>
          <w:rFonts w:ascii="Aptos Narrow" w:hAnsi="Aptos Narrow"/>
          <w:sz w:val="22"/>
          <w:szCs w:val="22"/>
        </w:rPr>
        <w:t>Region:  Port Phillip</w:t>
      </w:r>
    </w:p>
    <w:p w14:paraId="4C2A727B" w14:textId="00E629C4" w:rsidR="00C81B15" w:rsidRPr="00C222AE" w:rsidRDefault="00C81B15" w:rsidP="00C81B15">
      <w:pPr>
        <w:pStyle w:val="BodyText"/>
        <w:numPr>
          <w:ilvl w:val="0"/>
          <w:numId w:val="17"/>
        </w:numPr>
        <w:rPr>
          <w:rFonts w:ascii="Aptos Narrow" w:hAnsi="Aptos Narrow"/>
          <w:sz w:val="22"/>
          <w:szCs w:val="22"/>
        </w:rPr>
      </w:pPr>
      <w:r w:rsidRPr="00C222AE">
        <w:rPr>
          <w:rFonts w:ascii="Aptos Narrow" w:hAnsi="Aptos Narrow"/>
          <w:sz w:val="22"/>
          <w:szCs w:val="22"/>
        </w:rPr>
        <w:t xml:space="preserve">Email: </w:t>
      </w:r>
      <w:hyperlink r:id="rId22" w:history="1">
        <w:r w:rsidR="00811E3B" w:rsidRPr="009505C4">
          <w:rPr>
            <w:rStyle w:val="Hyperlink"/>
            <w:rFonts w:ascii="Aptos Narrow" w:hAnsi="Aptos Narrow"/>
            <w:sz w:val="22"/>
            <w:szCs w:val="22"/>
          </w:rPr>
          <w:t>asset.upgrades@deeca.vic.gov.au</w:t>
        </w:r>
      </w:hyperlink>
      <w:r w:rsidR="00811E3B">
        <w:rPr>
          <w:rFonts w:ascii="Aptos Narrow" w:hAnsi="Aptos Narrow"/>
          <w:sz w:val="22"/>
          <w:szCs w:val="22"/>
        </w:rPr>
        <w:t xml:space="preserve"> </w:t>
      </w:r>
      <w:r w:rsidRPr="00C222AE">
        <w:rPr>
          <w:rFonts w:ascii="Aptos Narrow" w:hAnsi="Aptos Narrow"/>
          <w:sz w:val="22"/>
          <w:szCs w:val="22"/>
        </w:rPr>
        <w:t xml:space="preserve"> </w:t>
      </w:r>
    </w:p>
    <w:p w14:paraId="1376AE8E" w14:textId="4A62A74D" w:rsidR="00C81B15" w:rsidRDefault="00C81B15" w:rsidP="00C81B15">
      <w:pPr>
        <w:pStyle w:val="BodyText"/>
        <w:numPr>
          <w:ilvl w:val="0"/>
          <w:numId w:val="17"/>
        </w:numPr>
        <w:rPr>
          <w:rFonts w:ascii="Aptos Narrow" w:hAnsi="Aptos Narrow"/>
          <w:sz w:val="22"/>
          <w:szCs w:val="22"/>
        </w:rPr>
      </w:pPr>
      <w:r w:rsidRPr="00DB12E7">
        <w:rPr>
          <w:rFonts w:ascii="Aptos Narrow" w:hAnsi="Aptos Narrow"/>
          <w:sz w:val="22"/>
          <w:szCs w:val="22"/>
        </w:rPr>
        <w:t>Phone: 04</w:t>
      </w:r>
      <w:r w:rsidR="00AE3259">
        <w:rPr>
          <w:rFonts w:ascii="Aptos Narrow" w:hAnsi="Aptos Narrow"/>
          <w:sz w:val="22"/>
          <w:szCs w:val="22"/>
        </w:rPr>
        <w:t>29 615 822</w:t>
      </w:r>
    </w:p>
    <w:p w14:paraId="4B133735" w14:textId="77777777" w:rsidR="00C81B15" w:rsidRPr="00C222AE" w:rsidRDefault="00C81B15" w:rsidP="00C81B15">
      <w:pPr>
        <w:pStyle w:val="Heading2"/>
        <w:rPr>
          <w:rFonts w:ascii="Aptos Narrow" w:hAnsi="Aptos Narrow"/>
          <w:color w:val="auto"/>
          <w:sz w:val="22"/>
          <w:szCs w:val="22"/>
        </w:rPr>
      </w:pPr>
      <w:bookmarkStart w:id="8" w:name="_Toc199855593"/>
      <w:bookmarkStart w:id="9" w:name="_Toc199931022"/>
      <w:r>
        <w:rPr>
          <w:rFonts w:ascii="Aptos Narrow" w:hAnsi="Aptos Narrow"/>
          <w:color w:val="auto"/>
          <w:sz w:val="22"/>
          <w:szCs w:val="22"/>
        </w:rPr>
        <w:t>B</w:t>
      </w:r>
      <w:r w:rsidRPr="00C222AE">
        <w:rPr>
          <w:rFonts w:ascii="Aptos Narrow" w:hAnsi="Aptos Narrow"/>
          <w:color w:val="auto"/>
          <w:sz w:val="22"/>
          <w:szCs w:val="22"/>
        </w:rPr>
        <w:t>efore completing th</w:t>
      </w:r>
      <w:r>
        <w:rPr>
          <w:rFonts w:ascii="Aptos Narrow" w:hAnsi="Aptos Narrow"/>
          <w:color w:val="auto"/>
          <w:sz w:val="22"/>
          <w:szCs w:val="22"/>
        </w:rPr>
        <w:t>is</w:t>
      </w:r>
      <w:r w:rsidRPr="00C222AE">
        <w:rPr>
          <w:rFonts w:ascii="Aptos Narrow" w:hAnsi="Aptos Narrow"/>
          <w:color w:val="auto"/>
          <w:sz w:val="22"/>
          <w:szCs w:val="22"/>
        </w:rPr>
        <w:t xml:space="preserve"> application form</w:t>
      </w:r>
      <w:bookmarkEnd w:id="8"/>
      <w:bookmarkEnd w:id="9"/>
    </w:p>
    <w:p w14:paraId="3B39B9E1" w14:textId="77777777" w:rsidR="00C81B15" w:rsidRPr="00C222AE" w:rsidRDefault="00C81B15" w:rsidP="00C81B15">
      <w:pPr>
        <w:pStyle w:val="BodyText"/>
        <w:numPr>
          <w:ilvl w:val="0"/>
          <w:numId w:val="17"/>
        </w:numPr>
        <w:rPr>
          <w:rFonts w:ascii="Aptos Narrow" w:hAnsi="Aptos Narrow"/>
          <w:sz w:val="22"/>
          <w:szCs w:val="22"/>
        </w:rPr>
      </w:pPr>
      <w:r w:rsidRPr="7DF57784">
        <w:rPr>
          <w:rFonts w:ascii="Aptos Narrow" w:hAnsi="Aptos Narrow"/>
          <w:sz w:val="22"/>
          <w:szCs w:val="22"/>
        </w:rPr>
        <w:t>Please</w:t>
      </w:r>
      <w:r w:rsidRPr="00C222AE">
        <w:rPr>
          <w:rFonts w:ascii="Aptos Narrow" w:hAnsi="Aptos Narrow"/>
          <w:sz w:val="22"/>
          <w:szCs w:val="22"/>
        </w:rPr>
        <w:t xml:space="preserve"> read the updated Program Guidelines for this Round</w:t>
      </w:r>
      <w:r>
        <w:rPr>
          <w:rFonts w:ascii="Aptos Narrow" w:hAnsi="Aptos Narrow"/>
          <w:sz w:val="22"/>
          <w:szCs w:val="22"/>
        </w:rPr>
        <w:t>.</w:t>
      </w:r>
    </w:p>
    <w:p w14:paraId="309CCD79" w14:textId="77777777" w:rsidR="00C81B15" w:rsidRPr="00C222AE" w:rsidRDefault="00C81B15" w:rsidP="00C81B15">
      <w:pPr>
        <w:pStyle w:val="BodyText"/>
        <w:numPr>
          <w:ilvl w:val="0"/>
          <w:numId w:val="17"/>
        </w:numPr>
        <w:rPr>
          <w:rFonts w:ascii="Aptos Narrow" w:hAnsi="Aptos Narrow"/>
          <w:sz w:val="22"/>
          <w:szCs w:val="22"/>
        </w:rPr>
      </w:pPr>
      <w:r>
        <w:rPr>
          <w:rFonts w:ascii="Aptos Narrow" w:hAnsi="Aptos Narrow"/>
          <w:sz w:val="22"/>
          <w:szCs w:val="22"/>
        </w:rPr>
        <w:t>A maximum of two</w:t>
      </w:r>
      <w:r w:rsidRPr="00C222AE">
        <w:rPr>
          <w:rFonts w:ascii="Aptos Narrow" w:hAnsi="Aptos Narrow"/>
          <w:sz w:val="22"/>
          <w:szCs w:val="22"/>
        </w:rPr>
        <w:t xml:space="preserve"> applications per committee can be funded </w:t>
      </w:r>
      <w:r>
        <w:rPr>
          <w:rFonts w:ascii="Aptos Narrow" w:hAnsi="Aptos Narrow"/>
          <w:sz w:val="22"/>
          <w:szCs w:val="22"/>
        </w:rPr>
        <w:t>per round.</w:t>
      </w:r>
    </w:p>
    <w:p w14:paraId="0A83618B" w14:textId="77777777" w:rsidR="00C81B15" w:rsidRPr="00EF089F" w:rsidRDefault="00C81B15" w:rsidP="00C81B15">
      <w:pPr>
        <w:pStyle w:val="BodyText"/>
        <w:numPr>
          <w:ilvl w:val="0"/>
          <w:numId w:val="17"/>
        </w:numPr>
        <w:rPr>
          <w:rFonts w:ascii="Aptos Narrow" w:hAnsi="Aptos Narrow"/>
          <w:sz w:val="22"/>
          <w:szCs w:val="22"/>
        </w:rPr>
      </w:pPr>
      <w:r w:rsidRPr="00C222AE">
        <w:rPr>
          <w:rFonts w:ascii="Aptos Narrow" w:hAnsi="Aptos Narrow"/>
          <w:sz w:val="22"/>
          <w:szCs w:val="22"/>
        </w:rPr>
        <w:t xml:space="preserve">It is advised that you submit an EOI to gain initial feedback from </w:t>
      </w:r>
      <w:hyperlink r:id="rId23" w:history="1">
        <w:r w:rsidRPr="00C222AE">
          <w:rPr>
            <w:rStyle w:val="Hyperlink"/>
            <w:rFonts w:ascii="Aptos Narrow" w:hAnsi="Aptos Narrow"/>
            <w:color w:val="auto"/>
            <w:sz w:val="22"/>
            <w:szCs w:val="22"/>
          </w:rPr>
          <w:t>asset.upgrades@deeca.vic.gov.au</w:t>
        </w:r>
      </w:hyperlink>
      <w:r w:rsidRPr="00C222AE">
        <w:rPr>
          <w:rFonts w:ascii="Aptos Narrow" w:hAnsi="Aptos Narrow"/>
          <w:sz w:val="22"/>
          <w:szCs w:val="22"/>
        </w:rPr>
        <w:t xml:space="preserve"> on the eligibility of the project(s)</w:t>
      </w:r>
      <w:r>
        <w:rPr>
          <w:rFonts w:ascii="Aptos Narrow" w:hAnsi="Aptos Narrow"/>
          <w:sz w:val="22"/>
          <w:szCs w:val="22"/>
        </w:rPr>
        <w:t>.  This can be done by simply outlining what works your committee would like to carry out.</w:t>
      </w:r>
    </w:p>
    <w:p w14:paraId="6D41C904" w14:textId="77777777" w:rsidR="00C81B15" w:rsidRDefault="00C81B15" w:rsidP="00C81B15">
      <w:pPr>
        <w:pStyle w:val="Heading2"/>
        <w:rPr>
          <w:rFonts w:ascii="Aptos Narrow" w:hAnsi="Aptos Narrow"/>
          <w:color w:val="auto"/>
          <w:sz w:val="22"/>
          <w:szCs w:val="22"/>
        </w:rPr>
      </w:pPr>
      <w:r>
        <w:rPr>
          <w:rFonts w:ascii="Aptos Narrow" w:hAnsi="Aptos Narrow"/>
          <w:color w:val="auto"/>
          <w:sz w:val="22"/>
          <w:szCs w:val="22"/>
        </w:rPr>
        <w:t>Drafting the form</w:t>
      </w:r>
    </w:p>
    <w:p w14:paraId="0FC98F26" w14:textId="087BB2F2" w:rsidR="00C81B15" w:rsidRDefault="00C81B15" w:rsidP="00C81B15">
      <w:pPr>
        <w:pStyle w:val="BodyText"/>
        <w:numPr>
          <w:ilvl w:val="0"/>
          <w:numId w:val="17"/>
        </w:numPr>
        <w:rPr>
          <w:rFonts w:ascii="Aptos Narrow" w:hAnsi="Aptos Narrow"/>
          <w:sz w:val="22"/>
          <w:szCs w:val="22"/>
        </w:rPr>
      </w:pPr>
      <w:r>
        <w:rPr>
          <w:rFonts w:ascii="Aptos Narrow" w:hAnsi="Aptos Narrow"/>
          <w:sz w:val="22"/>
          <w:szCs w:val="22"/>
        </w:rPr>
        <w:t xml:space="preserve">Please email your draft form to </w:t>
      </w:r>
      <w:hyperlink r:id="rId24" w:history="1">
        <w:r w:rsidR="009E3A2F" w:rsidRPr="00F11195">
          <w:rPr>
            <w:rStyle w:val="Hyperlink"/>
            <w:rFonts w:ascii="Aptos Narrow" w:hAnsi="Aptos Narrow"/>
            <w:sz w:val="22"/>
            <w:szCs w:val="22"/>
          </w:rPr>
          <w:t>asset.upgrades@deeca.vic.gov.au</w:t>
        </w:r>
      </w:hyperlink>
      <w:r w:rsidR="009E3A2F">
        <w:rPr>
          <w:rFonts w:ascii="Aptos Narrow" w:hAnsi="Aptos Narrow"/>
          <w:sz w:val="22"/>
          <w:szCs w:val="22"/>
        </w:rPr>
        <w:t xml:space="preserve"> </w:t>
      </w:r>
      <w:r>
        <w:rPr>
          <w:rFonts w:ascii="Aptos Narrow" w:hAnsi="Aptos Narrow"/>
          <w:sz w:val="22"/>
          <w:szCs w:val="22"/>
        </w:rPr>
        <w:t xml:space="preserve">please send this document as a </w:t>
      </w:r>
      <w:r w:rsidRPr="00176E3B">
        <w:rPr>
          <w:rFonts w:ascii="Aptos Narrow" w:hAnsi="Aptos Narrow"/>
          <w:b/>
          <w:bCs/>
          <w:sz w:val="22"/>
          <w:szCs w:val="22"/>
        </w:rPr>
        <w:t>word</w:t>
      </w:r>
      <w:r>
        <w:rPr>
          <w:rFonts w:ascii="Aptos Narrow" w:hAnsi="Aptos Narrow"/>
          <w:sz w:val="22"/>
          <w:szCs w:val="22"/>
        </w:rPr>
        <w:t xml:space="preserve"> document</w:t>
      </w:r>
      <w:r w:rsidR="00753F4D">
        <w:rPr>
          <w:rFonts w:ascii="Aptos Narrow" w:hAnsi="Aptos Narrow"/>
          <w:sz w:val="22"/>
          <w:szCs w:val="22"/>
        </w:rPr>
        <w:t xml:space="preserve"> to allow for changes, please</w:t>
      </w:r>
      <w:r>
        <w:rPr>
          <w:rFonts w:ascii="Aptos Narrow" w:hAnsi="Aptos Narrow"/>
          <w:sz w:val="22"/>
          <w:szCs w:val="22"/>
        </w:rPr>
        <w:t xml:space="preserve"> attach all supporting items to the </w:t>
      </w:r>
      <w:r w:rsidRPr="0045338F">
        <w:rPr>
          <w:rFonts w:ascii="Aptos Narrow" w:hAnsi="Aptos Narrow"/>
          <w:sz w:val="22"/>
          <w:szCs w:val="22"/>
        </w:rPr>
        <w:t xml:space="preserve">application </w:t>
      </w:r>
      <w:r>
        <w:rPr>
          <w:rFonts w:ascii="Aptos Narrow" w:hAnsi="Aptos Narrow"/>
          <w:sz w:val="22"/>
          <w:szCs w:val="22"/>
        </w:rPr>
        <w:t>email as attachments, not as links within this document</w:t>
      </w:r>
      <w:r w:rsidR="00753F4D">
        <w:rPr>
          <w:rFonts w:ascii="Aptos Narrow" w:hAnsi="Aptos Narrow"/>
          <w:sz w:val="22"/>
          <w:szCs w:val="22"/>
        </w:rPr>
        <w:t>.</w:t>
      </w:r>
    </w:p>
    <w:p w14:paraId="42855F79" w14:textId="77777777" w:rsidR="00C81B15" w:rsidRPr="00EF089F" w:rsidRDefault="00C81B15" w:rsidP="00C81B15">
      <w:pPr>
        <w:pStyle w:val="Heading2"/>
        <w:rPr>
          <w:rFonts w:ascii="Aptos Narrow" w:hAnsi="Aptos Narrow"/>
          <w:color w:val="auto"/>
          <w:sz w:val="22"/>
          <w:szCs w:val="22"/>
        </w:rPr>
      </w:pPr>
      <w:bookmarkStart w:id="10" w:name="_Toc199855598"/>
      <w:bookmarkStart w:id="11" w:name="_Toc199931027"/>
      <w:r>
        <w:rPr>
          <w:rFonts w:ascii="Aptos Narrow" w:hAnsi="Aptos Narrow"/>
          <w:color w:val="auto"/>
          <w:sz w:val="22"/>
          <w:szCs w:val="22"/>
        </w:rPr>
        <w:t>Completing this form:</w:t>
      </w:r>
      <w:bookmarkEnd w:id="10"/>
      <w:bookmarkEnd w:id="11"/>
    </w:p>
    <w:p w14:paraId="11AC876A" w14:textId="01B22F65" w:rsidR="00C81B15" w:rsidRDefault="00C81B15" w:rsidP="00C81B15">
      <w:pPr>
        <w:pStyle w:val="BodyText"/>
        <w:numPr>
          <w:ilvl w:val="0"/>
          <w:numId w:val="17"/>
        </w:numPr>
        <w:rPr>
          <w:rFonts w:ascii="Aptos Narrow" w:hAnsi="Aptos Narrow"/>
          <w:sz w:val="22"/>
          <w:szCs w:val="22"/>
        </w:rPr>
      </w:pPr>
      <w:r>
        <w:rPr>
          <w:rFonts w:ascii="Aptos Narrow" w:hAnsi="Aptos Narrow"/>
          <w:sz w:val="22"/>
          <w:szCs w:val="22"/>
        </w:rPr>
        <w:t>Once the form has been reviewed and completed,</w:t>
      </w:r>
      <w:r w:rsidR="00753F4D">
        <w:rPr>
          <w:rFonts w:ascii="Aptos Narrow" w:hAnsi="Aptos Narrow"/>
          <w:sz w:val="22"/>
          <w:szCs w:val="22"/>
        </w:rPr>
        <w:t xml:space="preserve"> ensure it is signed. I</w:t>
      </w:r>
      <w:r>
        <w:rPr>
          <w:rFonts w:ascii="Aptos Narrow" w:hAnsi="Aptos Narrow"/>
          <w:sz w:val="22"/>
          <w:szCs w:val="22"/>
        </w:rPr>
        <w:t xml:space="preserve">t should be converted into a </w:t>
      </w:r>
      <w:r w:rsidRPr="00DD0F61">
        <w:rPr>
          <w:rFonts w:ascii="Aptos Narrow" w:hAnsi="Aptos Narrow"/>
          <w:b/>
          <w:bCs/>
          <w:sz w:val="22"/>
          <w:szCs w:val="22"/>
        </w:rPr>
        <w:t>PDF</w:t>
      </w:r>
      <w:r>
        <w:rPr>
          <w:rFonts w:ascii="Aptos Narrow" w:hAnsi="Aptos Narrow"/>
          <w:sz w:val="22"/>
          <w:szCs w:val="22"/>
        </w:rPr>
        <w:t xml:space="preserve"> to avoid further changes. (File </w:t>
      </w:r>
      <w:r w:rsidRPr="00176E3B">
        <w:rPr>
          <w:rFonts w:ascii="Aptos Narrow" w:hAnsi="Aptos Narrow"/>
          <w:sz w:val="22"/>
          <w:szCs w:val="22"/>
        </w:rPr>
        <w:sym w:font="Wingdings" w:char="F0E0"/>
      </w:r>
      <w:r>
        <w:rPr>
          <w:rFonts w:ascii="Aptos Narrow" w:hAnsi="Aptos Narrow"/>
          <w:sz w:val="22"/>
          <w:szCs w:val="22"/>
        </w:rPr>
        <w:t xml:space="preserve"> Export </w:t>
      </w:r>
      <w:r w:rsidRPr="00176E3B">
        <w:rPr>
          <w:rFonts w:ascii="Aptos Narrow" w:hAnsi="Aptos Narrow"/>
          <w:sz w:val="22"/>
          <w:szCs w:val="22"/>
        </w:rPr>
        <w:sym w:font="Wingdings" w:char="F0E0"/>
      </w:r>
      <w:r>
        <w:rPr>
          <w:rFonts w:ascii="Aptos Narrow" w:hAnsi="Aptos Narrow"/>
          <w:sz w:val="22"/>
          <w:szCs w:val="22"/>
        </w:rPr>
        <w:t xml:space="preserve"> PDF)</w:t>
      </w:r>
    </w:p>
    <w:p w14:paraId="22D3BAE9" w14:textId="77777777" w:rsidR="00C81B15" w:rsidRDefault="00C81B15" w:rsidP="00C81B15">
      <w:pPr>
        <w:pStyle w:val="BodyText"/>
        <w:numPr>
          <w:ilvl w:val="0"/>
          <w:numId w:val="17"/>
        </w:numPr>
        <w:rPr>
          <w:rFonts w:ascii="Aptos Narrow" w:hAnsi="Aptos Narrow"/>
          <w:sz w:val="22"/>
          <w:szCs w:val="22"/>
        </w:rPr>
      </w:pPr>
      <w:r>
        <w:rPr>
          <w:rFonts w:ascii="Aptos Narrow" w:hAnsi="Aptos Narrow"/>
          <w:sz w:val="22"/>
          <w:szCs w:val="22"/>
        </w:rPr>
        <w:t>When in PDF mode, please re-send to DEECA at the above email.  You will be contacted with an evaluation date, after which panel feedback and next steps will be provided.</w:t>
      </w:r>
    </w:p>
    <w:p w14:paraId="43DE11B0" w14:textId="0A01F90A" w:rsidR="007E3205" w:rsidRPr="00C222AE" w:rsidRDefault="00771DE7" w:rsidP="007E3205">
      <w:pPr>
        <w:pStyle w:val="Heading2"/>
        <w:rPr>
          <w:rFonts w:ascii="Aptos Narrow" w:hAnsi="Aptos Narrow"/>
          <w:color w:val="auto"/>
          <w:sz w:val="22"/>
          <w:szCs w:val="22"/>
        </w:rPr>
      </w:pPr>
      <w:r>
        <w:rPr>
          <w:rFonts w:ascii="Aptos Narrow" w:hAnsi="Aptos Narrow"/>
          <w:color w:val="auto"/>
          <w:sz w:val="22"/>
          <w:szCs w:val="22"/>
        </w:rPr>
        <w:t>Useful</w:t>
      </w:r>
      <w:r w:rsidR="007E3205" w:rsidRPr="00C222AE">
        <w:rPr>
          <w:rFonts w:ascii="Aptos Narrow" w:hAnsi="Aptos Narrow"/>
          <w:color w:val="auto"/>
          <w:sz w:val="22"/>
          <w:szCs w:val="22"/>
        </w:rPr>
        <w:t xml:space="preserve"> Documents</w:t>
      </w:r>
      <w:bookmarkEnd w:id="3"/>
    </w:p>
    <w:p w14:paraId="57A37A10" w14:textId="77777777" w:rsidR="00B4405E" w:rsidRDefault="00B4405E" w:rsidP="00B4405E">
      <w:pPr>
        <w:pStyle w:val="BodyText"/>
        <w:numPr>
          <w:ilvl w:val="0"/>
          <w:numId w:val="16"/>
        </w:numPr>
        <w:rPr>
          <w:rFonts w:ascii="Aptos Narrow" w:hAnsi="Aptos Narrow"/>
          <w:sz w:val="22"/>
          <w:szCs w:val="22"/>
        </w:rPr>
      </w:pPr>
      <w:r>
        <w:rPr>
          <w:rFonts w:ascii="Aptos Narrow" w:hAnsi="Aptos Narrow"/>
          <w:sz w:val="22"/>
          <w:szCs w:val="22"/>
        </w:rPr>
        <w:t xml:space="preserve">Program Guidelines and FAQs: </w:t>
      </w:r>
      <w:r w:rsidRPr="00F23CD7">
        <w:rPr>
          <w:rFonts w:ascii="Aptos Narrow" w:hAnsi="Aptos Narrow"/>
          <w:i/>
          <w:iCs/>
          <w:sz w:val="22"/>
          <w:szCs w:val="22"/>
        </w:rPr>
        <w:t>Targeted Asset Maintenance or Upgrades: Public Access, Use and Amenity – Round 2</w:t>
      </w:r>
      <w:r>
        <w:rPr>
          <w:rFonts w:ascii="Aptos Narrow" w:hAnsi="Aptos Narrow"/>
          <w:i/>
          <w:iCs/>
          <w:sz w:val="22"/>
          <w:szCs w:val="22"/>
        </w:rPr>
        <w:t xml:space="preserve"> </w:t>
      </w:r>
    </w:p>
    <w:p w14:paraId="358E9C24" w14:textId="05E687BF" w:rsidR="00B4405E" w:rsidRPr="00E06945" w:rsidRDefault="00E06945" w:rsidP="00B4405E">
      <w:pPr>
        <w:pStyle w:val="BodyText"/>
        <w:numPr>
          <w:ilvl w:val="0"/>
          <w:numId w:val="16"/>
        </w:numPr>
        <w:rPr>
          <w:rStyle w:val="Hyperlink"/>
          <w:rFonts w:ascii="Aptos Narrow" w:hAnsi="Aptos Narrow"/>
          <w:sz w:val="22"/>
          <w:szCs w:val="22"/>
        </w:rPr>
      </w:pPr>
      <w:r>
        <w:rPr>
          <w:rFonts w:ascii="Aptos Narrow" w:hAnsi="Aptos Narrow"/>
          <w:sz w:val="22"/>
          <w:szCs w:val="22"/>
        </w:rPr>
        <w:fldChar w:fldCharType="begin"/>
      </w:r>
      <w:r w:rsidR="00C564C7">
        <w:rPr>
          <w:rFonts w:ascii="Aptos Narrow" w:hAnsi="Aptos Narrow"/>
          <w:sz w:val="22"/>
          <w:szCs w:val="22"/>
        </w:rPr>
        <w:instrText>HYPERLINK "https://www.deeca.vic.gov.au/__data/assets/pdf_file/0021/704370/Committee-of-Management-Guidelines-April-2024.pdf"</w:instrText>
      </w:r>
      <w:r>
        <w:rPr>
          <w:rFonts w:ascii="Aptos Narrow" w:hAnsi="Aptos Narrow"/>
          <w:sz w:val="22"/>
          <w:szCs w:val="22"/>
        </w:rPr>
      </w:r>
      <w:r>
        <w:rPr>
          <w:rFonts w:ascii="Aptos Narrow" w:hAnsi="Aptos Narrow"/>
          <w:sz w:val="22"/>
          <w:szCs w:val="22"/>
        </w:rPr>
        <w:fldChar w:fldCharType="separate"/>
      </w:r>
      <w:r w:rsidR="00B4405E" w:rsidRPr="00E06945">
        <w:rPr>
          <w:rStyle w:val="Hyperlink"/>
          <w:rFonts w:ascii="Aptos Narrow" w:hAnsi="Aptos Narrow"/>
          <w:sz w:val="22"/>
          <w:szCs w:val="22"/>
        </w:rPr>
        <w:t>Committees of management guidelines</w:t>
      </w:r>
    </w:p>
    <w:p w14:paraId="055CE400" w14:textId="3A1027D8" w:rsidR="00B4405E" w:rsidRPr="00B4405E" w:rsidRDefault="00E06945" w:rsidP="00B4405E">
      <w:pPr>
        <w:pStyle w:val="BodyText"/>
        <w:numPr>
          <w:ilvl w:val="0"/>
          <w:numId w:val="16"/>
        </w:numPr>
        <w:rPr>
          <w:rFonts w:ascii="Aptos Narrow" w:hAnsi="Aptos Narrow"/>
          <w:sz w:val="22"/>
          <w:szCs w:val="22"/>
        </w:rPr>
      </w:pPr>
      <w:r>
        <w:rPr>
          <w:rFonts w:ascii="Aptos Narrow" w:hAnsi="Aptos Narrow"/>
          <w:sz w:val="22"/>
          <w:szCs w:val="22"/>
        </w:rPr>
        <w:fldChar w:fldCharType="end"/>
      </w:r>
      <w:hyperlink r:id="rId25" w:history="1">
        <w:r w:rsidR="00B4405E" w:rsidRPr="00B41070">
          <w:rPr>
            <w:rStyle w:val="Hyperlink"/>
            <w:rFonts w:ascii="Aptos Narrow" w:hAnsi="Aptos Narrow"/>
            <w:sz w:val="22"/>
            <w:szCs w:val="22"/>
          </w:rPr>
          <w:t>Local Council Information Webpage</w:t>
        </w:r>
      </w:hyperlink>
    </w:p>
    <w:p w14:paraId="52073B42" w14:textId="1F0E5EF0" w:rsidR="009D52EB" w:rsidRPr="009D52EB" w:rsidRDefault="007A1580" w:rsidP="007E3205">
      <w:pPr>
        <w:pStyle w:val="BodyText"/>
        <w:numPr>
          <w:ilvl w:val="0"/>
          <w:numId w:val="16"/>
        </w:numPr>
        <w:rPr>
          <w:rFonts w:ascii="Aptos Narrow" w:hAnsi="Aptos Narrow"/>
          <w:sz w:val="22"/>
          <w:szCs w:val="22"/>
        </w:rPr>
      </w:pPr>
      <w:hyperlink r:id="rId26" w:history="1">
        <w:r w:rsidRPr="007A1580">
          <w:rPr>
            <w:rStyle w:val="Hyperlink"/>
            <w:rFonts w:ascii="Aptos Narrow" w:hAnsi="Aptos Narrow"/>
            <w:sz w:val="22"/>
            <w:szCs w:val="22"/>
          </w:rPr>
          <w:t>Australia's Disability Strategy 2021-2031</w:t>
        </w:r>
      </w:hyperlink>
    </w:p>
    <w:p w14:paraId="18386AEC" w14:textId="2566AB3C" w:rsidR="003733AD" w:rsidRPr="00C222AE" w:rsidRDefault="00DB0045" w:rsidP="007E3205">
      <w:pPr>
        <w:pStyle w:val="BodyText"/>
        <w:numPr>
          <w:ilvl w:val="0"/>
          <w:numId w:val="16"/>
        </w:numPr>
        <w:rPr>
          <w:rFonts w:ascii="Aptos Narrow" w:hAnsi="Aptos Narrow"/>
          <w:sz w:val="22"/>
          <w:szCs w:val="22"/>
        </w:rPr>
      </w:pPr>
      <w:hyperlink r:id="rId27" w:history="1">
        <w:r w:rsidRPr="0089352D">
          <w:rPr>
            <w:rStyle w:val="Hyperlink"/>
            <w:rFonts w:ascii="Aptos Narrow" w:hAnsi="Aptos Narrow"/>
            <w:sz w:val="22"/>
            <w:szCs w:val="22"/>
          </w:rPr>
          <w:t>Inclusive Victoria: state disability plan (2022–2026)</w:t>
        </w:r>
      </w:hyperlink>
    </w:p>
    <w:p w14:paraId="2D1202AB" w14:textId="64EBCC31" w:rsidR="00AD6EB3" w:rsidRPr="00C222AE" w:rsidRDefault="00AD6EB3" w:rsidP="007E3205">
      <w:pPr>
        <w:pStyle w:val="BodyText"/>
        <w:numPr>
          <w:ilvl w:val="0"/>
          <w:numId w:val="16"/>
        </w:numPr>
        <w:rPr>
          <w:rFonts w:ascii="Aptos Narrow" w:hAnsi="Aptos Narrow"/>
          <w:sz w:val="22"/>
          <w:szCs w:val="22"/>
        </w:rPr>
      </w:pPr>
      <w:hyperlink r:id="rId28" w:history="1">
        <w:r w:rsidRPr="000F7355">
          <w:rPr>
            <w:rStyle w:val="Hyperlink"/>
            <w:rFonts w:ascii="Aptos Narrow" w:hAnsi="Aptos Narrow"/>
            <w:sz w:val="22"/>
            <w:szCs w:val="22"/>
          </w:rPr>
          <w:t>Whole of Victorian Government Universal Design Policy</w:t>
        </w:r>
        <w:r w:rsidR="000F7355" w:rsidRPr="000F7355">
          <w:rPr>
            <w:rStyle w:val="Hyperlink"/>
            <w:rFonts w:ascii="Aptos Narrow" w:hAnsi="Aptos Narrow"/>
            <w:sz w:val="22"/>
            <w:szCs w:val="22"/>
          </w:rPr>
          <w:t xml:space="preserve"> Summary</w:t>
        </w:r>
      </w:hyperlink>
    </w:p>
    <w:p w14:paraId="40C9727A" w14:textId="00E76C7E" w:rsidR="00FD0B08" w:rsidRPr="00C222AE" w:rsidRDefault="00BA06EF" w:rsidP="007E3205">
      <w:pPr>
        <w:pStyle w:val="BodyText"/>
        <w:numPr>
          <w:ilvl w:val="0"/>
          <w:numId w:val="16"/>
        </w:numPr>
        <w:rPr>
          <w:rFonts w:ascii="Aptos Narrow" w:hAnsi="Aptos Narrow"/>
          <w:sz w:val="22"/>
          <w:szCs w:val="22"/>
        </w:rPr>
      </w:pPr>
      <w:hyperlink r:id="rId29" w:history="1">
        <w:r w:rsidRPr="00E76B8E">
          <w:rPr>
            <w:rStyle w:val="Hyperlink"/>
            <w:rFonts w:ascii="Aptos Narrow" w:hAnsi="Aptos Narrow"/>
            <w:sz w:val="22"/>
            <w:szCs w:val="22"/>
          </w:rPr>
          <w:t>Disability (Access to Premises – Buildings) Standards 2010</w:t>
        </w:r>
        <w:r w:rsidR="00630595" w:rsidRPr="00E76B8E">
          <w:rPr>
            <w:rStyle w:val="Hyperlink"/>
            <w:rFonts w:ascii="Aptos Narrow" w:hAnsi="Aptos Narrow"/>
            <w:sz w:val="22"/>
            <w:szCs w:val="22"/>
          </w:rPr>
          <w:t xml:space="preserve"> (Premises Standards)</w:t>
        </w:r>
      </w:hyperlink>
    </w:p>
    <w:p w14:paraId="3CA595D1" w14:textId="74281938" w:rsidR="007E3205" w:rsidRPr="003B0002" w:rsidRDefault="003B0002" w:rsidP="003B0002">
      <w:pPr>
        <w:pStyle w:val="BodyText"/>
        <w:numPr>
          <w:ilvl w:val="0"/>
          <w:numId w:val="16"/>
        </w:numPr>
        <w:rPr>
          <w:rStyle w:val="Hyperlink"/>
          <w:rFonts w:ascii="Aptos Narrow" w:hAnsi="Aptos Narrow"/>
          <w:sz w:val="22"/>
          <w:szCs w:val="22"/>
        </w:rPr>
      </w:pPr>
      <w:r>
        <w:rPr>
          <w:rFonts w:ascii="Aptos Narrow" w:hAnsi="Aptos Narrow"/>
          <w:sz w:val="22"/>
          <w:szCs w:val="22"/>
        </w:rPr>
        <w:fldChar w:fldCharType="begin"/>
      </w:r>
      <w:r>
        <w:rPr>
          <w:rFonts w:ascii="Aptos Narrow" w:hAnsi="Aptos Narrow"/>
          <w:sz w:val="22"/>
          <w:szCs w:val="22"/>
        </w:rPr>
        <w:instrText>HYPERLINK "https://ncc.abcb.gov.au/editions/ncc-2022"</w:instrText>
      </w:r>
      <w:r>
        <w:rPr>
          <w:rFonts w:ascii="Aptos Narrow" w:hAnsi="Aptos Narrow"/>
          <w:sz w:val="22"/>
          <w:szCs w:val="22"/>
        </w:rPr>
      </w:r>
      <w:r>
        <w:rPr>
          <w:rFonts w:ascii="Aptos Narrow" w:hAnsi="Aptos Narrow"/>
          <w:sz w:val="22"/>
          <w:szCs w:val="22"/>
        </w:rPr>
        <w:fldChar w:fldCharType="separate"/>
      </w:r>
      <w:r w:rsidR="00630595" w:rsidRPr="003B0002">
        <w:rPr>
          <w:rStyle w:val="Hyperlink"/>
          <w:rFonts w:ascii="Aptos Narrow" w:hAnsi="Aptos Narrow"/>
          <w:sz w:val="22"/>
          <w:szCs w:val="22"/>
        </w:rPr>
        <w:t>National Construction Code (NCC) 2022 Volumes 1 and 2</w:t>
      </w:r>
      <w:r w:rsidR="004347E5" w:rsidRPr="003B0002">
        <w:rPr>
          <w:rStyle w:val="Hyperlink"/>
          <w:rFonts w:ascii="Aptos Narrow" w:hAnsi="Aptos Narrow"/>
          <w:sz w:val="22"/>
          <w:szCs w:val="22"/>
        </w:rPr>
        <w:t xml:space="preserve"> (Building code of Australia (BCA)</w:t>
      </w:r>
    </w:p>
    <w:p w14:paraId="1A72BE34" w14:textId="4609C7B5" w:rsidR="007E3205" w:rsidRPr="00C222AE" w:rsidRDefault="003B0002" w:rsidP="007E3205">
      <w:pPr>
        <w:pStyle w:val="BodyText"/>
        <w:numPr>
          <w:ilvl w:val="0"/>
          <w:numId w:val="16"/>
        </w:numPr>
        <w:rPr>
          <w:rFonts w:ascii="Aptos Narrow" w:hAnsi="Aptos Narrow"/>
          <w:sz w:val="22"/>
          <w:szCs w:val="22"/>
        </w:rPr>
      </w:pPr>
      <w:r>
        <w:rPr>
          <w:rFonts w:ascii="Aptos Narrow" w:hAnsi="Aptos Narrow"/>
          <w:sz w:val="22"/>
          <w:szCs w:val="22"/>
        </w:rPr>
        <w:fldChar w:fldCharType="end"/>
      </w:r>
      <w:hyperlink r:id="rId30" w:history="1">
        <w:r w:rsidR="00FD4973" w:rsidRPr="00160782">
          <w:rPr>
            <w:rStyle w:val="Hyperlink"/>
            <w:rFonts w:ascii="Aptos Narrow" w:hAnsi="Aptos Narrow"/>
            <w:sz w:val="22"/>
            <w:szCs w:val="22"/>
          </w:rPr>
          <w:t>Australian Standard AS1428.1-2021 – Design for Access and Mobility</w:t>
        </w:r>
      </w:hyperlink>
    </w:p>
    <w:p w14:paraId="05D6657E" w14:textId="56C4D777" w:rsidR="005611A5" w:rsidRDefault="00F32126" w:rsidP="005611A5">
      <w:pPr>
        <w:pStyle w:val="BodyText"/>
        <w:numPr>
          <w:ilvl w:val="0"/>
          <w:numId w:val="16"/>
        </w:numPr>
        <w:rPr>
          <w:rFonts w:ascii="Aptos Narrow" w:hAnsi="Aptos Narrow"/>
          <w:sz w:val="22"/>
          <w:szCs w:val="22"/>
        </w:rPr>
      </w:pPr>
      <w:hyperlink r:id="rId31" w:history="1">
        <w:r w:rsidRPr="00E16398">
          <w:rPr>
            <w:rStyle w:val="Hyperlink"/>
            <w:rFonts w:ascii="Aptos Narrow" w:hAnsi="Aptos Narrow"/>
            <w:sz w:val="22"/>
            <w:szCs w:val="22"/>
          </w:rPr>
          <w:t>Local Planning Scheme and Council Guidelines</w:t>
        </w:r>
      </w:hyperlink>
      <w:r w:rsidRPr="00C222AE">
        <w:rPr>
          <w:rFonts w:ascii="Aptos Narrow" w:hAnsi="Aptos Narrow"/>
          <w:sz w:val="22"/>
          <w:szCs w:val="22"/>
        </w:rPr>
        <w:t xml:space="preserve"> </w:t>
      </w:r>
    </w:p>
    <w:p w14:paraId="49CAC052" w14:textId="0E822E9E" w:rsidR="00B05958" w:rsidRPr="00B05958" w:rsidRDefault="00B05958" w:rsidP="00B05958">
      <w:pPr>
        <w:pStyle w:val="BodyText"/>
        <w:numPr>
          <w:ilvl w:val="0"/>
          <w:numId w:val="16"/>
        </w:numPr>
        <w:rPr>
          <w:rFonts w:ascii="Aptos Narrow" w:hAnsi="Aptos Narrow"/>
          <w:sz w:val="22"/>
          <w:szCs w:val="22"/>
        </w:rPr>
      </w:pPr>
      <w:hyperlink r:id="rId32" w:history="1">
        <w:r w:rsidRPr="000738D8">
          <w:rPr>
            <w:rStyle w:val="Hyperlink"/>
            <w:rFonts w:ascii="Aptos Narrow" w:hAnsi="Aptos Narrow"/>
            <w:sz w:val="22"/>
            <w:szCs w:val="22"/>
          </w:rPr>
          <w:t>Asset management good practice guide</w:t>
        </w:r>
      </w:hyperlink>
    </w:p>
    <w:p w14:paraId="4C3916AF" w14:textId="08E05BCC" w:rsidR="00C42DBA" w:rsidRPr="00FA16BC" w:rsidRDefault="001C36FB" w:rsidP="00FA16BC">
      <w:pPr>
        <w:pStyle w:val="Heading2"/>
      </w:pPr>
      <w:bookmarkStart w:id="12" w:name="_SECTION_1:_COMMITTEE"/>
      <w:bookmarkStart w:id="13" w:name="_Toc199935235"/>
      <w:bookmarkEnd w:id="12"/>
      <w:r w:rsidRPr="00276C09">
        <w:lastRenderedPageBreak/>
        <w:t xml:space="preserve">SECTION 1: </w:t>
      </w:r>
      <w:r w:rsidR="006F148F">
        <w:t>COMMITTEE DETAILS</w:t>
      </w:r>
      <w:bookmarkEnd w:id="13"/>
    </w:p>
    <w:p w14:paraId="1EA90F2F" w14:textId="544BAB3A" w:rsidR="00A95C4A" w:rsidRPr="003C3CE7" w:rsidRDefault="00A95C4A">
      <w:pPr>
        <w:pStyle w:val="BodyText"/>
        <w:rPr>
          <w:rFonts w:ascii="Aptos Narrow" w:hAnsi="Aptos Narrow"/>
          <w:sz w:val="22"/>
          <w:szCs w:val="22"/>
        </w:rPr>
      </w:pPr>
      <w:r w:rsidRPr="003C3CE7">
        <w:rPr>
          <w:rFonts w:ascii="Aptos Narrow" w:hAnsi="Aptos Narrow"/>
          <w:sz w:val="22"/>
          <w:szCs w:val="22"/>
        </w:rPr>
        <w:t xml:space="preserve">Form submitted by: </w:t>
      </w:r>
      <w:r w:rsidR="00940C2D">
        <w:rPr>
          <w:rFonts w:ascii="Aptos Narrow" w:hAnsi="Aptos Narrow"/>
          <w:i/>
          <w:iCs/>
          <w:sz w:val="22"/>
          <w:szCs w:val="22"/>
        </w:rPr>
        <w:t>&lt;Insert Individual Name&gt;</w:t>
      </w:r>
    </w:p>
    <w:p w14:paraId="56B844A8" w14:textId="23569750" w:rsidR="00A95C4A" w:rsidRDefault="00A95C4A" w:rsidP="00A95C4A">
      <w:pPr>
        <w:pStyle w:val="BodyText"/>
        <w:numPr>
          <w:ilvl w:val="0"/>
          <w:numId w:val="16"/>
        </w:numPr>
        <w:rPr>
          <w:rFonts w:ascii="Aptos Narrow" w:hAnsi="Aptos Narrow"/>
          <w:sz w:val="22"/>
          <w:szCs w:val="22"/>
        </w:rPr>
      </w:pPr>
      <w:r>
        <w:rPr>
          <w:rFonts w:ascii="Aptos Narrow" w:hAnsi="Aptos Narrow"/>
          <w:sz w:val="22"/>
          <w:szCs w:val="22"/>
        </w:rPr>
        <w:t>Tick box to confirm you</w:t>
      </w:r>
      <w:r w:rsidRPr="003C3CE7">
        <w:rPr>
          <w:rFonts w:ascii="Aptos Narrow" w:hAnsi="Aptos Narrow"/>
          <w:sz w:val="22"/>
          <w:szCs w:val="22"/>
        </w:rPr>
        <w:t xml:space="preserve"> have read and understood the </w:t>
      </w:r>
      <w:r>
        <w:rPr>
          <w:rFonts w:ascii="Aptos Narrow" w:hAnsi="Aptos Narrow"/>
          <w:sz w:val="22"/>
          <w:szCs w:val="22"/>
        </w:rPr>
        <w:t>2025/2026</w:t>
      </w:r>
      <w:r w:rsidRPr="003C3CE7">
        <w:rPr>
          <w:rFonts w:ascii="Aptos Narrow" w:hAnsi="Aptos Narrow"/>
          <w:sz w:val="22"/>
          <w:szCs w:val="22"/>
        </w:rPr>
        <w:t xml:space="preserve"> </w:t>
      </w:r>
      <w:r>
        <w:rPr>
          <w:rFonts w:ascii="Aptos Narrow" w:hAnsi="Aptos Narrow"/>
          <w:sz w:val="22"/>
          <w:szCs w:val="22"/>
        </w:rPr>
        <w:t>Program Guideline</w:t>
      </w:r>
      <w:r w:rsidR="002F7053">
        <w:rPr>
          <w:rFonts w:ascii="Aptos Narrow" w:hAnsi="Aptos Narrow"/>
          <w:sz w:val="22"/>
          <w:szCs w:val="22"/>
        </w:rPr>
        <w:t>s</w:t>
      </w:r>
      <w:r>
        <w:rPr>
          <w:rFonts w:ascii="Aptos Narrow" w:hAnsi="Aptos Narrow"/>
          <w:sz w:val="22"/>
          <w:szCs w:val="22"/>
        </w:rPr>
        <w:t xml:space="preserve">: </w:t>
      </w:r>
      <w:r w:rsidRPr="00F23CD7">
        <w:rPr>
          <w:rFonts w:ascii="Aptos Narrow" w:hAnsi="Aptos Narrow"/>
          <w:i/>
          <w:iCs/>
          <w:sz w:val="22"/>
          <w:szCs w:val="22"/>
        </w:rPr>
        <w:t xml:space="preserve">Targeted Asset Maintenance or Upgrades: Public Access, Use and Amenity – Round </w:t>
      </w:r>
      <w:r w:rsidR="00973E31" w:rsidRPr="00F23CD7">
        <w:rPr>
          <w:rFonts w:ascii="Aptos Narrow" w:hAnsi="Aptos Narrow"/>
          <w:i/>
          <w:iCs/>
          <w:sz w:val="22"/>
          <w:szCs w:val="22"/>
        </w:rPr>
        <w:t>2</w:t>
      </w:r>
      <w:r w:rsidR="00973E31">
        <w:rPr>
          <w:rFonts w:ascii="Aptos Narrow" w:hAnsi="Aptos Narrow"/>
          <w:i/>
          <w:iCs/>
          <w:sz w:val="22"/>
          <w:szCs w:val="22"/>
        </w:rPr>
        <w:t>:</w:t>
      </w:r>
      <w:r w:rsidRPr="00ED18FB">
        <w:rPr>
          <w:rFonts w:ascii="Aptos Narrow" w:hAnsi="Aptos Narrow"/>
          <w:sz w:val="22"/>
          <w:szCs w:val="22"/>
        </w:rPr>
        <w:t xml:space="preserve"> </w:t>
      </w:r>
      <w:r>
        <w:rPr>
          <w:rFonts w:ascii="Aptos Narrow" w:hAnsi="Aptos Narrow"/>
          <w:sz w:val="22"/>
          <w:szCs w:val="22"/>
        </w:rPr>
        <w:t xml:space="preserve">     </w:t>
      </w:r>
      <w:r w:rsidRPr="00ED18FB">
        <w:rPr>
          <w:rFonts w:ascii="Aptos Narrow" w:hAnsi="Aptos Narrow"/>
          <w:sz w:val="22"/>
          <w:szCs w:val="22"/>
        </w:rPr>
        <w:t xml:space="preserve"> </w:t>
      </w:r>
      <w:sdt>
        <w:sdtPr>
          <w:rPr>
            <w:rFonts w:ascii="Aptos Narrow" w:eastAsia="MS Gothic" w:hAnsi="Aptos Narrow"/>
            <w:b/>
            <w:bCs/>
            <w:sz w:val="32"/>
            <w:szCs w:val="32"/>
          </w:rPr>
          <w:id w:val="1428161594"/>
          <w14:checkbox>
            <w14:checked w14:val="0"/>
            <w14:checkedState w14:val="2612" w14:font="MS Gothic"/>
            <w14:uncheckedState w14:val="2610" w14:font="MS Gothic"/>
          </w14:checkbox>
        </w:sdtPr>
        <w:sdtEndPr/>
        <w:sdtContent>
          <w:r w:rsidRPr="00740E46">
            <w:rPr>
              <w:rFonts w:ascii="Aptos Narrow" w:eastAsia="MS Gothic" w:hAnsi="Aptos Narrow"/>
              <w:b/>
              <w:bCs/>
              <w:sz w:val="32"/>
              <w:szCs w:val="32"/>
            </w:rPr>
            <w:t>☐</w:t>
          </w:r>
        </w:sdtContent>
      </w:sdt>
      <w:r w:rsidRPr="00ED18FB">
        <w:rPr>
          <w:rFonts w:ascii="Aptos Narrow" w:hAnsi="Aptos Narrow"/>
          <w:sz w:val="22"/>
          <w:szCs w:val="22"/>
        </w:rPr>
        <w:t xml:space="preserve">  </w:t>
      </w:r>
    </w:p>
    <w:p w14:paraId="44D12E46" w14:textId="66403C51" w:rsidR="005E747E" w:rsidRDefault="005E747E" w:rsidP="005E747E">
      <w:pPr>
        <w:pStyle w:val="BodyText"/>
        <w:numPr>
          <w:ilvl w:val="0"/>
          <w:numId w:val="16"/>
        </w:numPr>
        <w:rPr>
          <w:rFonts w:ascii="Aptos Narrow" w:hAnsi="Aptos Narrow"/>
          <w:b/>
          <w:bCs/>
          <w:sz w:val="22"/>
          <w:szCs w:val="22"/>
        </w:rPr>
      </w:pPr>
      <w:r w:rsidRPr="00650865">
        <w:rPr>
          <w:rFonts w:ascii="Aptos Narrow" w:hAnsi="Aptos Narrow"/>
          <w:b/>
          <w:bCs/>
          <w:sz w:val="22"/>
          <w:szCs w:val="22"/>
        </w:rPr>
        <w:t>Date: XX/XX/XXXX</w:t>
      </w:r>
    </w:p>
    <w:p w14:paraId="2342D28E" w14:textId="77777777" w:rsidR="005E747E" w:rsidRPr="005E747E" w:rsidRDefault="005E747E" w:rsidP="001D11A3">
      <w:pPr>
        <w:pStyle w:val="BodyText"/>
        <w:rPr>
          <w:rFonts w:ascii="Aptos Narrow" w:hAnsi="Aptos Narrow"/>
          <w:b/>
          <w:bCs/>
          <w:sz w:val="22"/>
          <w:szCs w:val="22"/>
        </w:rPr>
      </w:pPr>
    </w:p>
    <w:tbl>
      <w:tblPr>
        <w:tblStyle w:val="TableGrid"/>
        <w:tblW w:w="10446" w:type="dxa"/>
        <w:tblBorders>
          <w:left w:val="single" w:sz="4" w:space="0" w:color="auto"/>
          <w:right w:val="single" w:sz="4" w:space="0" w:color="auto"/>
          <w:insideV w:val="single" w:sz="4" w:space="0" w:color="auto"/>
        </w:tblBorders>
        <w:tblLook w:val="04A0" w:firstRow="1" w:lastRow="0" w:firstColumn="1" w:lastColumn="0" w:noHBand="0" w:noVBand="1"/>
      </w:tblPr>
      <w:tblGrid>
        <w:gridCol w:w="4062"/>
        <w:gridCol w:w="6384"/>
      </w:tblGrid>
      <w:tr w:rsidR="00962160" w:rsidRPr="00962160" w14:paraId="0A6529A6" w14:textId="77777777" w:rsidTr="00E84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2" w:type="dxa"/>
            <w:tcBorders>
              <w:top w:val="single" w:sz="4" w:space="0" w:color="auto"/>
              <w:left w:val="single" w:sz="4" w:space="0" w:color="auto"/>
              <w:bottom w:val="single" w:sz="4" w:space="0" w:color="auto"/>
              <w:right w:val="single" w:sz="4" w:space="0" w:color="auto"/>
            </w:tcBorders>
            <w:shd w:val="clear" w:color="auto" w:fill="CDDC29" w:themeFill="accent2"/>
          </w:tcPr>
          <w:p w14:paraId="29D4DC24" w14:textId="09A1C47B" w:rsidR="001E62B5" w:rsidRPr="00962160" w:rsidRDefault="00C549DA" w:rsidP="001E62B5">
            <w:pPr>
              <w:rPr>
                <w:rFonts w:ascii="Aptos Narrow" w:hAnsi="Aptos Narrow"/>
                <w:b/>
                <w:bCs/>
                <w:color w:val="auto"/>
                <w:sz w:val="28"/>
                <w:szCs w:val="28"/>
              </w:rPr>
            </w:pPr>
            <w:r w:rsidRPr="00962160">
              <w:rPr>
                <w:rFonts w:ascii="Aptos Narrow" w:hAnsi="Aptos Narrow"/>
                <w:b/>
                <w:bCs/>
                <w:color w:val="auto"/>
                <w:sz w:val="28"/>
                <w:szCs w:val="28"/>
              </w:rPr>
              <w:t>E</w:t>
            </w:r>
            <w:r w:rsidR="00F45AD2" w:rsidRPr="00962160">
              <w:rPr>
                <w:rFonts w:ascii="Aptos Narrow" w:hAnsi="Aptos Narrow"/>
                <w:b/>
                <w:bCs/>
                <w:color w:val="auto"/>
                <w:sz w:val="28"/>
                <w:szCs w:val="28"/>
              </w:rPr>
              <w:t xml:space="preserve">ntity </w:t>
            </w:r>
            <w:r w:rsidR="001E62B5" w:rsidRPr="00962160">
              <w:rPr>
                <w:rFonts w:ascii="Aptos Narrow" w:hAnsi="Aptos Narrow"/>
                <w:b/>
                <w:bCs/>
                <w:color w:val="auto"/>
                <w:sz w:val="28"/>
                <w:szCs w:val="28"/>
              </w:rPr>
              <w:t>Name</w:t>
            </w:r>
            <w:r w:rsidR="00386812" w:rsidRPr="00962160">
              <w:rPr>
                <w:rFonts w:ascii="Aptos Narrow" w:hAnsi="Aptos Narrow"/>
                <w:b/>
                <w:bCs/>
                <w:color w:val="auto"/>
                <w:sz w:val="28"/>
                <w:szCs w:val="28"/>
              </w:rPr>
              <w:t>:</w:t>
            </w:r>
            <w:r w:rsidR="00F45AD2" w:rsidRPr="00962160">
              <w:rPr>
                <w:rFonts w:ascii="Aptos Narrow" w:hAnsi="Aptos Narrow"/>
                <w:b/>
                <w:bCs/>
                <w:color w:val="auto"/>
                <w:sz w:val="28"/>
                <w:szCs w:val="28"/>
              </w:rPr>
              <w:t xml:space="preserve"> </w:t>
            </w:r>
          </w:p>
          <w:p w14:paraId="71389DD8" w14:textId="1FE4121E" w:rsidR="00F45AD2" w:rsidRPr="00962160" w:rsidRDefault="00F45AD2" w:rsidP="001E62B5">
            <w:pPr>
              <w:rPr>
                <w:rFonts w:ascii="Aptos Narrow" w:hAnsi="Aptos Narrow"/>
                <w:color w:val="auto"/>
                <w:sz w:val="16"/>
                <w:szCs w:val="16"/>
              </w:rPr>
            </w:pPr>
          </w:p>
        </w:tc>
        <w:tc>
          <w:tcPr>
            <w:tcW w:w="6384" w:type="dxa"/>
            <w:tcBorders>
              <w:top w:val="single" w:sz="4" w:space="0" w:color="auto"/>
              <w:left w:val="single" w:sz="4" w:space="0" w:color="auto"/>
              <w:bottom w:val="single" w:sz="4" w:space="0" w:color="auto"/>
              <w:right w:val="single" w:sz="4" w:space="0" w:color="auto"/>
            </w:tcBorders>
            <w:shd w:val="clear" w:color="auto" w:fill="CDDC29" w:themeFill="accent2"/>
          </w:tcPr>
          <w:p w14:paraId="240C6400" w14:textId="320C67D0" w:rsidR="001E62B5" w:rsidRPr="00962160" w:rsidRDefault="001E62B5" w:rsidP="001E62B5">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p>
        </w:tc>
      </w:tr>
      <w:tr w:rsidR="00962160" w:rsidRPr="00962160" w14:paraId="6501D976" w14:textId="77777777" w:rsidTr="00E84BDD">
        <w:tc>
          <w:tcPr>
            <w:cnfStyle w:val="001000000000" w:firstRow="0" w:lastRow="0" w:firstColumn="1" w:lastColumn="0" w:oddVBand="0" w:evenVBand="0" w:oddHBand="0" w:evenHBand="0" w:firstRowFirstColumn="0" w:firstRowLastColumn="0" w:lastRowFirstColumn="0" w:lastRowLastColumn="0"/>
            <w:tcW w:w="4062" w:type="dxa"/>
            <w:tcBorders>
              <w:top w:val="single" w:sz="4" w:space="0" w:color="auto"/>
            </w:tcBorders>
            <w:shd w:val="clear" w:color="auto" w:fill="CDDC29" w:themeFill="accent2"/>
          </w:tcPr>
          <w:p w14:paraId="234C460E" w14:textId="5F2FE01B" w:rsidR="00997897" w:rsidRPr="00962160" w:rsidRDefault="00997897" w:rsidP="001E62B5">
            <w:pPr>
              <w:rPr>
                <w:rFonts w:ascii="Aptos Narrow" w:hAnsi="Aptos Narrow"/>
                <w:b/>
                <w:bCs/>
                <w:sz w:val="28"/>
                <w:szCs w:val="28"/>
              </w:rPr>
            </w:pPr>
            <w:r w:rsidRPr="00962160">
              <w:rPr>
                <w:rFonts w:ascii="Aptos Narrow" w:hAnsi="Aptos Narrow"/>
                <w:b/>
                <w:bCs/>
                <w:sz w:val="28"/>
                <w:szCs w:val="28"/>
              </w:rPr>
              <w:t xml:space="preserve">Application </w:t>
            </w:r>
            <w:r w:rsidR="00AA7ED2" w:rsidRPr="00962160">
              <w:rPr>
                <w:rFonts w:ascii="Aptos Narrow" w:hAnsi="Aptos Narrow"/>
                <w:b/>
                <w:bCs/>
                <w:sz w:val="28"/>
                <w:szCs w:val="28"/>
              </w:rPr>
              <w:t>T</w:t>
            </w:r>
            <w:r w:rsidRPr="00962160">
              <w:rPr>
                <w:rFonts w:ascii="Aptos Narrow" w:hAnsi="Aptos Narrow"/>
                <w:b/>
                <w:bCs/>
                <w:sz w:val="28"/>
                <w:szCs w:val="28"/>
              </w:rPr>
              <w:t>itle:</w:t>
            </w:r>
          </w:p>
        </w:tc>
        <w:tc>
          <w:tcPr>
            <w:tcW w:w="6384" w:type="dxa"/>
            <w:tcBorders>
              <w:top w:val="single" w:sz="4" w:space="0" w:color="auto"/>
            </w:tcBorders>
            <w:shd w:val="clear" w:color="auto" w:fill="CDDC29" w:themeFill="accent2"/>
          </w:tcPr>
          <w:p w14:paraId="40284C3F" w14:textId="77777777" w:rsidR="00997897" w:rsidRPr="00962160" w:rsidRDefault="00997897" w:rsidP="001E62B5">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62160" w:rsidRPr="00962160" w14:paraId="07E5C166"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198515B9" w14:textId="77777777" w:rsidR="00217016" w:rsidRPr="00F879D8" w:rsidRDefault="00C549DA" w:rsidP="001E62B5">
            <w:pPr>
              <w:rPr>
                <w:rFonts w:ascii="Aptos Narrow" w:hAnsi="Aptos Narrow"/>
                <w:sz w:val="22"/>
                <w:szCs w:val="22"/>
              </w:rPr>
            </w:pPr>
            <w:hyperlink r:id="rId33" w:history="1">
              <w:r w:rsidRPr="00F879D8">
                <w:rPr>
                  <w:rStyle w:val="Hyperlink"/>
                  <w:rFonts w:ascii="Aptos Narrow" w:hAnsi="Aptos Narrow"/>
                  <w:color w:val="auto"/>
                  <w:sz w:val="22"/>
                  <w:szCs w:val="22"/>
                </w:rPr>
                <w:t>Your organisation's Australian Business Number (ABN):</w:t>
              </w:r>
            </w:hyperlink>
            <w:r w:rsidR="00FA148C" w:rsidRPr="00F879D8">
              <w:rPr>
                <w:rFonts w:ascii="Aptos Narrow" w:hAnsi="Aptos Narrow"/>
                <w:sz w:val="22"/>
                <w:szCs w:val="22"/>
              </w:rPr>
              <w:t xml:space="preserve"> </w:t>
            </w:r>
          </w:p>
          <w:p w14:paraId="58C6D1EA" w14:textId="3E353027" w:rsidR="00C549DA" w:rsidRPr="00F879D8" w:rsidRDefault="00FA148C" w:rsidP="001E62B5">
            <w:pPr>
              <w:rPr>
                <w:rFonts w:ascii="Aptos Narrow" w:hAnsi="Aptos Narrow"/>
                <w:b/>
                <w:bCs/>
                <w:sz w:val="22"/>
                <w:szCs w:val="22"/>
              </w:rPr>
            </w:pPr>
            <w:r w:rsidRPr="00F879D8">
              <w:rPr>
                <w:rFonts w:ascii="Aptos Narrow" w:hAnsi="Aptos Narrow"/>
                <w:i/>
                <w:iCs/>
                <w:sz w:val="22"/>
                <w:szCs w:val="22"/>
              </w:rPr>
              <w:t>(please use link to check)</w:t>
            </w:r>
          </w:p>
        </w:tc>
        <w:tc>
          <w:tcPr>
            <w:tcW w:w="6384" w:type="dxa"/>
          </w:tcPr>
          <w:p w14:paraId="5E6FF3B8" w14:textId="0C6BEE6D" w:rsidR="00C549DA" w:rsidRPr="00962160" w:rsidRDefault="00C549DA" w:rsidP="001E62B5">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p>
        </w:tc>
      </w:tr>
      <w:tr w:rsidR="00962160" w:rsidRPr="00962160" w14:paraId="397A8D72"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1C19120B" w14:textId="03840598" w:rsidR="001E62B5" w:rsidRPr="00F879D8" w:rsidRDefault="00856915" w:rsidP="001E62B5">
            <w:pPr>
              <w:rPr>
                <w:rFonts w:ascii="Aptos Narrow" w:hAnsi="Aptos Narrow"/>
                <w:sz w:val="22"/>
                <w:szCs w:val="22"/>
              </w:rPr>
            </w:pPr>
            <w:r w:rsidRPr="00F879D8">
              <w:rPr>
                <w:rFonts w:ascii="Aptos Narrow" w:hAnsi="Aptos Narrow"/>
                <w:sz w:val="22"/>
                <w:szCs w:val="22"/>
              </w:rPr>
              <w:t xml:space="preserve">Committee </w:t>
            </w:r>
            <w:r w:rsidR="001E62B5" w:rsidRPr="00F879D8">
              <w:rPr>
                <w:rFonts w:ascii="Aptos Narrow" w:hAnsi="Aptos Narrow"/>
                <w:sz w:val="22"/>
                <w:szCs w:val="22"/>
              </w:rPr>
              <w:t>Address</w:t>
            </w:r>
            <w:r w:rsidR="00386812" w:rsidRPr="00F879D8">
              <w:rPr>
                <w:rFonts w:ascii="Aptos Narrow" w:hAnsi="Aptos Narrow"/>
                <w:sz w:val="22"/>
                <w:szCs w:val="22"/>
              </w:rPr>
              <w:t>:</w:t>
            </w:r>
          </w:p>
          <w:p w14:paraId="643B08B6" w14:textId="593CD727" w:rsidR="005C737E" w:rsidRPr="00F879D8" w:rsidRDefault="005C737E" w:rsidP="001E62B5">
            <w:pPr>
              <w:rPr>
                <w:rFonts w:ascii="Aptos Narrow" w:hAnsi="Aptos Narrow"/>
                <w:i/>
                <w:iCs/>
                <w:sz w:val="22"/>
                <w:szCs w:val="22"/>
              </w:rPr>
            </w:pPr>
            <w:r w:rsidRPr="00F879D8">
              <w:rPr>
                <w:rFonts w:ascii="Aptos Narrow" w:hAnsi="Aptos Narrow"/>
                <w:i/>
                <w:iCs/>
                <w:sz w:val="22"/>
                <w:szCs w:val="22"/>
              </w:rPr>
              <w:t>Full street address</w:t>
            </w:r>
          </w:p>
          <w:p w14:paraId="08714188" w14:textId="3F118925" w:rsidR="00DA4310" w:rsidRPr="00F879D8" w:rsidRDefault="00DA4310" w:rsidP="001E62B5">
            <w:pPr>
              <w:rPr>
                <w:rFonts w:ascii="Aptos Narrow" w:hAnsi="Aptos Narrow"/>
                <w:i/>
                <w:iCs/>
                <w:sz w:val="22"/>
                <w:szCs w:val="22"/>
              </w:rPr>
            </w:pPr>
            <w:r w:rsidRPr="00F879D8">
              <w:rPr>
                <w:rFonts w:ascii="Aptos Narrow" w:hAnsi="Aptos Narrow"/>
                <w:i/>
                <w:iCs/>
                <w:sz w:val="22"/>
                <w:szCs w:val="22"/>
              </w:rPr>
              <w:t>Town/Suburb</w:t>
            </w:r>
            <w:r w:rsidR="00915180" w:rsidRPr="00F879D8">
              <w:rPr>
                <w:rFonts w:ascii="Aptos Narrow" w:hAnsi="Aptos Narrow"/>
                <w:i/>
                <w:iCs/>
                <w:sz w:val="22"/>
                <w:szCs w:val="22"/>
              </w:rPr>
              <w:t>:</w:t>
            </w:r>
          </w:p>
          <w:p w14:paraId="401516FD" w14:textId="73B9EEF8" w:rsidR="00DA4310" w:rsidRPr="00F879D8" w:rsidRDefault="00DA4310" w:rsidP="001E62B5">
            <w:pPr>
              <w:rPr>
                <w:rFonts w:ascii="Aptos Narrow" w:hAnsi="Aptos Narrow"/>
                <w:i/>
                <w:iCs/>
                <w:sz w:val="22"/>
                <w:szCs w:val="22"/>
              </w:rPr>
            </w:pPr>
            <w:r w:rsidRPr="00F879D8">
              <w:rPr>
                <w:rFonts w:ascii="Aptos Narrow" w:hAnsi="Aptos Narrow"/>
                <w:i/>
                <w:iCs/>
                <w:sz w:val="22"/>
                <w:szCs w:val="22"/>
              </w:rPr>
              <w:t>State</w:t>
            </w:r>
            <w:r w:rsidR="00915180" w:rsidRPr="00F879D8">
              <w:rPr>
                <w:rFonts w:ascii="Aptos Narrow" w:hAnsi="Aptos Narrow"/>
                <w:i/>
                <w:iCs/>
                <w:sz w:val="22"/>
                <w:szCs w:val="22"/>
              </w:rPr>
              <w:t>:</w:t>
            </w:r>
          </w:p>
          <w:p w14:paraId="65FB6A04" w14:textId="103D7A5E" w:rsidR="00856915" w:rsidRPr="00F879D8" w:rsidRDefault="00DA4310" w:rsidP="001E62B5">
            <w:pPr>
              <w:rPr>
                <w:rFonts w:ascii="Aptos Narrow" w:hAnsi="Aptos Narrow"/>
                <w:i/>
                <w:iCs/>
                <w:sz w:val="22"/>
                <w:szCs w:val="22"/>
              </w:rPr>
            </w:pPr>
            <w:r w:rsidRPr="00F879D8">
              <w:rPr>
                <w:rFonts w:ascii="Aptos Narrow" w:hAnsi="Aptos Narrow"/>
                <w:i/>
                <w:iCs/>
                <w:sz w:val="22"/>
                <w:szCs w:val="22"/>
              </w:rPr>
              <w:t>Postcode</w:t>
            </w:r>
            <w:r w:rsidR="00915180" w:rsidRPr="00F879D8">
              <w:rPr>
                <w:rFonts w:ascii="Aptos Narrow" w:hAnsi="Aptos Narrow"/>
                <w:i/>
                <w:iCs/>
                <w:sz w:val="22"/>
                <w:szCs w:val="22"/>
              </w:rPr>
              <w:t>:</w:t>
            </w:r>
          </w:p>
        </w:tc>
        <w:tc>
          <w:tcPr>
            <w:tcW w:w="6384" w:type="dxa"/>
          </w:tcPr>
          <w:p w14:paraId="791F1BCD" w14:textId="7A65A545" w:rsidR="001E62B5" w:rsidRPr="00962160" w:rsidRDefault="001E62B5" w:rsidP="001E62B5">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62160" w:rsidRPr="00962160" w14:paraId="1D1C2998"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2D911F90" w14:textId="05DFC2F7" w:rsidR="001E62B5" w:rsidRPr="00F879D8" w:rsidRDefault="001E62B5" w:rsidP="001E62B5">
            <w:pPr>
              <w:rPr>
                <w:rFonts w:ascii="Aptos Narrow" w:hAnsi="Aptos Narrow"/>
                <w:sz w:val="22"/>
                <w:szCs w:val="22"/>
              </w:rPr>
            </w:pPr>
            <w:r w:rsidRPr="00F879D8">
              <w:rPr>
                <w:rFonts w:ascii="Aptos Narrow" w:hAnsi="Aptos Narrow"/>
                <w:sz w:val="22"/>
                <w:szCs w:val="22"/>
              </w:rPr>
              <w:t>Contact person</w:t>
            </w:r>
            <w:r w:rsidR="001559DB" w:rsidRPr="00F879D8">
              <w:rPr>
                <w:rFonts w:ascii="Aptos Narrow" w:hAnsi="Aptos Narrow"/>
                <w:sz w:val="22"/>
                <w:szCs w:val="22"/>
              </w:rPr>
              <w:t>:</w:t>
            </w:r>
            <w:r w:rsidRPr="00F879D8">
              <w:rPr>
                <w:rFonts w:ascii="Aptos Narrow" w:hAnsi="Aptos Narrow"/>
                <w:sz w:val="22"/>
                <w:szCs w:val="22"/>
              </w:rPr>
              <w:br/>
            </w:r>
            <w:r w:rsidRPr="00F879D8">
              <w:rPr>
                <w:rFonts w:ascii="Aptos Narrow" w:hAnsi="Aptos Narrow"/>
                <w:i/>
                <w:iCs/>
                <w:sz w:val="22"/>
                <w:szCs w:val="22"/>
              </w:rPr>
              <w:t>Name</w:t>
            </w:r>
            <w:r w:rsidR="00217016" w:rsidRPr="00F879D8">
              <w:rPr>
                <w:rFonts w:ascii="Aptos Narrow" w:hAnsi="Aptos Narrow"/>
                <w:i/>
                <w:iCs/>
                <w:sz w:val="22"/>
                <w:szCs w:val="22"/>
              </w:rPr>
              <w:t>:</w:t>
            </w:r>
            <w:r w:rsidR="00753A7B" w:rsidRPr="00F879D8">
              <w:rPr>
                <w:rFonts w:ascii="Aptos Narrow" w:hAnsi="Aptos Narrow"/>
                <w:i/>
                <w:iCs/>
                <w:sz w:val="22"/>
                <w:szCs w:val="22"/>
              </w:rPr>
              <w:t xml:space="preserve"> (First and Last)</w:t>
            </w:r>
            <w:r w:rsidRPr="00F879D8">
              <w:rPr>
                <w:rFonts w:ascii="Aptos Narrow" w:hAnsi="Aptos Narrow"/>
                <w:i/>
                <w:iCs/>
                <w:sz w:val="22"/>
                <w:szCs w:val="22"/>
              </w:rPr>
              <w:br/>
              <w:t>Position</w:t>
            </w:r>
            <w:r w:rsidR="00217016" w:rsidRPr="00F879D8">
              <w:rPr>
                <w:rFonts w:ascii="Aptos Narrow" w:hAnsi="Aptos Narrow"/>
                <w:i/>
                <w:iCs/>
                <w:sz w:val="22"/>
                <w:szCs w:val="22"/>
              </w:rPr>
              <w:t>:</w:t>
            </w:r>
            <w:r w:rsidRPr="00F879D8">
              <w:rPr>
                <w:rFonts w:ascii="Aptos Narrow" w:hAnsi="Aptos Narrow"/>
                <w:i/>
                <w:iCs/>
                <w:sz w:val="22"/>
                <w:szCs w:val="22"/>
              </w:rPr>
              <w:br/>
              <w:t>Phone</w:t>
            </w:r>
            <w:r w:rsidR="00217016" w:rsidRPr="00F879D8">
              <w:rPr>
                <w:rFonts w:ascii="Aptos Narrow" w:hAnsi="Aptos Narrow"/>
                <w:i/>
                <w:iCs/>
                <w:sz w:val="22"/>
                <w:szCs w:val="22"/>
              </w:rPr>
              <w:t>:</w:t>
            </w:r>
            <w:r w:rsidRPr="00F879D8">
              <w:rPr>
                <w:rFonts w:ascii="Aptos Narrow" w:hAnsi="Aptos Narrow"/>
                <w:i/>
                <w:iCs/>
                <w:sz w:val="22"/>
                <w:szCs w:val="22"/>
              </w:rPr>
              <w:br/>
              <w:t>Email</w:t>
            </w:r>
            <w:r w:rsidR="00217016" w:rsidRPr="00F879D8">
              <w:rPr>
                <w:rFonts w:ascii="Aptos Narrow" w:hAnsi="Aptos Narrow"/>
                <w:i/>
                <w:iCs/>
                <w:sz w:val="22"/>
                <w:szCs w:val="22"/>
              </w:rPr>
              <w:t>:</w:t>
            </w:r>
          </w:p>
        </w:tc>
        <w:tc>
          <w:tcPr>
            <w:tcW w:w="6384" w:type="dxa"/>
          </w:tcPr>
          <w:p w14:paraId="2950E0A0" w14:textId="77777777" w:rsidR="00F41B79" w:rsidRPr="003C3CE7" w:rsidRDefault="00F41B79" w:rsidP="00C511AF">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2FFEB35E" w14:textId="77777777" w:rsidR="00F41B79" w:rsidRPr="003C3CE7" w:rsidRDefault="00F41B79" w:rsidP="00C511AF">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4881BFF6" w14:textId="77777777" w:rsidR="00F41B79" w:rsidRPr="003C3CE7" w:rsidRDefault="00F41B79" w:rsidP="001E62B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18A00454" w14:textId="77777777" w:rsidR="00F41B79" w:rsidRPr="003C3CE7" w:rsidRDefault="00F41B79" w:rsidP="001E62B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3374A64A" w14:textId="34AE2A78" w:rsidR="001E62B5" w:rsidRPr="003C3CE7" w:rsidRDefault="00C511AF" w:rsidP="001E62B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3C3CE7">
              <w:rPr>
                <w:rFonts w:ascii="Aptos Narrow" w:hAnsi="Aptos Narrow"/>
                <w:i/>
                <w:iCs/>
                <w:sz w:val="22"/>
                <w:szCs w:val="22"/>
              </w:rPr>
              <w:t xml:space="preserve">(Person </w:t>
            </w:r>
            <w:r w:rsidRPr="003C3CE7">
              <w:rPr>
                <w:rFonts w:ascii="Aptos Narrow" w:hAnsi="Aptos Narrow"/>
                <w:b/>
                <w:bCs/>
                <w:i/>
                <w:iCs/>
                <w:sz w:val="22"/>
                <w:szCs w:val="22"/>
              </w:rPr>
              <w:t>within</w:t>
            </w:r>
            <w:r w:rsidRPr="003C3CE7">
              <w:rPr>
                <w:rFonts w:ascii="Aptos Narrow" w:hAnsi="Aptos Narrow"/>
                <w:i/>
                <w:iCs/>
                <w:sz w:val="22"/>
                <w:szCs w:val="22"/>
              </w:rPr>
              <w:t xml:space="preserve"> applicant organisation authorised to sign the funding agreement and who will manage this project through to Acquittal)</w:t>
            </w:r>
          </w:p>
        </w:tc>
      </w:tr>
      <w:tr w:rsidR="00962160" w:rsidRPr="00962160" w14:paraId="3525A409"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57D93448" w14:textId="599F8E2D" w:rsidR="001E62B5" w:rsidRPr="00F879D8" w:rsidRDefault="004A4C71" w:rsidP="001E62B5">
            <w:pPr>
              <w:rPr>
                <w:rFonts w:ascii="Aptos Narrow" w:hAnsi="Aptos Narrow"/>
                <w:sz w:val="22"/>
                <w:szCs w:val="22"/>
              </w:rPr>
            </w:pPr>
            <w:r w:rsidRPr="00F879D8">
              <w:rPr>
                <w:rFonts w:ascii="Aptos Narrow" w:hAnsi="Aptos Narrow"/>
                <w:sz w:val="22"/>
                <w:szCs w:val="22"/>
              </w:rPr>
              <w:t xml:space="preserve">Second </w:t>
            </w:r>
            <w:r w:rsidR="001E62B5" w:rsidRPr="00F879D8">
              <w:rPr>
                <w:rFonts w:ascii="Aptos Narrow" w:hAnsi="Aptos Narrow"/>
                <w:sz w:val="22"/>
                <w:szCs w:val="22"/>
              </w:rPr>
              <w:t>Authorised representative</w:t>
            </w:r>
          </w:p>
          <w:p w14:paraId="5C747559" w14:textId="44A5AC4D" w:rsidR="004A4C71" w:rsidRPr="00F879D8" w:rsidRDefault="00753A7B" w:rsidP="001E62B5">
            <w:pPr>
              <w:rPr>
                <w:rFonts w:ascii="Aptos Narrow" w:hAnsi="Aptos Narrow"/>
                <w:i/>
                <w:iCs/>
                <w:sz w:val="22"/>
                <w:szCs w:val="22"/>
              </w:rPr>
            </w:pPr>
            <w:r w:rsidRPr="00F879D8">
              <w:rPr>
                <w:rFonts w:ascii="Aptos Narrow" w:hAnsi="Aptos Narrow"/>
                <w:i/>
                <w:iCs/>
                <w:sz w:val="22"/>
                <w:szCs w:val="22"/>
              </w:rPr>
              <w:t>Name</w:t>
            </w:r>
            <w:r w:rsidR="00217016" w:rsidRPr="00F879D8">
              <w:rPr>
                <w:rFonts w:ascii="Aptos Narrow" w:hAnsi="Aptos Narrow"/>
                <w:i/>
                <w:iCs/>
                <w:sz w:val="22"/>
                <w:szCs w:val="22"/>
              </w:rPr>
              <w:t>:</w:t>
            </w:r>
            <w:r w:rsidRPr="00F879D8">
              <w:rPr>
                <w:rFonts w:ascii="Aptos Narrow" w:hAnsi="Aptos Narrow"/>
                <w:i/>
                <w:iCs/>
                <w:sz w:val="22"/>
                <w:szCs w:val="22"/>
              </w:rPr>
              <w:t xml:space="preserve"> (First and Last)</w:t>
            </w:r>
            <w:r w:rsidR="00EF7F74" w:rsidRPr="00F879D8">
              <w:rPr>
                <w:rFonts w:ascii="Aptos Narrow" w:hAnsi="Aptos Narrow"/>
                <w:i/>
                <w:iCs/>
                <w:sz w:val="22"/>
                <w:szCs w:val="22"/>
              </w:rPr>
              <w:br/>
              <w:t>Position</w:t>
            </w:r>
            <w:r w:rsidR="00217016" w:rsidRPr="00F879D8">
              <w:rPr>
                <w:rFonts w:ascii="Aptos Narrow" w:hAnsi="Aptos Narrow"/>
                <w:i/>
                <w:iCs/>
                <w:sz w:val="22"/>
                <w:szCs w:val="22"/>
              </w:rPr>
              <w:t>:</w:t>
            </w:r>
            <w:r w:rsidR="00EF7F74" w:rsidRPr="00F879D8">
              <w:rPr>
                <w:rFonts w:ascii="Aptos Narrow" w:hAnsi="Aptos Narrow"/>
                <w:i/>
                <w:iCs/>
                <w:sz w:val="22"/>
                <w:szCs w:val="22"/>
              </w:rPr>
              <w:br/>
              <w:t>Phone</w:t>
            </w:r>
            <w:r w:rsidR="00217016" w:rsidRPr="00F879D8">
              <w:rPr>
                <w:rFonts w:ascii="Aptos Narrow" w:hAnsi="Aptos Narrow"/>
                <w:i/>
                <w:iCs/>
                <w:sz w:val="22"/>
                <w:szCs w:val="22"/>
              </w:rPr>
              <w:t>:</w:t>
            </w:r>
            <w:r w:rsidR="00EF7F74" w:rsidRPr="00F879D8">
              <w:rPr>
                <w:rFonts w:ascii="Aptos Narrow" w:hAnsi="Aptos Narrow"/>
                <w:i/>
                <w:iCs/>
                <w:sz w:val="22"/>
                <w:szCs w:val="22"/>
              </w:rPr>
              <w:br/>
              <w:t>Email</w:t>
            </w:r>
            <w:r w:rsidR="00217016" w:rsidRPr="00F879D8">
              <w:rPr>
                <w:rFonts w:ascii="Aptos Narrow" w:hAnsi="Aptos Narrow"/>
                <w:i/>
                <w:iCs/>
                <w:sz w:val="22"/>
                <w:szCs w:val="22"/>
              </w:rPr>
              <w:t>:</w:t>
            </w:r>
          </w:p>
        </w:tc>
        <w:tc>
          <w:tcPr>
            <w:tcW w:w="6384" w:type="dxa"/>
          </w:tcPr>
          <w:p w14:paraId="3546C9B9" w14:textId="77777777" w:rsidR="00F41B79" w:rsidRPr="003C3CE7" w:rsidRDefault="00F41B79" w:rsidP="001E62B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0C2F5AB1" w14:textId="77777777" w:rsidR="00F41B79" w:rsidRPr="003C3CE7" w:rsidRDefault="00F41B79" w:rsidP="001E62B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7AC6BBF5" w14:textId="4DD2CFF9" w:rsidR="001E62B5" w:rsidRPr="003C3CE7" w:rsidRDefault="00C511AF" w:rsidP="001E62B5">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i/>
                <w:iCs/>
                <w:sz w:val="22"/>
                <w:szCs w:val="22"/>
              </w:rPr>
              <w:t xml:space="preserve">(Person </w:t>
            </w:r>
            <w:r w:rsidRPr="003C3CE7">
              <w:rPr>
                <w:rFonts w:ascii="Aptos Narrow" w:hAnsi="Aptos Narrow"/>
                <w:b/>
                <w:bCs/>
                <w:i/>
                <w:iCs/>
                <w:sz w:val="22"/>
                <w:szCs w:val="22"/>
              </w:rPr>
              <w:t>within</w:t>
            </w:r>
            <w:r w:rsidRPr="003C3CE7">
              <w:rPr>
                <w:rFonts w:ascii="Aptos Narrow" w:hAnsi="Aptos Narrow"/>
                <w:i/>
                <w:iCs/>
                <w:sz w:val="22"/>
                <w:szCs w:val="22"/>
              </w:rPr>
              <w:t xml:space="preserve"> applicant organisation authorised to sign the funding agreement)</w:t>
            </w:r>
          </w:p>
        </w:tc>
      </w:tr>
      <w:tr w:rsidR="00962160" w:rsidRPr="00962160" w14:paraId="4059A08A"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0012B4D5" w14:textId="73253764" w:rsidR="001E62B5" w:rsidRPr="00F879D8" w:rsidRDefault="001E62B5" w:rsidP="001E62B5">
            <w:pPr>
              <w:rPr>
                <w:rFonts w:ascii="Aptos Narrow" w:hAnsi="Aptos Narrow"/>
                <w:sz w:val="22"/>
                <w:szCs w:val="22"/>
              </w:rPr>
            </w:pPr>
            <w:r w:rsidRPr="00F879D8">
              <w:rPr>
                <w:rFonts w:ascii="Aptos Narrow" w:hAnsi="Aptos Narrow"/>
                <w:sz w:val="22"/>
                <w:szCs w:val="22"/>
              </w:rPr>
              <w:t>Committee Category</w:t>
            </w:r>
            <w:r w:rsidR="00386812" w:rsidRPr="00F879D8">
              <w:rPr>
                <w:rFonts w:ascii="Aptos Narrow" w:hAnsi="Aptos Narrow"/>
                <w:sz w:val="22"/>
                <w:szCs w:val="22"/>
              </w:rPr>
              <w:t>:</w:t>
            </w:r>
          </w:p>
        </w:tc>
        <w:tc>
          <w:tcPr>
            <w:tcW w:w="6384" w:type="dxa"/>
          </w:tcPr>
          <w:p w14:paraId="68AFEE66" w14:textId="5849D429" w:rsidR="001E62B5" w:rsidRPr="003C3CE7" w:rsidRDefault="004A0E74" w:rsidP="001E62B5">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Category 2</w:t>
            </w:r>
            <w:r w:rsidR="00262221" w:rsidRPr="003C3CE7">
              <w:rPr>
                <w:rFonts w:ascii="Aptos Narrow" w:hAnsi="Aptos Narrow"/>
                <w:sz w:val="22"/>
                <w:szCs w:val="22"/>
              </w:rPr>
              <w:t xml:space="preserve"> </w:t>
            </w:r>
            <w:sdt>
              <w:sdtPr>
                <w:rPr>
                  <w:rFonts w:ascii="Aptos Narrow" w:hAnsi="Aptos Narrow"/>
                  <w:sz w:val="22"/>
                  <w:szCs w:val="22"/>
                </w:rPr>
                <w:id w:val="1485903251"/>
                <w14:checkbox>
                  <w14:checked w14:val="0"/>
                  <w14:checkedState w14:val="2612" w14:font="MS Gothic"/>
                  <w14:uncheckedState w14:val="2610" w14:font="MS Gothic"/>
                </w14:checkbox>
              </w:sdtPr>
              <w:sdtEndPr/>
              <w:sdtContent>
                <w:r w:rsidR="00262221" w:rsidRPr="003C3CE7">
                  <w:rPr>
                    <w:rFonts w:ascii="Aptos Narrow" w:eastAsia="MS Gothic" w:hAnsi="Aptos Narrow"/>
                    <w:sz w:val="22"/>
                    <w:szCs w:val="22"/>
                  </w:rPr>
                  <w:t>☐</w:t>
                </w:r>
              </w:sdtContent>
            </w:sdt>
            <w:r w:rsidR="00262221" w:rsidRPr="003C3CE7">
              <w:rPr>
                <w:rFonts w:ascii="Aptos Narrow" w:hAnsi="Aptos Narrow"/>
                <w:sz w:val="22"/>
                <w:szCs w:val="22"/>
              </w:rPr>
              <w:t xml:space="preserve">                          </w:t>
            </w:r>
            <w:r w:rsidRPr="003C3CE7">
              <w:rPr>
                <w:rFonts w:ascii="Aptos Narrow" w:hAnsi="Aptos Narrow"/>
                <w:sz w:val="22"/>
                <w:szCs w:val="22"/>
              </w:rPr>
              <w:t xml:space="preserve">Category 3 </w:t>
            </w:r>
            <w:sdt>
              <w:sdtPr>
                <w:rPr>
                  <w:rFonts w:ascii="Aptos Narrow" w:hAnsi="Aptos Narrow"/>
                  <w:sz w:val="22"/>
                  <w:szCs w:val="22"/>
                </w:rPr>
                <w:id w:val="163142429"/>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tc>
      </w:tr>
      <w:tr w:rsidR="00962160" w:rsidRPr="00962160" w14:paraId="0DB4AC9D"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763B3236" w14:textId="56164D8B" w:rsidR="00A27B7E" w:rsidRPr="00F879D8" w:rsidRDefault="00B5179E" w:rsidP="001E62B5">
            <w:pPr>
              <w:rPr>
                <w:rFonts w:ascii="Aptos Narrow" w:hAnsi="Aptos Narrow"/>
                <w:sz w:val="22"/>
                <w:szCs w:val="22"/>
              </w:rPr>
            </w:pPr>
            <w:r w:rsidRPr="00F879D8">
              <w:rPr>
                <w:rFonts w:ascii="Aptos Narrow" w:hAnsi="Aptos Narrow"/>
                <w:sz w:val="22"/>
                <w:szCs w:val="22"/>
              </w:rPr>
              <w:t>24/25</w:t>
            </w:r>
            <w:r w:rsidR="00A27B7E" w:rsidRPr="00F879D8">
              <w:rPr>
                <w:rFonts w:ascii="Aptos Narrow" w:hAnsi="Aptos Narrow"/>
                <w:sz w:val="22"/>
                <w:szCs w:val="22"/>
              </w:rPr>
              <w:t xml:space="preserve"> Committee</w:t>
            </w:r>
            <w:r w:rsidRPr="00F879D8">
              <w:rPr>
                <w:rFonts w:ascii="Aptos Narrow" w:hAnsi="Aptos Narrow"/>
                <w:sz w:val="22"/>
                <w:szCs w:val="22"/>
              </w:rPr>
              <w:t xml:space="preserve"> Net Revenue</w:t>
            </w:r>
            <w:r w:rsidR="00B1015D" w:rsidRPr="00F879D8">
              <w:rPr>
                <w:rFonts w:ascii="Aptos Narrow" w:hAnsi="Aptos Narrow"/>
                <w:sz w:val="22"/>
                <w:szCs w:val="22"/>
              </w:rPr>
              <w:t>:</w:t>
            </w:r>
            <w:r w:rsidR="00237C46" w:rsidRPr="00F879D8">
              <w:rPr>
                <w:rFonts w:ascii="Aptos Narrow" w:hAnsi="Aptos Narrow"/>
                <w:sz w:val="22"/>
                <w:szCs w:val="22"/>
              </w:rPr>
              <w:t xml:space="preserve"> </w:t>
            </w:r>
          </w:p>
          <w:p w14:paraId="20811990" w14:textId="3F09CE46" w:rsidR="00C32317" w:rsidRPr="00F879D8" w:rsidRDefault="00A27B7E" w:rsidP="001E62B5">
            <w:pPr>
              <w:rPr>
                <w:rFonts w:ascii="Aptos Narrow" w:hAnsi="Aptos Narrow"/>
                <w:sz w:val="22"/>
                <w:szCs w:val="22"/>
              </w:rPr>
            </w:pPr>
            <w:r w:rsidRPr="00F879D8">
              <w:rPr>
                <w:rFonts w:ascii="Aptos Narrow" w:hAnsi="Aptos Narrow"/>
                <w:i/>
                <w:iCs/>
                <w:sz w:val="22"/>
                <w:szCs w:val="22"/>
              </w:rPr>
              <w:t>(</w:t>
            </w:r>
            <w:r w:rsidR="00237C46" w:rsidRPr="00F879D8">
              <w:rPr>
                <w:rFonts w:ascii="Aptos Narrow" w:hAnsi="Aptos Narrow"/>
                <w:i/>
                <w:iCs/>
                <w:sz w:val="22"/>
                <w:szCs w:val="22"/>
              </w:rPr>
              <w:t>If known</w:t>
            </w:r>
            <w:r w:rsidRPr="00F879D8">
              <w:rPr>
                <w:rFonts w:ascii="Aptos Narrow" w:hAnsi="Aptos Narrow"/>
                <w:i/>
                <w:iCs/>
                <w:sz w:val="22"/>
                <w:szCs w:val="22"/>
              </w:rPr>
              <w:t>)</w:t>
            </w:r>
          </w:p>
        </w:tc>
        <w:tc>
          <w:tcPr>
            <w:tcW w:w="6384" w:type="dxa"/>
          </w:tcPr>
          <w:p w14:paraId="1ACC68A9" w14:textId="2999D881" w:rsidR="00EC004F" w:rsidRPr="003C3CE7" w:rsidRDefault="00B5179E" w:rsidP="00EC004F">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Above $100K</w:t>
            </w:r>
            <w:r w:rsidR="00EC004F" w:rsidRPr="003C3CE7">
              <w:rPr>
                <w:rFonts w:ascii="Aptos Narrow" w:hAnsi="Aptos Narrow"/>
                <w:sz w:val="22"/>
                <w:szCs w:val="22"/>
              </w:rPr>
              <w:t xml:space="preserve">  </w:t>
            </w:r>
            <w:sdt>
              <w:sdtPr>
                <w:rPr>
                  <w:rFonts w:ascii="Aptos Narrow" w:hAnsi="Aptos Narrow"/>
                  <w:sz w:val="22"/>
                  <w:szCs w:val="22"/>
                </w:rPr>
                <w:id w:val="-1676493876"/>
                <w14:checkbox>
                  <w14:checked w14:val="0"/>
                  <w14:checkedState w14:val="2612" w14:font="MS Gothic"/>
                  <w14:uncheckedState w14:val="2610" w14:font="MS Gothic"/>
                </w14:checkbox>
              </w:sdtPr>
              <w:sdtEndPr/>
              <w:sdtContent>
                <w:r w:rsidR="00EC004F" w:rsidRPr="003C3CE7">
                  <w:rPr>
                    <w:rFonts w:ascii="Aptos Narrow" w:eastAsia="MS Gothic" w:hAnsi="Aptos Narrow"/>
                    <w:sz w:val="22"/>
                    <w:szCs w:val="22"/>
                  </w:rPr>
                  <w:t>☐</w:t>
                </w:r>
              </w:sdtContent>
            </w:sdt>
            <w:r w:rsidR="00EC004F" w:rsidRPr="003C3CE7">
              <w:rPr>
                <w:rFonts w:ascii="Aptos Narrow" w:hAnsi="Aptos Narrow"/>
                <w:sz w:val="22"/>
                <w:szCs w:val="22"/>
              </w:rPr>
              <w:t xml:space="preserve">                     </w:t>
            </w:r>
            <w:r w:rsidRPr="003C3CE7">
              <w:rPr>
                <w:rFonts w:ascii="Aptos Narrow" w:hAnsi="Aptos Narrow"/>
                <w:sz w:val="22"/>
                <w:szCs w:val="22"/>
              </w:rPr>
              <w:t>Below $100K</w:t>
            </w:r>
            <w:r w:rsidR="00EC004F" w:rsidRPr="003C3CE7">
              <w:rPr>
                <w:rFonts w:ascii="Aptos Narrow" w:hAnsi="Aptos Narrow"/>
                <w:sz w:val="22"/>
                <w:szCs w:val="22"/>
              </w:rPr>
              <w:t xml:space="preserve">  </w:t>
            </w:r>
            <w:sdt>
              <w:sdtPr>
                <w:rPr>
                  <w:rFonts w:ascii="Aptos Narrow" w:hAnsi="Aptos Narrow"/>
                  <w:sz w:val="22"/>
                  <w:szCs w:val="22"/>
                </w:rPr>
                <w:id w:val="-745111370"/>
                <w14:checkbox>
                  <w14:checked w14:val="0"/>
                  <w14:checkedState w14:val="2612" w14:font="MS Gothic"/>
                  <w14:uncheckedState w14:val="2610" w14:font="MS Gothic"/>
                </w14:checkbox>
              </w:sdtPr>
              <w:sdtEndPr/>
              <w:sdtContent>
                <w:r w:rsidR="00EC004F" w:rsidRPr="003C3CE7">
                  <w:rPr>
                    <w:rFonts w:ascii="Aptos Narrow" w:eastAsia="MS Gothic" w:hAnsi="Aptos Narrow"/>
                    <w:sz w:val="22"/>
                    <w:szCs w:val="22"/>
                  </w:rPr>
                  <w:t>☐</w:t>
                </w:r>
              </w:sdtContent>
            </w:sdt>
          </w:p>
          <w:p w14:paraId="13BE7C56" w14:textId="77777777" w:rsidR="00C32317" w:rsidRPr="003C3CE7" w:rsidRDefault="00C32317" w:rsidP="001E62B5">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r w:rsidR="00962160" w:rsidRPr="00962160" w14:paraId="0E965CDC"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49709B4F" w14:textId="3400DC01" w:rsidR="001E62B5" w:rsidRPr="00962160" w:rsidRDefault="00970F7F" w:rsidP="001E62B5">
            <w:pPr>
              <w:rPr>
                <w:rFonts w:ascii="Aptos Narrow" w:hAnsi="Aptos Narrow"/>
              </w:rPr>
            </w:pPr>
            <w:r w:rsidRPr="00962160">
              <w:rPr>
                <w:rFonts w:ascii="Aptos Narrow" w:hAnsi="Aptos Narrow"/>
                <w:sz w:val="22"/>
                <w:szCs w:val="22"/>
              </w:rPr>
              <w:t xml:space="preserve">In which </w:t>
            </w:r>
            <w:r w:rsidR="001E62B5" w:rsidRPr="00962160">
              <w:rPr>
                <w:rFonts w:ascii="Aptos Narrow" w:hAnsi="Aptos Narrow"/>
                <w:sz w:val="22"/>
                <w:szCs w:val="22"/>
              </w:rPr>
              <w:t>Region</w:t>
            </w:r>
            <w:r w:rsidRPr="00962160">
              <w:rPr>
                <w:rFonts w:ascii="Aptos Narrow" w:hAnsi="Aptos Narrow"/>
                <w:sz w:val="22"/>
                <w:szCs w:val="22"/>
              </w:rPr>
              <w:t xml:space="preserve"> is the committee located</w:t>
            </w:r>
            <w:r w:rsidR="00386812" w:rsidRPr="00962160">
              <w:rPr>
                <w:rFonts w:ascii="Aptos Narrow" w:hAnsi="Aptos Narrow"/>
                <w:sz w:val="22"/>
                <w:szCs w:val="22"/>
              </w:rPr>
              <w:t>:</w:t>
            </w:r>
          </w:p>
        </w:tc>
        <w:tc>
          <w:tcPr>
            <w:tcW w:w="6384" w:type="dxa"/>
          </w:tcPr>
          <w:p w14:paraId="000302FD" w14:textId="38C1B17F" w:rsidR="001E62B5" w:rsidRPr="003C3CE7" w:rsidRDefault="00E05459" w:rsidP="001E62B5">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Port Phillip </w:t>
            </w:r>
            <w:sdt>
              <w:sdtPr>
                <w:rPr>
                  <w:rFonts w:ascii="Aptos Narrow" w:hAnsi="Aptos Narrow"/>
                  <w:sz w:val="22"/>
                  <w:szCs w:val="22"/>
                </w:rPr>
                <w:id w:val="112490155"/>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00262221" w:rsidRPr="003C3CE7">
              <w:rPr>
                <w:rFonts w:ascii="Aptos Narrow" w:hAnsi="Aptos Narrow"/>
                <w:sz w:val="22"/>
                <w:szCs w:val="22"/>
              </w:rPr>
              <w:t xml:space="preserve">  </w:t>
            </w:r>
            <w:r w:rsidRPr="003C3CE7">
              <w:rPr>
                <w:rFonts w:ascii="Aptos Narrow" w:hAnsi="Aptos Narrow"/>
                <w:sz w:val="22"/>
                <w:szCs w:val="22"/>
              </w:rPr>
              <w:t xml:space="preserve">   </w:t>
            </w:r>
            <w:r w:rsidR="00262221" w:rsidRPr="003C3CE7">
              <w:rPr>
                <w:rFonts w:ascii="Aptos Narrow" w:hAnsi="Aptos Narrow"/>
                <w:sz w:val="22"/>
                <w:szCs w:val="22"/>
              </w:rPr>
              <w:t xml:space="preserve">                     </w:t>
            </w:r>
            <w:r w:rsidR="008E29D2" w:rsidRPr="003C3CE7">
              <w:rPr>
                <w:rFonts w:ascii="Aptos Narrow" w:hAnsi="Aptos Narrow"/>
                <w:sz w:val="22"/>
                <w:szCs w:val="22"/>
              </w:rPr>
              <w:t xml:space="preserve"> </w:t>
            </w:r>
            <w:r w:rsidR="00262221" w:rsidRPr="003C3CE7">
              <w:rPr>
                <w:rFonts w:ascii="Aptos Narrow" w:hAnsi="Aptos Narrow"/>
                <w:sz w:val="22"/>
                <w:szCs w:val="22"/>
              </w:rPr>
              <w:t xml:space="preserve">Gippsland  </w:t>
            </w:r>
            <w:sdt>
              <w:sdtPr>
                <w:rPr>
                  <w:rFonts w:ascii="Aptos Narrow" w:hAnsi="Aptos Narrow"/>
                  <w:sz w:val="22"/>
                  <w:szCs w:val="22"/>
                </w:rPr>
                <w:id w:val="-1177646592"/>
                <w14:checkbox>
                  <w14:checked w14:val="0"/>
                  <w14:checkedState w14:val="2612" w14:font="MS Gothic"/>
                  <w14:uncheckedState w14:val="2610" w14:font="MS Gothic"/>
                </w14:checkbox>
              </w:sdtPr>
              <w:sdtEndPr/>
              <w:sdtContent>
                <w:r w:rsidR="00262221" w:rsidRPr="003C3CE7">
                  <w:rPr>
                    <w:rFonts w:ascii="Aptos Narrow" w:eastAsia="MS Gothic" w:hAnsi="Aptos Narrow"/>
                    <w:sz w:val="22"/>
                    <w:szCs w:val="22"/>
                  </w:rPr>
                  <w:t>☐</w:t>
                </w:r>
              </w:sdtContent>
            </w:sdt>
          </w:p>
        </w:tc>
      </w:tr>
      <w:tr w:rsidR="00E32C85" w:rsidRPr="00962160" w14:paraId="11EC56F4"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46F54E36" w14:textId="27478195" w:rsidR="00E32C85" w:rsidRPr="00962160" w:rsidRDefault="00503D85" w:rsidP="001E62B5">
            <w:pPr>
              <w:rPr>
                <w:rFonts w:ascii="Aptos Narrow" w:hAnsi="Aptos Narrow"/>
                <w:sz w:val="22"/>
                <w:szCs w:val="22"/>
              </w:rPr>
            </w:pPr>
            <w:hyperlink r:id="rId34" w:history="1">
              <w:r w:rsidRPr="00125E0C">
                <w:rPr>
                  <w:rStyle w:val="Hyperlink"/>
                  <w:rFonts w:ascii="Aptos Narrow" w:hAnsi="Aptos Narrow"/>
                  <w:sz w:val="22"/>
                  <w:szCs w:val="22"/>
                </w:rPr>
                <w:t>In which Local Government Area is th</w:t>
              </w:r>
              <w:r w:rsidR="006D1D70">
                <w:rPr>
                  <w:rStyle w:val="Hyperlink"/>
                  <w:rFonts w:ascii="Aptos Narrow" w:hAnsi="Aptos Narrow"/>
                  <w:sz w:val="22"/>
                  <w:szCs w:val="22"/>
                </w:rPr>
                <w:t>is Committee of Management</w:t>
              </w:r>
              <w:r w:rsidRPr="00125E0C">
                <w:rPr>
                  <w:rStyle w:val="Hyperlink"/>
                  <w:rFonts w:ascii="Aptos Narrow" w:hAnsi="Aptos Narrow"/>
                  <w:sz w:val="22"/>
                  <w:szCs w:val="22"/>
                </w:rPr>
                <w:t xml:space="preserve"> situated in</w:t>
              </w:r>
              <w:r w:rsidR="00125E0C" w:rsidRPr="00125E0C">
                <w:rPr>
                  <w:rStyle w:val="Hyperlink"/>
                  <w:rFonts w:ascii="Aptos Narrow" w:hAnsi="Aptos Narrow"/>
                  <w:sz w:val="22"/>
                  <w:szCs w:val="22"/>
                </w:rPr>
                <w:t>?</w:t>
              </w:r>
            </w:hyperlink>
          </w:p>
        </w:tc>
        <w:tc>
          <w:tcPr>
            <w:tcW w:w="6384" w:type="dxa"/>
          </w:tcPr>
          <w:p w14:paraId="4BC64FB3" w14:textId="77777777" w:rsidR="00E32C85" w:rsidRPr="003C3CE7" w:rsidRDefault="00E32C85" w:rsidP="001E62B5">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r w:rsidR="00962160" w:rsidRPr="00962160" w14:paraId="2B6D2BDF" w14:textId="77777777" w:rsidTr="00467B1B">
        <w:trPr>
          <w:trHeight w:val="726"/>
        </w:trPr>
        <w:tc>
          <w:tcPr>
            <w:cnfStyle w:val="001000000000" w:firstRow="0" w:lastRow="0" w:firstColumn="1" w:lastColumn="0" w:oddVBand="0" w:evenVBand="0" w:oddHBand="0" w:evenHBand="0" w:firstRowFirstColumn="0" w:firstRowLastColumn="0" w:lastRowFirstColumn="0" w:lastRowLastColumn="0"/>
            <w:tcW w:w="4062" w:type="dxa"/>
          </w:tcPr>
          <w:p w14:paraId="49B8A639" w14:textId="105CBE63" w:rsidR="00374DE4" w:rsidRPr="00962160" w:rsidRDefault="001E62B5" w:rsidP="00920CB4">
            <w:pPr>
              <w:rPr>
                <w:rFonts w:ascii="Aptos Narrow" w:hAnsi="Aptos Narrow"/>
                <w:sz w:val="22"/>
                <w:szCs w:val="22"/>
              </w:rPr>
            </w:pPr>
            <w:r w:rsidRPr="00962160">
              <w:rPr>
                <w:rFonts w:ascii="Aptos Narrow" w:hAnsi="Aptos Narrow"/>
                <w:sz w:val="22"/>
                <w:szCs w:val="22"/>
              </w:rPr>
              <w:t>Incorporation status</w:t>
            </w:r>
            <w:r w:rsidR="00B1015D" w:rsidRPr="00962160">
              <w:rPr>
                <w:rFonts w:ascii="Aptos Narrow" w:hAnsi="Aptos Narrow"/>
                <w:sz w:val="22"/>
                <w:szCs w:val="22"/>
              </w:rPr>
              <w:t>:</w:t>
            </w:r>
            <w:r w:rsidR="004A0E74" w:rsidRPr="00962160">
              <w:rPr>
                <w:rFonts w:ascii="Aptos Narrow" w:hAnsi="Aptos Narrow"/>
                <w:sz w:val="22"/>
                <w:szCs w:val="22"/>
              </w:rPr>
              <w:t xml:space="preserve"> </w:t>
            </w:r>
          </w:p>
        </w:tc>
        <w:tc>
          <w:tcPr>
            <w:tcW w:w="6384" w:type="dxa"/>
          </w:tcPr>
          <w:p w14:paraId="4BCDA62F" w14:textId="2BFE94DC" w:rsidR="001E62B5" w:rsidRPr="003C3CE7" w:rsidRDefault="001D11A3" w:rsidP="000A533F">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hyperlink r:id="rId35" w:history="1">
              <w:r w:rsidRPr="003C3CE7">
                <w:rPr>
                  <w:rStyle w:val="Hyperlink"/>
                  <w:rFonts w:ascii="Aptos Narrow" w:hAnsi="Aptos Narrow"/>
                  <w:color w:val="auto"/>
                  <w:sz w:val="22"/>
                  <w:szCs w:val="22"/>
                </w:rPr>
                <w:t>Inc. Association</w:t>
              </w:r>
            </w:hyperlink>
            <w:r w:rsidRPr="003C3CE7">
              <w:rPr>
                <w:rFonts w:ascii="Aptos Narrow" w:hAnsi="Aptos Narrow"/>
                <w:sz w:val="22"/>
                <w:szCs w:val="22"/>
              </w:rPr>
              <w:t xml:space="preserve"> </w:t>
            </w:r>
            <w:sdt>
              <w:sdtPr>
                <w:rPr>
                  <w:rFonts w:ascii="Aptos Narrow" w:hAnsi="Aptos Narrow"/>
                  <w:sz w:val="22"/>
                  <w:szCs w:val="22"/>
                </w:rPr>
                <w:id w:val="-712266114"/>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w:t>
            </w:r>
            <w:r>
              <w:rPr>
                <w:rFonts w:ascii="Aptos Narrow" w:hAnsi="Aptos Narrow"/>
                <w:sz w:val="22"/>
                <w:szCs w:val="22"/>
              </w:rPr>
              <w:t>Other Inc. Entity</w:t>
            </w:r>
            <w:r w:rsidRPr="003C3CE7">
              <w:rPr>
                <w:rFonts w:ascii="Aptos Narrow" w:hAnsi="Aptos Narrow"/>
                <w:sz w:val="22"/>
                <w:szCs w:val="22"/>
              </w:rPr>
              <w:t xml:space="preserve">  </w:t>
            </w:r>
            <w:sdt>
              <w:sdtPr>
                <w:rPr>
                  <w:rFonts w:ascii="Aptos Narrow" w:hAnsi="Aptos Narrow"/>
                  <w:sz w:val="22"/>
                  <w:szCs w:val="22"/>
                </w:rPr>
                <w:id w:val="-1609035729"/>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Crown Land Reserves Act </w:t>
            </w:r>
            <w:sdt>
              <w:sdtPr>
                <w:rPr>
                  <w:rFonts w:ascii="Aptos Narrow" w:hAnsi="Aptos Narrow"/>
                  <w:sz w:val="22"/>
                  <w:szCs w:val="22"/>
                </w:rPr>
                <w:id w:val="-2053678634"/>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tc>
      </w:tr>
      <w:tr w:rsidR="00962160" w:rsidRPr="00962160" w14:paraId="593F26E8" w14:textId="77777777" w:rsidTr="00467B1B">
        <w:tc>
          <w:tcPr>
            <w:cnfStyle w:val="001000000000" w:firstRow="0" w:lastRow="0" w:firstColumn="1" w:lastColumn="0" w:oddVBand="0" w:evenVBand="0" w:oddHBand="0" w:evenHBand="0" w:firstRowFirstColumn="0" w:firstRowLastColumn="0" w:lastRowFirstColumn="0" w:lastRowLastColumn="0"/>
            <w:tcW w:w="4062" w:type="dxa"/>
          </w:tcPr>
          <w:p w14:paraId="085C4016" w14:textId="3F4D8F6F" w:rsidR="000A533F" w:rsidRPr="00962160" w:rsidRDefault="000A533F" w:rsidP="001E62B5">
            <w:pPr>
              <w:rPr>
                <w:rFonts w:ascii="Aptos Narrow" w:hAnsi="Aptos Narrow"/>
              </w:rPr>
            </w:pPr>
            <w:hyperlink r:id="rId36" w:history="1">
              <w:r w:rsidRPr="00962160">
                <w:rPr>
                  <w:rStyle w:val="Hyperlink"/>
                  <w:rFonts w:ascii="Aptos Narrow" w:hAnsi="Aptos Narrow"/>
                  <w:color w:val="auto"/>
                </w:rPr>
                <w:t>Registered for GST</w:t>
              </w:r>
              <w:r w:rsidR="00537750" w:rsidRPr="00962160">
                <w:rPr>
                  <w:rStyle w:val="Hyperlink"/>
                  <w:rFonts w:ascii="Aptos Narrow" w:hAnsi="Aptos Narrow"/>
                  <w:color w:val="auto"/>
                </w:rPr>
                <w:t>:</w:t>
              </w:r>
            </w:hyperlink>
          </w:p>
          <w:p w14:paraId="064D7A10" w14:textId="0722753D" w:rsidR="00F96BC7" w:rsidRPr="00F879D8" w:rsidRDefault="00F96BC7" w:rsidP="001E62B5">
            <w:pPr>
              <w:rPr>
                <w:rFonts w:ascii="Aptos Narrow" w:hAnsi="Aptos Narrow"/>
                <w:i/>
                <w:iCs/>
                <w:sz w:val="22"/>
                <w:szCs w:val="22"/>
              </w:rPr>
            </w:pPr>
            <w:r w:rsidRPr="00F879D8">
              <w:rPr>
                <w:rFonts w:ascii="Aptos Narrow" w:hAnsi="Aptos Narrow"/>
                <w:i/>
                <w:iCs/>
                <w:sz w:val="22"/>
                <w:szCs w:val="22"/>
              </w:rPr>
              <w:t>(Reminder: Committees registered for GST will</w:t>
            </w:r>
            <w:r w:rsidR="002128D3" w:rsidRPr="00F879D8">
              <w:rPr>
                <w:rFonts w:ascii="Aptos Narrow" w:hAnsi="Aptos Narrow"/>
                <w:i/>
                <w:iCs/>
                <w:sz w:val="22"/>
                <w:szCs w:val="22"/>
              </w:rPr>
              <w:t xml:space="preserve"> cover GST related costs)</w:t>
            </w:r>
          </w:p>
        </w:tc>
        <w:tc>
          <w:tcPr>
            <w:tcW w:w="6384" w:type="dxa"/>
          </w:tcPr>
          <w:p w14:paraId="270FA630" w14:textId="233415F6" w:rsidR="000A533F" w:rsidRPr="003C3CE7" w:rsidRDefault="000A533F" w:rsidP="000A533F">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852332366"/>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w:t>
            </w:r>
            <w:r w:rsidR="00B5179E" w:rsidRPr="003C3CE7">
              <w:rPr>
                <w:rFonts w:ascii="Aptos Narrow" w:hAnsi="Aptos Narrow"/>
                <w:sz w:val="22"/>
                <w:szCs w:val="22"/>
              </w:rPr>
              <w:t xml:space="preserve"> </w:t>
            </w:r>
            <w:r w:rsidRPr="003C3CE7">
              <w:rPr>
                <w:rFonts w:ascii="Aptos Narrow" w:hAnsi="Aptos Narrow"/>
                <w:sz w:val="22"/>
                <w:szCs w:val="22"/>
              </w:rPr>
              <w:t xml:space="preserve">No  </w:t>
            </w:r>
            <w:sdt>
              <w:sdtPr>
                <w:rPr>
                  <w:rFonts w:ascii="Aptos Narrow" w:hAnsi="Aptos Narrow"/>
                  <w:sz w:val="22"/>
                  <w:szCs w:val="22"/>
                </w:rPr>
                <w:id w:val="-1486779003"/>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p w14:paraId="65506BA9" w14:textId="77777777" w:rsidR="000A533F" w:rsidRPr="003C3CE7" w:rsidRDefault="000A533F" w:rsidP="000817C9">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bl>
    <w:p w14:paraId="7684EC74" w14:textId="77777777" w:rsidR="00FA16BC" w:rsidRPr="006F148F" w:rsidRDefault="00FA16BC" w:rsidP="00FA16BC">
      <w:pPr>
        <w:pStyle w:val="Heading2"/>
        <w:rPr>
          <w:rFonts w:cstheme="majorHAnsi"/>
        </w:rPr>
      </w:pPr>
      <w:bookmarkStart w:id="14" w:name="_Toc199935236"/>
      <w:r w:rsidRPr="006F148F">
        <w:rPr>
          <w:rFonts w:cstheme="majorHAnsi"/>
        </w:rPr>
        <w:t>SECTION 2: PROJ</w:t>
      </w:r>
      <w:bookmarkStart w:id="15" w:name="Project_Scope"/>
      <w:bookmarkEnd w:id="15"/>
      <w:r w:rsidRPr="006F148F">
        <w:rPr>
          <w:rFonts w:cstheme="majorHAnsi"/>
        </w:rPr>
        <w:t>ECT SCOPE</w:t>
      </w:r>
      <w:bookmarkEnd w:id="14"/>
    </w:p>
    <w:p w14:paraId="6CBDA72B" w14:textId="77777777" w:rsidR="000F7268" w:rsidRPr="000F7268" w:rsidRDefault="000F7268" w:rsidP="00C46CB5">
      <w:pPr>
        <w:pStyle w:val="BodyText"/>
        <w:rPr>
          <w:rFonts w:ascii="Aptos Narrow" w:hAnsi="Aptos Narrow"/>
          <w:b/>
          <w:bCs/>
          <w:sz w:val="22"/>
          <w:szCs w:val="22"/>
        </w:rPr>
      </w:pPr>
      <w:r w:rsidRPr="000F7268">
        <w:rPr>
          <w:rFonts w:ascii="Aptos Narrow" w:hAnsi="Aptos Narrow"/>
          <w:b/>
          <w:bCs/>
          <w:sz w:val="22"/>
          <w:szCs w:val="22"/>
        </w:rPr>
        <w:t>It is mandatory that sufficient supporting documentation is provided to show that the delivery of all project components comply with all federal and state legislation, regulations and codes for example relevant planning and building regulations and occupational health and safety standards.  All required permits and consents are to be provided prior to entering into an Agreement</w:t>
      </w:r>
    </w:p>
    <w:p w14:paraId="216A37B5" w14:textId="129193E0" w:rsidR="00FF0A01" w:rsidRPr="00C46CB5" w:rsidRDefault="00C46CB5" w:rsidP="00C46CB5">
      <w:pPr>
        <w:pStyle w:val="BodyText"/>
      </w:pPr>
      <w:r w:rsidRPr="00C46CB5">
        <w:rPr>
          <w:rFonts w:ascii="Aptos Narrow" w:hAnsi="Aptos Narrow"/>
          <w:sz w:val="22"/>
          <w:szCs w:val="22"/>
        </w:rPr>
        <w:t xml:space="preserve">All projects exempt from requiring permits need to </w:t>
      </w:r>
      <w:r w:rsidR="00B85FAA">
        <w:rPr>
          <w:rFonts w:ascii="Aptos Narrow" w:hAnsi="Aptos Narrow"/>
          <w:sz w:val="22"/>
          <w:szCs w:val="22"/>
        </w:rPr>
        <w:t>provide</w:t>
      </w:r>
      <w:r w:rsidRPr="00C46CB5">
        <w:rPr>
          <w:rFonts w:ascii="Aptos Narrow" w:hAnsi="Aptos Narrow"/>
          <w:sz w:val="22"/>
          <w:szCs w:val="22"/>
        </w:rPr>
        <w:t xml:space="preserve"> this exemption from the relevant authority in writing.  If permits </w:t>
      </w:r>
      <w:r w:rsidR="00312A0E">
        <w:rPr>
          <w:rFonts w:ascii="Aptos Narrow" w:hAnsi="Aptos Narrow"/>
          <w:sz w:val="22"/>
          <w:szCs w:val="22"/>
        </w:rPr>
        <w:t xml:space="preserve">and consents </w:t>
      </w:r>
      <w:r w:rsidRPr="00C46CB5">
        <w:rPr>
          <w:rFonts w:ascii="Aptos Narrow" w:hAnsi="Aptos Narrow"/>
          <w:sz w:val="22"/>
          <w:szCs w:val="22"/>
        </w:rPr>
        <w:t>have not yet been considered</w:t>
      </w:r>
      <w:r w:rsidR="00B85FAA">
        <w:rPr>
          <w:rFonts w:ascii="Aptos Narrow" w:hAnsi="Aptos Narrow"/>
          <w:sz w:val="22"/>
          <w:szCs w:val="22"/>
        </w:rPr>
        <w:t xml:space="preserve"> or </w:t>
      </w:r>
      <w:r w:rsidR="00312A0E">
        <w:rPr>
          <w:rFonts w:ascii="Aptos Narrow" w:hAnsi="Aptos Narrow"/>
          <w:sz w:val="22"/>
          <w:szCs w:val="22"/>
        </w:rPr>
        <w:t>received</w:t>
      </w:r>
      <w:r w:rsidRPr="00C46CB5">
        <w:rPr>
          <w:rFonts w:ascii="Aptos Narrow" w:hAnsi="Aptos Narrow"/>
          <w:sz w:val="22"/>
          <w:szCs w:val="22"/>
        </w:rPr>
        <w:t>, please contact your council</w:t>
      </w:r>
      <w:r w:rsidR="00312A0E">
        <w:rPr>
          <w:rFonts w:ascii="Aptos Narrow" w:hAnsi="Aptos Narrow"/>
          <w:sz w:val="22"/>
          <w:szCs w:val="22"/>
        </w:rPr>
        <w:t>.  Y</w:t>
      </w:r>
      <w:r w:rsidRPr="00C46CB5">
        <w:rPr>
          <w:rFonts w:ascii="Aptos Narrow" w:hAnsi="Aptos Narrow"/>
          <w:sz w:val="22"/>
          <w:szCs w:val="22"/>
        </w:rPr>
        <w:t>ou can use this completed template to support your discussions and to explain the scope of the works planned.</w:t>
      </w:r>
    </w:p>
    <w:tbl>
      <w:tblPr>
        <w:tblStyle w:val="TableGrid"/>
        <w:tblW w:w="10562" w:type="dxa"/>
        <w:tblBorders>
          <w:left w:val="single" w:sz="4" w:space="0" w:color="auto"/>
          <w:right w:val="single" w:sz="4" w:space="0" w:color="auto"/>
          <w:insideV w:val="single" w:sz="4" w:space="0" w:color="auto"/>
        </w:tblBorders>
        <w:tblLook w:val="04A0" w:firstRow="1" w:lastRow="0" w:firstColumn="1" w:lastColumn="0" w:noHBand="0" w:noVBand="1"/>
      </w:tblPr>
      <w:tblGrid>
        <w:gridCol w:w="4178"/>
        <w:gridCol w:w="6384"/>
      </w:tblGrid>
      <w:tr w:rsidR="00962160" w:rsidRPr="00962160" w14:paraId="572422FC" w14:textId="77777777" w:rsidTr="00B5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tcPr>
          <w:p w14:paraId="2F0A8A28" w14:textId="77777777" w:rsidR="00FF0A01" w:rsidRPr="00962160" w:rsidRDefault="00FF0A01" w:rsidP="00537750">
            <w:pPr>
              <w:rPr>
                <w:rFonts w:ascii="Aptos Narrow" w:hAnsi="Aptos Narrow" w:cs="Arial"/>
                <w:color w:val="auto"/>
              </w:rPr>
            </w:pPr>
          </w:p>
        </w:tc>
        <w:tc>
          <w:tcPr>
            <w:tcW w:w="6384" w:type="dxa"/>
            <w:shd w:val="clear" w:color="auto" w:fill="auto"/>
          </w:tcPr>
          <w:p w14:paraId="67A8F0A0" w14:textId="77777777" w:rsidR="00FF0A01" w:rsidRPr="00962160" w:rsidRDefault="00FF0A01">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rPr>
            </w:pPr>
          </w:p>
        </w:tc>
      </w:tr>
      <w:tr w:rsidR="00962160" w:rsidRPr="00962160" w14:paraId="739CCF3C"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5CF21B4D" w14:textId="1C9D2A3A" w:rsidR="00670707" w:rsidRPr="00962160" w:rsidRDefault="00DC2C02" w:rsidP="00DC2C02">
            <w:pPr>
              <w:rPr>
                <w:rFonts w:ascii="Aptos Narrow" w:hAnsi="Aptos Narrow"/>
                <w:sz w:val="22"/>
                <w:szCs w:val="22"/>
              </w:rPr>
            </w:pPr>
            <w:r w:rsidRPr="00962160">
              <w:rPr>
                <w:rFonts w:ascii="Aptos Narrow" w:hAnsi="Aptos Narrow"/>
                <w:sz w:val="22"/>
                <w:szCs w:val="22"/>
              </w:rPr>
              <w:t xml:space="preserve">Have you contacted </w:t>
            </w:r>
            <w:r w:rsidR="00194C3C" w:rsidRPr="00962160">
              <w:rPr>
                <w:rFonts w:ascii="Aptos Narrow" w:hAnsi="Aptos Narrow"/>
                <w:sz w:val="22"/>
                <w:szCs w:val="22"/>
              </w:rPr>
              <w:t xml:space="preserve">and got a response back from </w:t>
            </w:r>
            <w:hyperlink r:id="rId37" w:history="1">
              <w:r w:rsidR="00194C3C" w:rsidRPr="00962160">
                <w:rPr>
                  <w:rStyle w:val="Hyperlink"/>
                  <w:rFonts w:ascii="Aptos Narrow" w:hAnsi="Aptos Narrow"/>
                  <w:color w:val="auto"/>
                </w:rPr>
                <w:t>asset.upgrades@deeca.vic.gov.au</w:t>
              </w:r>
            </w:hyperlink>
            <w:r w:rsidR="00405220" w:rsidRPr="00962160">
              <w:rPr>
                <w:rFonts w:ascii="Aptos Narrow" w:hAnsi="Aptos Narrow"/>
              </w:rPr>
              <w:t xml:space="preserve"> </w:t>
            </w:r>
            <w:r w:rsidRPr="00962160">
              <w:rPr>
                <w:rFonts w:ascii="Aptos Narrow" w:hAnsi="Aptos Narrow"/>
                <w:sz w:val="22"/>
                <w:szCs w:val="22"/>
              </w:rPr>
              <w:t xml:space="preserve">to </w:t>
            </w:r>
            <w:r w:rsidR="00194C3C" w:rsidRPr="00962160">
              <w:rPr>
                <w:rFonts w:ascii="Aptos Narrow" w:hAnsi="Aptos Narrow"/>
                <w:sz w:val="22"/>
                <w:szCs w:val="22"/>
              </w:rPr>
              <w:t>discuss</w:t>
            </w:r>
            <w:r w:rsidRPr="00962160">
              <w:rPr>
                <w:rFonts w:ascii="Aptos Narrow" w:hAnsi="Aptos Narrow"/>
                <w:sz w:val="22"/>
                <w:szCs w:val="22"/>
              </w:rPr>
              <w:t xml:space="preserve"> </w:t>
            </w:r>
            <w:r w:rsidR="00A80D8B">
              <w:rPr>
                <w:rFonts w:ascii="Aptos Narrow" w:hAnsi="Aptos Narrow"/>
                <w:sz w:val="22"/>
                <w:szCs w:val="22"/>
              </w:rPr>
              <w:t xml:space="preserve">initial </w:t>
            </w:r>
            <w:r w:rsidRPr="00962160">
              <w:rPr>
                <w:rFonts w:ascii="Aptos Narrow" w:hAnsi="Aptos Narrow"/>
                <w:sz w:val="22"/>
                <w:szCs w:val="22"/>
              </w:rPr>
              <w:t xml:space="preserve">eligibility and requirements? </w:t>
            </w:r>
          </w:p>
        </w:tc>
        <w:tc>
          <w:tcPr>
            <w:tcW w:w="6384" w:type="dxa"/>
          </w:tcPr>
          <w:p w14:paraId="4F0E5341" w14:textId="4889A363" w:rsidR="00DC2C02" w:rsidRPr="003C3CE7" w:rsidRDefault="00DC2C02" w:rsidP="00DC2C02">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428197438"/>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375980497"/>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tc>
      </w:tr>
      <w:tr w:rsidR="00962160" w:rsidRPr="00962160" w14:paraId="44158A27"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06B86E7D" w14:textId="4BD9FF5D" w:rsidR="006F30BA" w:rsidRPr="00962160" w:rsidRDefault="00643413" w:rsidP="00DC2C02">
            <w:pPr>
              <w:rPr>
                <w:rFonts w:ascii="Aptos Narrow" w:hAnsi="Aptos Narrow"/>
                <w:sz w:val="22"/>
                <w:szCs w:val="22"/>
              </w:rPr>
            </w:pPr>
            <w:r w:rsidRPr="00962160">
              <w:rPr>
                <w:rFonts w:ascii="Aptos Narrow" w:hAnsi="Aptos Narrow"/>
                <w:sz w:val="22"/>
                <w:szCs w:val="22"/>
              </w:rPr>
              <w:t xml:space="preserve">Has </w:t>
            </w:r>
            <w:r w:rsidR="006F30BA" w:rsidRPr="00962160">
              <w:rPr>
                <w:rFonts w:ascii="Aptos Narrow" w:hAnsi="Aptos Narrow"/>
                <w:sz w:val="22"/>
                <w:szCs w:val="22"/>
              </w:rPr>
              <w:t>Landowner</w:t>
            </w:r>
            <w:r w:rsidRPr="00962160">
              <w:rPr>
                <w:rFonts w:ascii="Aptos Narrow" w:hAnsi="Aptos Narrow"/>
                <w:sz w:val="22"/>
                <w:szCs w:val="22"/>
              </w:rPr>
              <w:t xml:space="preserve"> Consent</w:t>
            </w:r>
            <w:r w:rsidR="00C57A4A" w:rsidRPr="00962160">
              <w:rPr>
                <w:rFonts w:ascii="Aptos Narrow" w:hAnsi="Aptos Narrow"/>
                <w:sz w:val="22"/>
                <w:szCs w:val="22"/>
              </w:rPr>
              <w:t xml:space="preserve"> (LoC)</w:t>
            </w:r>
            <w:r w:rsidRPr="00962160">
              <w:rPr>
                <w:rFonts w:ascii="Aptos Narrow" w:hAnsi="Aptos Narrow"/>
                <w:sz w:val="22"/>
                <w:szCs w:val="22"/>
              </w:rPr>
              <w:t xml:space="preserve"> been deemed a requirement</w:t>
            </w:r>
            <w:r w:rsidR="00D66CD8" w:rsidRPr="00962160">
              <w:rPr>
                <w:rFonts w:ascii="Aptos Narrow" w:hAnsi="Aptos Narrow"/>
                <w:sz w:val="22"/>
                <w:szCs w:val="22"/>
              </w:rPr>
              <w:t xml:space="preserve"> by DEECA</w:t>
            </w:r>
            <w:r w:rsidRPr="00962160">
              <w:rPr>
                <w:rFonts w:ascii="Aptos Narrow" w:hAnsi="Aptos Narrow"/>
                <w:sz w:val="22"/>
                <w:szCs w:val="22"/>
              </w:rPr>
              <w:t xml:space="preserve">, if </w:t>
            </w:r>
            <w:r w:rsidR="0097180E">
              <w:rPr>
                <w:rFonts w:ascii="Aptos Narrow" w:hAnsi="Aptos Narrow"/>
                <w:sz w:val="22"/>
                <w:szCs w:val="22"/>
              </w:rPr>
              <w:t>yes</w:t>
            </w:r>
            <w:r w:rsidR="006F30BA" w:rsidRPr="00962160">
              <w:rPr>
                <w:rFonts w:ascii="Aptos Narrow" w:hAnsi="Aptos Narrow"/>
                <w:sz w:val="22"/>
                <w:szCs w:val="22"/>
              </w:rPr>
              <w:t>,</w:t>
            </w:r>
            <w:r w:rsidRPr="00962160">
              <w:rPr>
                <w:rFonts w:ascii="Aptos Narrow" w:hAnsi="Aptos Narrow"/>
                <w:sz w:val="22"/>
                <w:szCs w:val="22"/>
              </w:rPr>
              <w:t xml:space="preserve"> please provide </w:t>
            </w:r>
            <w:r w:rsidR="00825F4A">
              <w:rPr>
                <w:rFonts w:ascii="Aptos Narrow" w:hAnsi="Aptos Narrow"/>
                <w:sz w:val="22"/>
                <w:szCs w:val="22"/>
              </w:rPr>
              <w:t xml:space="preserve">a copy of </w:t>
            </w:r>
            <w:r w:rsidRPr="00962160">
              <w:rPr>
                <w:rFonts w:ascii="Aptos Narrow" w:hAnsi="Aptos Narrow"/>
                <w:sz w:val="22"/>
                <w:szCs w:val="22"/>
              </w:rPr>
              <w:t>this consent</w:t>
            </w:r>
            <w:r w:rsidR="00825F4A">
              <w:rPr>
                <w:rFonts w:ascii="Aptos Narrow" w:hAnsi="Aptos Narrow"/>
                <w:sz w:val="22"/>
                <w:szCs w:val="22"/>
              </w:rPr>
              <w:t>.</w:t>
            </w:r>
          </w:p>
          <w:p w14:paraId="04952106" w14:textId="44F925BF" w:rsidR="006F30BA" w:rsidRPr="00962160" w:rsidRDefault="006F30BA" w:rsidP="00DC2C02">
            <w:pPr>
              <w:rPr>
                <w:rFonts w:ascii="Aptos Narrow" w:hAnsi="Aptos Narrow"/>
                <w:sz w:val="22"/>
                <w:szCs w:val="22"/>
              </w:rPr>
            </w:pPr>
            <w:r w:rsidRPr="00962160">
              <w:rPr>
                <w:rFonts w:ascii="Aptos Narrow" w:hAnsi="Aptos Narrow"/>
                <w:i/>
                <w:iCs/>
                <w:sz w:val="18"/>
                <w:szCs w:val="18"/>
              </w:rPr>
              <w:t xml:space="preserve">Email: </w:t>
            </w:r>
            <w:hyperlink r:id="rId38" w:history="1">
              <w:r w:rsidRPr="00962160">
                <w:rPr>
                  <w:rStyle w:val="Hyperlink"/>
                  <w:rFonts w:ascii="Aptos Narrow" w:hAnsi="Aptos Narrow"/>
                  <w:i/>
                  <w:iCs/>
                  <w:color w:val="auto"/>
                  <w:sz w:val="18"/>
                  <w:szCs w:val="18"/>
                </w:rPr>
                <w:t>Enviroplan.portphillip@deeca.vic.gov.au</w:t>
              </w:r>
            </w:hyperlink>
            <w:r w:rsidRPr="00962160">
              <w:rPr>
                <w:rFonts w:ascii="Aptos Narrow" w:hAnsi="Aptos Narrow"/>
                <w:i/>
                <w:iCs/>
                <w:sz w:val="18"/>
                <w:szCs w:val="18"/>
              </w:rPr>
              <w:t xml:space="preserve"> with project scope</w:t>
            </w:r>
            <w:r w:rsidR="00EF3AD7" w:rsidRPr="00962160">
              <w:rPr>
                <w:rFonts w:ascii="Aptos Narrow" w:hAnsi="Aptos Narrow"/>
                <w:i/>
                <w:iCs/>
                <w:sz w:val="18"/>
                <w:szCs w:val="18"/>
              </w:rPr>
              <w:t xml:space="preserve"> and</w:t>
            </w:r>
            <w:r w:rsidRPr="00962160">
              <w:rPr>
                <w:rFonts w:ascii="Aptos Narrow" w:hAnsi="Aptos Narrow"/>
                <w:i/>
                <w:iCs/>
                <w:sz w:val="18"/>
                <w:szCs w:val="18"/>
              </w:rPr>
              <w:t xml:space="preserve"> await decision on </w:t>
            </w:r>
            <w:r w:rsidR="00D66CD8" w:rsidRPr="00962160">
              <w:rPr>
                <w:rFonts w:ascii="Aptos Narrow" w:hAnsi="Aptos Narrow"/>
                <w:i/>
                <w:iCs/>
                <w:sz w:val="18"/>
                <w:szCs w:val="18"/>
              </w:rPr>
              <w:t>LoC</w:t>
            </w:r>
            <w:r w:rsidR="00F6352D" w:rsidRPr="00962160">
              <w:rPr>
                <w:rFonts w:ascii="Aptos Narrow" w:hAnsi="Aptos Narrow"/>
                <w:i/>
                <w:iCs/>
                <w:sz w:val="18"/>
                <w:szCs w:val="18"/>
              </w:rPr>
              <w:t xml:space="preserve"> requirement</w:t>
            </w:r>
          </w:p>
        </w:tc>
        <w:tc>
          <w:tcPr>
            <w:tcW w:w="6384" w:type="dxa"/>
          </w:tcPr>
          <w:p w14:paraId="277224E6" w14:textId="77777777" w:rsidR="00643413" w:rsidRPr="003C3CE7" w:rsidRDefault="00643413" w:rsidP="00643413">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1489902376"/>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321316868"/>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p w14:paraId="1BE7B240" w14:textId="77777777" w:rsidR="00F26B25" w:rsidRPr="003C3CE7" w:rsidRDefault="00F26B25" w:rsidP="00643413">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p w14:paraId="68208EDC" w14:textId="6A868359" w:rsidR="00643413" w:rsidRPr="003C3CE7" w:rsidRDefault="00643413" w:rsidP="00643413">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tc>
      </w:tr>
      <w:tr w:rsidR="00962160" w:rsidRPr="00962160" w14:paraId="07A3D512"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39888FCE" w14:textId="10D1D86A" w:rsidR="00973FE0" w:rsidRPr="009221EA" w:rsidRDefault="00701961" w:rsidP="00A9204D">
            <w:pPr>
              <w:rPr>
                <w:rFonts w:ascii="Aptos Narrow" w:hAnsi="Aptos Narrow"/>
                <w:sz w:val="22"/>
                <w:szCs w:val="22"/>
              </w:rPr>
            </w:pPr>
            <w:r w:rsidRPr="009221EA">
              <w:rPr>
                <w:rFonts w:ascii="Aptos Narrow" w:hAnsi="Aptos Narrow"/>
                <w:sz w:val="22"/>
                <w:szCs w:val="22"/>
              </w:rPr>
              <w:t>Have you provided</w:t>
            </w:r>
            <w:r w:rsidR="00C13773" w:rsidRPr="009221EA">
              <w:rPr>
                <w:rFonts w:ascii="Aptos Narrow" w:hAnsi="Aptos Narrow"/>
                <w:sz w:val="22"/>
                <w:szCs w:val="22"/>
              </w:rPr>
              <w:t xml:space="preserve"> a letter from council outlini</w:t>
            </w:r>
            <w:r w:rsidRPr="009221EA">
              <w:rPr>
                <w:rFonts w:ascii="Aptos Narrow" w:hAnsi="Aptos Narrow"/>
                <w:sz w:val="22"/>
                <w:szCs w:val="22"/>
              </w:rPr>
              <w:t>ng what permits</w:t>
            </w:r>
            <w:r w:rsidR="00E50E86" w:rsidRPr="009221EA">
              <w:rPr>
                <w:rFonts w:ascii="Aptos Narrow" w:hAnsi="Aptos Narrow"/>
                <w:sz w:val="22"/>
                <w:szCs w:val="22"/>
              </w:rPr>
              <w:t>/consents</w:t>
            </w:r>
            <w:r w:rsidRPr="009221EA">
              <w:rPr>
                <w:rFonts w:ascii="Aptos Narrow" w:hAnsi="Aptos Narrow"/>
                <w:sz w:val="22"/>
                <w:szCs w:val="22"/>
              </w:rPr>
              <w:t xml:space="preserve"> are required or if </w:t>
            </w:r>
            <w:r w:rsidR="00E50E86" w:rsidRPr="009221EA">
              <w:rPr>
                <w:rFonts w:ascii="Aptos Narrow" w:hAnsi="Aptos Narrow"/>
                <w:sz w:val="22"/>
                <w:szCs w:val="22"/>
              </w:rPr>
              <w:t xml:space="preserve">works are </w:t>
            </w:r>
            <w:r w:rsidRPr="009221EA">
              <w:rPr>
                <w:rFonts w:ascii="Aptos Narrow" w:hAnsi="Aptos Narrow"/>
                <w:sz w:val="22"/>
                <w:szCs w:val="22"/>
              </w:rPr>
              <w:t>exempt provide this exemption in writing</w:t>
            </w:r>
            <w:r w:rsidR="003403C0">
              <w:rPr>
                <w:rFonts w:ascii="Aptos Narrow" w:hAnsi="Aptos Narrow"/>
                <w:sz w:val="22"/>
                <w:szCs w:val="22"/>
              </w:rPr>
              <w:t>?</w:t>
            </w:r>
          </w:p>
          <w:p w14:paraId="4A3F1567" w14:textId="2A18A67E" w:rsidR="00973FE0" w:rsidRPr="00A9204D" w:rsidRDefault="000C1670" w:rsidP="00A9204D">
            <w:pPr>
              <w:rPr>
                <w:rFonts w:ascii="Aptos Narrow" w:hAnsi="Aptos Narrow"/>
                <w:i/>
                <w:iCs/>
                <w:sz w:val="18"/>
                <w:szCs w:val="18"/>
              </w:rPr>
            </w:pPr>
            <w:r>
              <w:rPr>
                <w:rFonts w:ascii="Aptos Narrow" w:hAnsi="Aptos Narrow"/>
                <w:i/>
                <w:iCs/>
                <w:sz w:val="18"/>
                <w:szCs w:val="18"/>
              </w:rPr>
              <w:t>Depending on project scope</w:t>
            </w:r>
            <w:r w:rsidR="00D9564E">
              <w:rPr>
                <w:rFonts w:ascii="Aptos Narrow" w:hAnsi="Aptos Narrow"/>
                <w:i/>
                <w:iCs/>
                <w:sz w:val="18"/>
                <w:szCs w:val="18"/>
              </w:rPr>
              <w:t>,</w:t>
            </w:r>
            <w:r w:rsidR="00A9204D" w:rsidRPr="00A9204D">
              <w:rPr>
                <w:rFonts w:ascii="Aptos Narrow" w:hAnsi="Aptos Narrow"/>
                <w:i/>
                <w:iCs/>
                <w:sz w:val="18"/>
                <w:szCs w:val="18"/>
              </w:rPr>
              <w:t xml:space="preserve"> considerations </w:t>
            </w:r>
            <w:r w:rsidR="00700E5C">
              <w:rPr>
                <w:rFonts w:ascii="Aptos Narrow" w:hAnsi="Aptos Narrow"/>
                <w:i/>
                <w:iCs/>
                <w:sz w:val="18"/>
                <w:szCs w:val="18"/>
              </w:rPr>
              <w:t>include</w:t>
            </w:r>
            <w:r w:rsidR="00A9204D" w:rsidRPr="00A9204D">
              <w:rPr>
                <w:rFonts w:ascii="Aptos Narrow" w:hAnsi="Aptos Narrow"/>
                <w:i/>
                <w:iCs/>
                <w:sz w:val="18"/>
                <w:szCs w:val="18"/>
              </w:rPr>
              <w:t>: -</w:t>
            </w:r>
          </w:p>
          <w:p w14:paraId="448A889C" w14:textId="56B18FC1" w:rsidR="00A9204D" w:rsidRPr="00A9204D" w:rsidRDefault="00A9204D" w:rsidP="00C24030">
            <w:pPr>
              <w:pStyle w:val="ListParagraph"/>
              <w:numPr>
                <w:ilvl w:val="0"/>
                <w:numId w:val="27"/>
              </w:numPr>
              <w:rPr>
                <w:rFonts w:ascii="Aptos Narrow" w:hAnsi="Aptos Narrow"/>
                <w:i/>
                <w:iCs/>
                <w:sz w:val="18"/>
                <w:szCs w:val="18"/>
              </w:rPr>
            </w:pPr>
            <w:r w:rsidRPr="00A9204D">
              <w:rPr>
                <w:rFonts w:ascii="Aptos Narrow" w:hAnsi="Aptos Narrow"/>
                <w:i/>
                <w:iCs/>
                <w:sz w:val="18"/>
                <w:szCs w:val="18"/>
              </w:rPr>
              <w:t>Council –planning permit</w:t>
            </w:r>
            <w:r w:rsidR="00700E5C">
              <w:rPr>
                <w:rFonts w:ascii="Aptos Narrow" w:hAnsi="Aptos Narrow"/>
                <w:i/>
                <w:iCs/>
                <w:sz w:val="18"/>
                <w:szCs w:val="18"/>
              </w:rPr>
              <w:t>, asset protection permit, working in a road reserve etc</w:t>
            </w:r>
            <w:r w:rsidRPr="00A9204D">
              <w:rPr>
                <w:rFonts w:ascii="Aptos Narrow" w:hAnsi="Aptos Narrow"/>
                <w:i/>
                <w:iCs/>
                <w:sz w:val="18"/>
                <w:szCs w:val="18"/>
              </w:rPr>
              <w:t xml:space="preserve">. </w:t>
            </w:r>
          </w:p>
          <w:p w14:paraId="65911E97" w14:textId="594DE28F" w:rsidR="00A9204D" w:rsidRPr="00A9204D" w:rsidRDefault="00A9204D" w:rsidP="00C24030">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DEECA – Marine and Coastal Act 2018 (MACA) consent. </w:t>
            </w:r>
          </w:p>
          <w:p w14:paraId="0170C4FE" w14:textId="317990A9" w:rsidR="00A9204D" w:rsidRPr="00A9204D" w:rsidRDefault="00A9204D" w:rsidP="00C24030">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Parks Victoria – Works permit </w:t>
            </w:r>
          </w:p>
          <w:p w14:paraId="236896D2" w14:textId="23376EC6" w:rsidR="00A9204D" w:rsidRPr="00A9204D" w:rsidRDefault="00A9204D" w:rsidP="00C24030">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Catchment Management Authority – Works on a Waterway permit. </w:t>
            </w:r>
          </w:p>
          <w:p w14:paraId="7BDA37AA" w14:textId="54530075" w:rsidR="00A9204D" w:rsidRPr="00A9204D" w:rsidRDefault="00A9204D" w:rsidP="00C24030">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Cultural Heritage – AAV Questionnaire, Cultural Heritage Management Plan (if applicable). </w:t>
            </w:r>
          </w:p>
          <w:p w14:paraId="78B748D1" w14:textId="77777777" w:rsidR="00F66ED7" w:rsidRDefault="00A9204D" w:rsidP="00C24030">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Native Title – Check with Native Title expert in regional LBE team to determine whether Native Title is extinguished or if a Future Act Assessment is required to be issued. </w:t>
            </w:r>
          </w:p>
          <w:p w14:paraId="11E93DE8" w14:textId="28DDEAB9" w:rsidR="00A9204D" w:rsidRPr="00A9204D" w:rsidRDefault="00093DED" w:rsidP="00C24030">
            <w:pPr>
              <w:pStyle w:val="ListParagraph"/>
              <w:numPr>
                <w:ilvl w:val="0"/>
                <w:numId w:val="27"/>
              </w:numPr>
              <w:rPr>
                <w:rFonts w:ascii="Aptos Narrow" w:hAnsi="Aptos Narrow"/>
                <w:i/>
                <w:iCs/>
                <w:sz w:val="18"/>
                <w:szCs w:val="18"/>
              </w:rPr>
            </w:pPr>
            <w:r w:rsidRPr="00093DED">
              <w:rPr>
                <w:rFonts w:ascii="Aptos Narrow" w:hAnsi="Aptos Narrow"/>
                <w:i/>
                <w:iCs/>
                <w:sz w:val="18"/>
                <w:szCs w:val="18"/>
              </w:rPr>
              <w:t>Disability Discrimination Act 1992 (DDA) (Commonwealth)</w:t>
            </w:r>
          </w:p>
          <w:p w14:paraId="562B2372" w14:textId="292B53AB" w:rsidR="00A9204D" w:rsidRPr="008D5505" w:rsidRDefault="00A9204D" w:rsidP="008D5505">
            <w:pPr>
              <w:pStyle w:val="ListParagraph"/>
              <w:numPr>
                <w:ilvl w:val="0"/>
                <w:numId w:val="27"/>
              </w:numPr>
              <w:rPr>
                <w:rFonts w:ascii="Aptos Narrow" w:hAnsi="Aptos Narrow"/>
                <w:i/>
                <w:iCs/>
                <w:sz w:val="18"/>
                <w:szCs w:val="18"/>
              </w:rPr>
            </w:pPr>
            <w:r w:rsidRPr="00A9204D">
              <w:rPr>
                <w:rFonts w:ascii="Aptos Narrow" w:hAnsi="Aptos Narrow"/>
                <w:i/>
                <w:iCs/>
                <w:sz w:val="18"/>
                <w:szCs w:val="18"/>
              </w:rPr>
              <w:t xml:space="preserve">Heritage Act 2017  </w:t>
            </w:r>
          </w:p>
        </w:tc>
        <w:tc>
          <w:tcPr>
            <w:tcW w:w="6384" w:type="dxa"/>
          </w:tcPr>
          <w:p w14:paraId="46773F51" w14:textId="77777777" w:rsidR="00701961" w:rsidRPr="003C3CE7" w:rsidRDefault="00701961" w:rsidP="00701961">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92665923"/>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2034258339"/>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p w14:paraId="379771D9" w14:textId="77777777" w:rsidR="00D0667D" w:rsidRPr="003C3CE7" w:rsidRDefault="00D0667D" w:rsidP="00643413">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3A070107" w14:textId="77777777" w:rsidR="00A658D5" w:rsidRDefault="00F03809" w:rsidP="00643413">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3C3CE7">
              <w:rPr>
                <w:rFonts w:ascii="Aptos Narrow" w:hAnsi="Aptos Narrow"/>
                <w:i/>
                <w:iCs/>
                <w:sz w:val="22"/>
                <w:szCs w:val="22"/>
              </w:rPr>
              <w:t xml:space="preserve">If </w:t>
            </w:r>
            <w:r w:rsidR="00EF3AD7" w:rsidRPr="003C3CE7">
              <w:rPr>
                <w:rFonts w:ascii="Aptos Narrow" w:hAnsi="Aptos Narrow"/>
                <w:i/>
                <w:iCs/>
                <w:sz w:val="22"/>
                <w:szCs w:val="22"/>
              </w:rPr>
              <w:t>yes,</w:t>
            </w:r>
            <w:r w:rsidRPr="003C3CE7">
              <w:rPr>
                <w:rFonts w:ascii="Aptos Narrow" w:hAnsi="Aptos Narrow"/>
                <w:i/>
                <w:iCs/>
                <w:sz w:val="22"/>
                <w:szCs w:val="22"/>
              </w:rPr>
              <w:t xml:space="preserve"> please l</w:t>
            </w:r>
            <w:r w:rsidR="001C36FB" w:rsidRPr="003C3CE7">
              <w:rPr>
                <w:rFonts w:ascii="Aptos Narrow" w:hAnsi="Aptos Narrow"/>
                <w:i/>
                <w:iCs/>
                <w:sz w:val="22"/>
                <w:szCs w:val="22"/>
              </w:rPr>
              <w:t>ist</w:t>
            </w:r>
            <w:r w:rsidRPr="003C3CE7">
              <w:rPr>
                <w:rFonts w:ascii="Aptos Narrow" w:hAnsi="Aptos Narrow"/>
                <w:i/>
                <w:iCs/>
                <w:sz w:val="22"/>
                <w:szCs w:val="22"/>
              </w:rPr>
              <w:t xml:space="preserve"> the p</w:t>
            </w:r>
            <w:r w:rsidR="00343312" w:rsidRPr="003C3CE7">
              <w:rPr>
                <w:rFonts w:ascii="Aptos Narrow" w:hAnsi="Aptos Narrow"/>
                <w:i/>
                <w:iCs/>
                <w:sz w:val="22"/>
                <w:szCs w:val="22"/>
              </w:rPr>
              <w:t xml:space="preserve">ermits </w:t>
            </w:r>
            <w:r w:rsidRPr="003C3CE7">
              <w:rPr>
                <w:rFonts w:ascii="Aptos Narrow" w:hAnsi="Aptos Narrow"/>
                <w:i/>
                <w:iCs/>
                <w:sz w:val="22"/>
                <w:szCs w:val="22"/>
              </w:rPr>
              <w:t>you have provided</w:t>
            </w:r>
            <w:r w:rsidR="00D9564E">
              <w:rPr>
                <w:rFonts w:ascii="Aptos Narrow" w:hAnsi="Aptos Narrow"/>
                <w:i/>
                <w:iCs/>
                <w:sz w:val="22"/>
                <w:szCs w:val="22"/>
              </w:rPr>
              <w:t>.</w:t>
            </w:r>
          </w:p>
          <w:p w14:paraId="7891A364" w14:textId="77777777" w:rsidR="00D9564E" w:rsidRDefault="00D9564E" w:rsidP="00643413">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p>
          <w:p w14:paraId="4FFBBD8E" w14:textId="7767B452" w:rsidR="00D9564E" w:rsidRPr="003C3CE7" w:rsidRDefault="00D9564E" w:rsidP="00643413">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Pr>
                <w:rFonts w:ascii="Aptos Narrow" w:hAnsi="Aptos Narrow"/>
                <w:i/>
                <w:iCs/>
                <w:sz w:val="22"/>
                <w:szCs w:val="22"/>
              </w:rPr>
              <w:t>If no</w:t>
            </w:r>
            <w:r w:rsidR="000448D9">
              <w:rPr>
                <w:rFonts w:ascii="Aptos Narrow" w:hAnsi="Aptos Narrow"/>
                <w:i/>
                <w:iCs/>
                <w:sz w:val="22"/>
                <w:szCs w:val="22"/>
              </w:rPr>
              <w:t>,</w:t>
            </w:r>
            <w:r>
              <w:rPr>
                <w:rFonts w:ascii="Aptos Narrow" w:hAnsi="Aptos Narrow"/>
                <w:i/>
                <w:iCs/>
                <w:sz w:val="22"/>
                <w:szCs w:val="22"/>
              </w:rPr>
              <w:t xml:space="preserve"> please contact </w:t>
            </w:r>
            <w:r w:rsidR="000448D9">
              <w:rPr>
                <w:rFonts w:ascii="Aptos Narrow" w:hAnsi="Aptos Narrow"/>
                <w:i/>
                <w:iCs/>
                <w:sz w:val="22"/>
                <w:szCs w:val="22"/>
              </w:rPr>
              <w:t>the relevant issuing authority.</w:t>
            </w:r>
          </w:p>
        </w:tc>
      </w:tr>
      <w:tr w:rsidR="00962160" w:rsidRPr="00962160" w14:paraId="4652BAE2"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657985A9" w14:textId="1F9EF9D6" w:rsidR="00A82BD9" w:rsidRPr="00962160" w:rsidRDefault="00A82BD9" w:rsidP="00DC2C02">
            <w:pPr>
              <w:rPr>
                <w:rFonts w:ascii="Aptos Narrow" w:hAnsi="Aptos Narrow"/>
                <w:sz w:val="22"/>
                <w:szCs w:val="22"/>
              </w:rPr>
            </w:pPr>
            <w:r w:rsidRPr="00962160">
              <w:rPr>
                <w:rFonts w:ascii="Aptos Narrow" w:hAnsi="Aptos Narrow"/>
                <w:sz w:val="22"/>
                <w:szCs w:val="22"/>
              </w:rPr>
              <w:t>If permits are required, have you provided a copy of all</w:t>
            </w:r>
            <w:r w:rsidR="00FC1A8B">
              <w:rPr>
                <w:rFonts w:ascii="Aptos Narrow" w:hAnsi="Aptos Narrow"/>
                <w:sz w:val="22"/>
                <w:szCs w:val="22"/>
              </w:rPr>
              <w:t xml:space="preserve"> approved</w:t>
            </w:r>
            <w:r w:rsidRPr="00962160">
              <w:rPr>
                <w:rFonts w:ascii="Aptos Narrow" w:hAnsi="Aptos Narrow"/>
                <w:sz w:val="22"/>
                <w:szCs w:val="22"/>
              </w:rPr>
              <w:t xml:space="preserve"> permits and consents</w:t>
            </w:r>
            <w:ins w:id="16" w:author="Jill L Garvey (DEECA)" w:date="2025-07-08T16:03:00Z" w16du:dateUtc="2025-07-08T06:03:00Z">
              <w:r w:rsidR="00297C32">
                <w:rPr>
                  <w:rFonts w:ascii="Aptos Narrow" w:hAnsi="Aptos Narrow"/>
                  <w:sz w:val="22"/>
                  <w:szCs w:val="22"/>
                </w:rPr>
                <w:t>?</w:t>
              </w:r>
            </w:ins>
            <w:r w:rsidR="001C36FB" w:rsidRPr="00962160">
              <w:rPr>
                <w:rFonts w:ascii="Aptos Narrow" w:hAnsi="Aptos Narrow"/>
                <w:sz w:val="22"/>
                <w:szCs w:val="22"/>
              </w:rPr>
              <w:t xml:space="preserve"> </w:t>
            </w:r>
          </w:p>
        </w:tc>
        <w:tc>
          <w:tcPr>
            <w:tcW w:w="6384" w:type="dxa"/>
          </w:tcPr>
          <w:p w14:paraId="15C26C4B" w14:textId="77777777" w:rsidR="00A82BD9" w:rsidRPr="003C3CE7" w:rsidRDefault="00A82BD9" w:rsidP="00A82BD9">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1597986452"/>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524860936"/>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p w14:paraId="0209A02E" w14:textId="77777777" w:rsidR="00A82BD9" w:rsidRPr="003C3CE7" w:rsidRDefault="00A82BD9" w:rsidP="00701961">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p>
        </w:tc>
      </w:tr>
      <w:tr w:rsidR="00E86124" w:rsidRPr="00962160" w14:paraId="292C04D9"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5C49F88F" w14:textId="278B6DC8" w:rsidR="00E86124" w:rsidRPr="00962160" w:rsidRDefault="00BF2EE0" w:rsidP="00DC2C02">
            <w:pPr>
              <w:rPr>
                <w:rFonts w:ascii="Aptos Narrow" w:hAnsi="Aptos Narrow"/>
                <w:sz w:val="22"/>
                <w:szCs w:val="22"/>
              </w:rPr>
            </w:pPr>
            <w:r>
              <w:rPr>
                <w:rFonts w:ascii="Aptos Narrow" w:hAnsi="Aptos Narrow"/>
                <w:sz w:val="22"/>
                <w:szCs w:val="22"/>
              </w:rPr>
              <w:t>Have you engaged any compliance expert for example a disability access consultant or fire safety compliance officer?</w:t>
            </w:r>
          </w:p>
        </w:tc>
        <w:tc>
          <w:tcPr>
            <w:tcW w:w="6384" w:type="dxa"/>
          </w:tcPr>
          <w:p w14:paraId="6AD59EC6" w14:textId="77777777" w:rsidR="00E86124" w:rsidRPr="003C3CE7" w:rsidRDefault="00E86124" w:rsidP="00E86124">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C3CE7">
              <w:rPr>
                <w:rFonts w:ascii="Aptos Narrow" w:hAnsi="Aptos Narrow"/>
                <w:sz w:val="22"/>
                <w:szCs w:val="22"/>
              </w:rPr>
              <w:t xml:space="preserve">Yes  </w:t>
            </w:r>
            <w:sdt>
              <w:sdtPr>
                <w:rPr>
                  <w:rFonts w:ascii="Aptos Narrow" w:hAnsi="Aptos Narrow"/>
                  <w:sz w:val="22"/>
                  <w:szCs w:val="22"/>
                </w:rPr>
                <w:id w:val="1970237792"/>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No  </w:t>
            </w:r>
            <w:sdt>
              <w:sdtPr>
                <w:rPr>
                  <w:rFonts w:ascii="Aptos Narrow" w:hAnsi="Aptos Narrow"/>
                  <w:sz w:val="22"/>
                  <w:szCs w:val="22"/>
                </w:rPr>
                <w:id w:val="-933054487"/>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p>
          <w:p w14:paraId="1CD16C14" w14:textId="6773915E" w:rsidR="00E86124" w:rsidRPr="002D7CD3" w:rsidRDefault="00E86124" w:rsidP="00A82BD9">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2D7CD3">
              <w:rPr>
                <w:rFonts w:ascii="Aptos Narrow" w:hAnsi="Aptos Narrow"/>
                <w:i/>
                <w:iCs/>
                <w:sz w:val="22"/>
                <w:szCs w:val="22"/>
              </w:rPr>
              <w:t xml:space="preserve">Please provide </w:t>
            </w:r>
            <w:r w:rsidR="00C22B65" w:rsidRPr="002D7CD3">
              <w:rPr>
                <w:rFonts w:ascii="Aptos Narrow" w:hAnsi="Aptos Narrow"/>
                <w:i/>
                <w:iCs/>
                <w:sz w:val="22"/>
                <w:szCs w:val="22"/>
              </w:rPr>
              <w:t xml:space="preserve">guidance and their </w:t>
            </w:r>
            <w:r w:rsidR="002D7CD3" w:rsidRPr="002D7CD3">
              <w:rPr>
                <w:rFonts w:ascii="Aptos Narrow" w:hAnsi="Aptos Narrow"/>
                <w:i/>
                <w:iCs/>
                <w:sz w:val="22"/>
                <w:szCs w:val="22"/>
              </w:rPr>
              <w:t xml:space="preserve">level of </w:t>
            </w:r>
            <w:r w:rsidR="00C22B65" w:rsidRPr="002D7CD3">
              <w:rPr>
                <w:rFonts w:ascii="Aptos Narrow" w:hAnsi="Aptos Narrow"/>
                <w:i/>
                <w:iCs/>
                <w:sz w:val="22"/>
                <w:szCs w:val="22"/>
              </w:rPr>
              <w:t>input throughout the project</w:t>
            </w:r>
            <w:r w:rsidRPr="002D7CD3">
              <w:rPr>
                <w:rFonts w:ascii="Aptos Narrow" w:hAnsi="Aptos Narrow"/>
                <w:i/>
                <w:iCs/>
                <w:sz w:val="22"/>
                <w:szCs w:val="22"/>
              </w:rPr>
              <w:t>:</w:t>
            </w:r>
          </w:p>
        </w:tc>
      </w:tr>
      <w:tr w:rsidR="00962160" w:rsidRPr="00962160" w14:paraId="2431370D"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242BCC7E" w14:textId="396DF42A" w:rsidR="0025360B" w:rsidRPr="00B8018E" w:rsidRDefault="00537750" w:rsidP="00537750">
            <w:pPr>
              <w:rPr>
                <w:rFonts w:ascii="Aptos Narrow" w:hAnsi="Aptos Narrow" w:cs="Arial"/>
                <w:sz w:val="22"/>
                <w:szCs w:val="22"/>
              </w:rPr>
            </w:pPr>
            <w:r w:rsidRPr="00B8018E">
              <w:rPr>
                <w:rFonts w:ascii="Aptos Narrow" w:hAnsi="Aptos Narrow" w:cs="Arial"/>
                <w:sz w:val="22"/>
                <w:szCs w:val="22"/>
              </w:rPr>
              <w:t xml:space="preserve">Please give as much detail as </w:t>
            </w:r>
            <w:r w:rsidR="00861631" w:rsidRPr="00B8018E">
              <w:rPr>
                <w:rFonts w:ascii="Aptos Narrow" w:hAnsi="Aptos Narrow" w:cs="Arial"/>
                <w:sz w:val="22"/>
                <w:szCs w:val="22"/>
              </w:rPr>
              <w:t xml:space="preserve">possible </w:t>
            </w:r>
            <w:r w:rsidRPr="00B8018E">
              <w:rPr>
                <w:rFonts w:ascii="Aptos Narrow" w:hAnsi="Aptos Narrow" w:cs="Arial"/>
                <w:sz w:val="22"/>
                <w:szCs w:val="22"/>
              </w:rPr>
              <w:t>on why funding is</w:t>
            </w:r>
            <w:r w:rsidR="00566139">
              <w:rPr>
                <w:rFonts w:ascii="Aptos Narrow" w:hAnsi="Aptos Narrow" w:cs="Arial"/>
                <w:sz w:val="22"/>
                <w:szCs w:val="22"/>
              </w:rPr>
              <w:t xml:space="preserve"> urgently</w:t>
            </w:r>
            <w:r w:rsidRPr="00B8018E">
              <w:rPr>
                <w:rFonts w:ascii="Aptos Narrow" w:hAnsi="Aptos Narrow" w:cs="Arial"/>
                <w:sz w:val="22"/>
                <w:szCs w:val="22"/>
              </w:rPr>
              <w:t xml:space="preserve"> needed</w:t>
            </w:r>
            <w:r w:rsidR="00E37710" w:rsidRPr="00B8018E">
              <w:rPr>
                <w:rFonts w:ascii="Aptos Narrow" w:hAnsi="Aptos Narrow" w:cs="Arial"/>
                <w:sz w:val="22"/>
                <w:szCs w:val="22"/>
              </w:rPr>
              <w:t xml:space="preserve"> and what</w:t>
            </w:r>
            <w:r w:rsidR="00952644" w:rsidRPr="00B8018E">
              <w:rPr>
                <w:rFonts w:ascii="Aptos Narrow" w:hAnsi="Aptos Narrow" w:cs="Arial"/>
                <w:sz w:val="22"/>
                <w:szCs w:val="22"/>
              </w:rPr>
              <w:t xml:space="preserve"> the objectives are</w:t>
            </w:r>
            <w:r w:rsidR="002C41E7" w:rsidRPr="00B8018E">
              <w:rPr>
                <w:rFonts w:ascii="Aptos Narrow" w:hAnsi="Aptos Narrow" w:cs="Arial"/>
                <w:sz w:val="22"/>
                <w:szCs w:val="22"/>
              </w:rPr>
              <w:t>, include: -</w:t>
            </w:r>
          </w:p>
          <w:p w14:paraId="7E044B6A" w14:textId="0A746C80" w:rsidR="0025360B" w:rsidRPr="00B8018E" w:rsidRDefault="00537750" w:rsidP="00C24030">
            <w:pPr>
              <w:pStyle w:val="ListParagraph"/>
              <w:numPr>
                <w:ilvl w:val="0"/>
                <w:numId w:val="15"/>
              </w:numPr>
              <w:rPr>
                <w:rFonts w:ascii="Aptos Narrow" w:hAnsi="Aptos Narrow" w:cs="Arial"/>
                <w:sz w:val="22"/>
                <w:szCs w:val="22"/>
              </w:rPr>
            </w:pPr>
            <w:r w:rsidRPr="00B8018E">
              <w:rPr>
                <w:rFonts w:ascii="Aptos Narrow" w:hAnsi="Aptos Narrow" w:cs="Arial"/>
                <w:sz w:val="22"/>
                <w:szCs w:val="22"/>
              </w:rPr>
              <w:t>the current condition</w:t>
            </w:r>
            <w:r w:rsidR="002C41E7" w:rsidRPr="00B8018E">
              <w:rPr>
                <w:rFonts w:ascii="Aptos Narrow" w:hAnsi="Aptos Narrow" w:cs="Arial"/>
                <w:sz w:val="22"/>
                <w:szCs w:val="22"/>
              </w:rPr>
              <w:t>/</w:t>
            </w:r>
            <w:r w:rsidRPr="00B8018E">
              <w:rPr>
                <w:rFonts w:ascii="Aptos Narrow" w:hAnsi="Aptos Narrow" w:cs="Arial"/>
                <w:sz w:val="22"/>
                <w:szCs w:val="22"/>
              </w:rPr>
              <w:t>functionality of the asset</w:t>
            </w:r>
            <w:r w:rsidR="002C41E7" w:rsidRPr="00B8018E">
              <w:rPr>
                <w:rFonts w:ascii="Aptos Narrow" w:hAnsi="Aptos Narrow" w:cs="Arial"/>
                <w:sz w:val="22"/>
                <w:szCs w:val="22"/>
              </w:rPr>
              <w:t xml:space="preserve"> or facility</w:t>
            </w:r>
          </w:p>
          <w:p w14:paraId="1B83DF58" w14:textId="69A7DA38" w:rsidR="0025360B" w:rsidRPr="00B8018E" w:rsidRDefault="00537750" w:rsidP="00C24030">
            <w:pPr>
              <w:pStyle w:val="ListParagraph"/>
              <w:numPr>
                <w:ilvl w:val="0"/>
                <w:numId w:val="15"/>
              </w:numPr>
              <w:rPr>
                <w:rFonts w:ascii="Aptos Narrow" w:hAnsi="Aptos Narrow" w:cs="Arial"/>
                <w:sz w:val="22"/>
                <w:szCs w:val="22"/>
              </w:rPr>
            </w:pPr>
            <w:r w:rsidRPr="00B8018E">
              <w:rPr>
                <w:rFonts w:ascii="Aptos Narrow" w:hAnsi="Aptos Narrow" w:cs="Arial"/>
                <w:sz w:val="22"/>
                <w:szCs w:val="22"/>
              </w:rPr>
              <w:t>how</w:t>
            </w:r>
            <w:r w:rsidR="00E92C69" w:rsidRPr="00B8018E">
              <w:rPr>
                <w:rFonts w:ascii="Aptos Narrow" w:hAnsi="Aptos Narrow" w:cs="Arial"/>
                <w:sz w:val="22"/>
                <w:szCs w:val="22"/>
              </w:rPr>
              <w:t xml:space="preserve"> and why</w:t>
            </w:r>
            <w:r w:rsidRPr="00B8018E">
              <w:rPr>
                <w:rFonts w:ascii="Aptos Narrow" w:hAnsi="Aptos Narrow" w:cs="Arial"/>
                <w:sz w:val="22"/>
                <w:szCs w:val="22"/>
              </w:rPr>
              <w:t xml:space="preserve"> </w:t>
            </w:r>
            <w:r w:rsidR="009E7629" w:rsidRPr="00B8018E">
              <w:rPr>
                <w:rFonts w:ascii="Aptos Narrow" w:hAnsi="Aptos Narrow" w:cs="Arial"/>
                <w:sz w:val="22"/>
                <w:szCs w:val="22"/>
              </w:rPr>
              <w:t>asset</w:t>
            </w:r>
            <w:r w:rsidRPr="00B8018E">
              <w:rPr>
                <w:rFonts w:ascii="Aptos Narrow" w:hAnsi="Aptos Narrow" w:cs="Arial"/>
                <w:sz w:val="22"/>
                <w:szCs w:val="22"/>
              </w:rPr>
              <w:t xml:space="preserve"> i</w:t>
            </w:r>
            <w:r w:rsidR="00C138A5" w:rsidRPr="00B8018E">
              <w:rPr>
                <w:rFonts w:ascii="Aptos Narrow" w:hAnsi="Aptos Narrow" w:cs="Arial"/>
                <w:sz w:val="22"/>
                <w:szCs w:val="22"/>
              </w:rPr>
              <w:t>s not performing</w:t>
            </w:r>
            <w:r w:rsidR="00D96022" w:rsidRPr="00B8018E">
              <w:rPr>
                <w:rFonts w:ascii="Aptos Narrow" w:hAnsi="Aptos Narrow" w:cs="Arial"/>
                <w:sz w:val="22"/>
                <w:szCs w:val="22"/>
              </w:rPr>
              <w:t xml:space="preserve"> or why an improvement is required</w:t>
            </w:r>
          </w:p>
          <w:p w14:paraId="2A9BB7C6" w14:textId="7E4136C5" w:rsidR="00537750" w:rsidRPr="00B8018E" w:rsidRDefault="009C0A7D" w:rsidP="00C24030">
            <w:pPr>
              <w:pStyle w:val="ListParagraph"/>
              <w:numPr>
                <w:ilvl w:val="0"/>
                <w:numId w:val="15"/>
              </w:numPr>
              <w:rPr>
                <w:rFonts w:ascii="Aptos Narrow" w:hAnsi="Aptos Narrow" w:cs="Arial"/>
                <w:sz w:val="22"/>
                <w:szCs w:val="22"/>
              </w:rPr>
            </w:pPr>
            <w:r w:rsidRPr="00B8018E">
              <w:rPr>
                <w:rFonts w:ascii="Aptos Narrow" w:hAnsi="Aptos Narrow" w:cs="Arial"/>
                <w:sz w:val="22"/>
                <w:szCs w:val="22"/>
              </w:rPr>
              <w:t>assessments/inspections/contractor</w:t>
            </w:r>
            <w:r w:rsidR="00F63840" w:rsidRPr="00B8018E">
              <w:rPr>
                <w:rFonts w:ascii="Aptos Narrow" w:hAnsi="Aptos Narrow" w:cs="Arial"/>
                <w:sz w:val="22"/>
                <w:szCs w:val="22"/>
              </w:rPr>
              <w:t xml:space="preserve"> engagement </w:t>
            </w:r>
            <w:r w:rsidR="0025360B" w:rsidRPr="00B8018E">
              <w:rPr>
                <w:rFonts w:ascii="Aptos Narrow" w:hAnsi="Aptos Narrow" w:cs="Arial"/>
                <w:sz w:val="22"/>
                <w:szCs w:val="22"/>
              </w:rPr>
              <w:t xml:space="preserve">that </w:t>
            </w:r>
            <w:r w:rsidR="00946CD1">
              <w:rPr>
                <w:rFonts w:ascii="Aptos Narrow" w:hAnsi="Aptos Narrow" w:cs="Arial"/>
                <w:sz w:val="22"/>
                <w:szCs w:val="22"/>
              </w:rPr>
              <w:t>has</w:t>
            </w:r>
            <w:r w:rsidR="00F63840" w:rsidRPr="00B8018E">
              <w:rPr>
                <w:rFonts w:ascii="Aptos Narrow" w:hAnsi="Aptos Narrow" w:cs="Arial"/>
                <w:sz w:val="22"/>
                <w:szCs w:val="22"/>
              </w:rPr>
              <w:t xml:space="preserve"> taken place</w:t>
            </w:r>
          </w:p>
          <w:p w14:paraId="09F389AB" w14:textId="77777777" w:rsidR="007E1D2A" w:rsidRPr="00B8018E" w:rsidRDefault="0091211E" w:rsidP="00C24030">
            <w:pPr>
              <w:pStyle w:val="ListParagraph"/>
              <w:numPr>
                <w:ilvl w:val="0"/>
                <w:numId w:val="15"/>
              </w:numPr>
              <w:rPr>
                <w:rFonts w:ascii="Aptos Narrow" w:hAnsi="Aptos Narrow" w:cs="Arial"/>
                <w:sz w:val="22"/>
                <w:szCs w:val="22"/>
              </w:rPr>
            </w:pPr>
            <w:r w:rsidRPr="00B8018E">
              <w:rPr>
                <w:rFonts w:ascii="Aptos Narrow" w:hAnsi="Aptos Narrow" w:cs="Arial"/>
                <w:sz w:val="22"/>
                <w:szCs w:val="22"/>
              </w:rPr>
              <w:t>Was this inspected as part of the 2022 CT Management report?</w:t>
            </w:r>
          </w:p>
          <w:p w14:paraId="32E5E4D3" w14:textId="11E7A45B" w:rsidR="00537750" w:rsidRPr="00B8018E" w:rsidRDefault="00670D8F" w:rsidP="00C24030">
            <w:pPr>
              <w:pStyle w:val="ListParagraph"/>
              <w:numPr>
                <w:ilvl w:val="0"/>
                <w:numId w:val="15"/>
              </w:numPr>
              <w:rPr>
                <w:rFonts w:ascii="Aptos Narrow" w:hAnsi="Aptos Narrow" w:cs="Arial"/>
                <w:sz w:val="22"/>
                <w:szCs w:val="22"/>
              </w:rPr>
            </w:pPr>
            <w:r w:rsidRPr="00B8018E">
              <w:rPr>
                <w:rFonts w:ascii="Aptos Narrow" w:hAnsi="Aptos Narrow" w:cs="Arial"/>
                <w:sz w:val="22"/>
                <w:szCs w:val="22"/>
              </w:rPr>
              <w:t>What this</w:t>
            </w:r>
            <w:r w:rsidR="00C172D3" w:rsidRPr="00B8018E">
              <w:rPr>
                <w:rFonts w:ascii="Aptos Narrow" w:hAnsi="Aptos Narrow" w:cs="Arial"/>
                <w:sz w:val="22"/>
                <w:szCs w:val="22"/>
              </w:rPr>
              <w:t xml:space="preserve"> is</w:t>
            </w:r>
            <w:r w:rsidR="00537750" w:rsidRPr="00B8018E">
              <w:rPr>
                <w:rFonts w:ascii="Aptos Narrow" w:hAnsi="Aptos Narrow" w:cs="Arial"/>
                <w:sz w:val="22"/>
                <w:szCs w:val="22"/>
              </w:rPr>
              <w:t xml:space="preserve"> affect</w:t>
            </w:r>
            <w:r w:rsidR="00C172D3" w:rsidRPr="00B8018E">
              <w:rPr>
                <w:rFonts w:ascii="Aptos Narrow" w:hAnsi="Aptos Narrow" w:cs="Arial"/>
                <w:sz w:val="22"/>
                <w:szCs w:val="22"/>
              </w:rPr>
              <w:t>ing,</w:t>
            </w:r>
            <w:r w:rsidRPr="00B8018E">
              <w:rPr>
                <w:rFonts w:ascii="Aptos Narrow" w:hAnsi="Aptos Narrow" w:cs="Arial"/>
                <w:sz w:val="22"/>
                <w:szCs w:val="22"/>
              </w:rPr>
              <w:t xml:space="preserve"> </w:t>
            </w:r>
            <w:r w:rsidR="00C172D3" w:rsidRPr="00B8018E">
              <w:rPr>
                <w:rFonts w:ascii="Aptos Narrow" w:hAnsi="Aptos Narrow" w:cs="Arial"/>
                <w:sz w:val="22"/>
                <w:szCs w:val="22"/>
              </w:rPr>
              <w:t>e</w:t>
            </w:r>
            <w:r w:rsidRPr="00B8018E">
              <w:rPr>
                <w:rFonts w:ascii="Aptos Narrow" w:hAnsi="Aptos Narrow" w:cs="Arial"/>
                <w:sz w:val="22"/>
                <w:szCs w:val="22"/>
              </w:rPr>
              <w:t>.g.</w:t>
            </w:r>
            <w:r w:rsidR="002B6F6E">
              <w:rPr>
                <w:rFonts w:ascii="Aptos Narrow" w:hAnsi="Aptos Narrow" w:cs="Arial"/>
                <w:sz w:val="22"/>
                <w:szCs w:val="22"/>
              </w:rPr>
              <w:t xml:space="preserve"> </w:t>
            </w:r>
            <w:r w:rsidR="00FA489C">
              <w:rPr>
                <w:rFonts w:ascii="Aptos Narrow" w:hAnsi="Aptos Narrow" w:cs="Arial"/>
                <w:sz w:val="22"/>
                <w:szCs w:val="22"/>
              </w:rPr>
              <w:t xml:space="preserve">Discrimination, </w:t>
            </w:r>
            <w:r w:rsidR="00C20421">
              <w:rPr>
                <w:rFonts w:ascii="Aptos Narrow" w:hAnsi="Aptos Narrow" w:cs="Arial"/>
                <w:sz w:val="22"/>
                <w:szCs w:val="22"/>
              </w:rPr>
              <w:t xml:space="preserve">inclusivity, </w:t>
            </w:r>
            <w:r w:rsidR="00C20421" w:rsidRPr="00B8018E">
              <w:rPr>
                <w:rFonts w:ascii="Aptos Narrow" w:hAnsi="Aptos Narrow" w:cs="Arial"/>
                <w:sz w:val="22"/>
                <w:szCs w:val="22"/>
              </w:rPr>
              <w:t>useability</w:t>
            </w:r>
            <w:r w:rsidR="00537750" w:rsidRPr="00B8018E">
              <w:rPr>
                <w:rFonts w:ascii="Aptos Narrow" w:hAnsi="Aptos Narrow" w:cs="Arial"/>
                <w:sz w:val="22"/>
                <w:szCs w:val="22"/>
              </w:rPr>
              <w:t>, safety, security</w:t>
            </w:r>
            <w:r w:rsidR="00355368" w:rsidRPr="00B8018E">
              <w:rPr>
                <w:rFonts w:ascii="Aptos Narrow" w:hAnsi="Aptos Narrow" w:cs="Arial"/>
                <w:sz w:val="22"/>
                <w:szCs w:val="22"/>
              </w:rPr>
              <w:t xml:space="preserve">, </w:t>
            </w:r>
            <w:r w:rsidR="00537750" w:rsidRPr="00B8018E">
              <w:rPr>
                <w:rFonts w:ascii="Aptos Narrow" w:hAnsi="Aptos Narrow" w:cs="Arial"/>
                <w:sz w:val="22"/>
                <w:szCs w:val="22"/>
              </w:rPr>
              <w:t xml:space="preserve">ability for the reserve to function as </w:t>
            </w:r>
            <w:r w:rsidR="00C138A5" w:rsidRPr="00B8018E">
              <w:rPr>
                <w:rFonts w:ascii="Aptos Narrow" w:hAnsi="Aptos Narrow" w:cs="Arial"/>
                <w:sz w:val="22"/>
                <w:szCs w:val="22"/>
              </w:rPr>
              <w:t>intended.</w:t>
            </w:r>
          </w:p>
          <w:p w14:paraId="32A346FD" w14:textId="77777777" w:rsidR="00581600" w:rsidRDefault="00581600" w:rsidP="00537750">
            <w:pPr>
              <w:rPr>
                <w:rFonts w:ascii="Aptos Narrow" w:hAnsi="Aptos Narrow" w:cs="Arial"/>
                <w:i/>
                <w:iCs/>
                <w:sz w:val="22"/>
                <w:szCs w:val="22"/>
              </w:rPr>
            </w:pPr>
          </w:p>
          <w:p w14:paraId="2B4F2C01" w14:textId="7AB79D8C" w:rsidR="00537750" w:rsidRPr="00962160" w:rsidRDefault="00537750" w:rsidP="00F5617A">
            <w:pPr>
              <w:rPr>
                <w:rFonts w:ascii="Aptos Narrow" w:hAnsi="Aptos Narrow" w:cs="Arial"/>
              </w:rPr>
            </w:pPr>
          </w:p>
        </w:tc>
        <w:tc>
          <w:tcPr>
            <w:tcW w:w="6384" w:type="dxa"/>
          </w:tcPr>
          <w:tbl>
            <w:tblPr>
              <w:tblStyle w:val="TableGrid"/>
              <w:tblW w:w="6158" w:type="dxa"/>
              <w:tblBorders>
                <w:top w:val="none" w:sz="0" w:space="0" w:color="auto"/>
                <w:insideV w:val="single" w:sz="4" w:space="0" w:color="auto"/>
              </w:tblBorders>
              <w:tblLook w:val="04A0" w:firstRow="1" w:lastRow="0" w:firstColumn="1" w:lastColumn="0" w:noHBand="0" w:noVBand="1"/>
            </w:tblPr>
            <w:tblGrid>
              <w:gridCol w:w="1916"/>
              <w:gridCol w:w="4242"/>
            </w:tblGrid>
            <w:tr w:rsidR="00942EF0" w:rsidRPr="003C3CE7" w14:paraId="6FD7E14F" w14:textId="77777777" w:rsidTr="00B5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10F59EA0" w14:textId="7771E02B" w:rsidR="00537750" w:rsidRPr="003C3CE7" w:rsidRDefault="00537750" w:rsidP="00537750">
                  <w:pPr>
                    <w:rPr>
                      <w:rFonts w:ascii="Aptos Narrow" w:hAnsi="Aptos Narrow" w:cs="Arial"/>
                      <w:color w:val="auto"/>
                      <w:sz w:val="22"/>
                      <w:szCs w:val="22"/>
                    </w:rPr>
                  </w:pPr>
                  <w:r w:rsidRPr="003C3CE7">
                    <w:rPr>
                      <w:rFonts w:ascii="Aptos Narrow" w:hAnsi="Aptos Narrow" w:cs="Arial"/>
                      <w:color w:val="auto"/>
                      <w:sz w:val="22"/>
                      <w:szCs w:val="22"/>
                    </w:rPr>
                    <w:t>Project</w:t>
                  </w:r>
                  <w:r w:rsidR="009E7629" w:rsidRPr="003C3CE7">
                    <w:rPr>
                      <w:rFonts w:ascii="Aptos Narrow" w:hAnsi="Aptos Narrow" w:cs="Arial"/>
                      <w:color w:val="auto"/>
                      <w:sz w:val="22"/>
                      <w:szCs w:val="22"/>
                    </w:rPr>
                    <w:t xml:space="preserve"> </w:t>
                  </w:r>
                  <w:r w:rsidR="00254F27" w:rsidRPr="003C3CE7">
                    <w:rPr>
                      <w:rFonts w:ascii="Aptos Narrow" w:hAnsi="Aptos Narrow" w:cs="Arial"/>
                      <w:color w:val="auto"/>
                      <w:sz w:val="22"/>
                      <w:szCs w:val="22"/>
                    </w:rPr>
                    <w:t xml:space="preserve">number / </w:t>
                  </w:r>
                  <w:r w:rsidR="009E7629" w:rsidRPr="003C3CE7">
                    <w:rPr>
                      <w:rFonts w:ascii="Aptos Narrow" w:hAnsi="Aptos Narrow" w:cs="Arial"/>
                      <w:color w:val="auto"/>
                      <w:sz w:val="22"/>
                      <w:szCs w:val="22"/>
                    </w:rPr>
                    <w:t>asset /</w:t>
                  </w:r>
                  <w:r w:rsidRPr="003C3CE7">
                    <w:rPr>
                      <w:rFonts w:ascii="Aptos Narrow" w:hAnsi="Aptos Narrow" w:cs="Arial"/>
                      <w:color w:val="auto"/>
                      <w:sz w:val="22"/>
                      <w:szCs w:val="22"/>
                    </w:rPr>
                    <w:t xml:space="preserve"> </w:t>
                  </w:r>
                  <w:r w:rsidR="00670D8F" w:rsidRPr="003C3CE7">
                    <w:rPr>
                      <w:rFonts w:ascii="Aptos Narrow" w:hAnsi="Aptos Narrow" w:cs="Arial"/>
                      <w:color w:val="auto"/>
                      <w:sz w:val="22"/>
                      <w:szCs w:val="22"/>
                    </w:rPr>
                    <w:t>component</w:t>
                  </w:r>
                </w:p>
              </w:tc>
              <w:tc>
                <w:tcPr>
                  <w:tcW w:w="4242" w:type="dxa"/>
                  <w:shd w:val="clear" w:color="auto" w:fill="auto"/>
                </w:tcPr>
                <w:p w14:paraId="39D3079D" w14:textId="010D3648" w:rsidR="004A17DF" w:rsidRPr="003C3CE7" w:rsidRDefault="00537750" w:rsidP="00537750">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3C3CE7">
                    <w:rPr>
                      <w:rFonts w:ascii="Aptos Narrow" w:hAnsi="Aptos Narrow" w:cs="Arial"/>
                      <w:color w:val="auto"/>
                      <w:sz w:val="22"/>
                      <w:szCs w:val="22"/>
                    </w:rPr>
                    <w:t>The issue/opportunity this project seeks to address is…</w:t>
                  </w:r>
                </w:p>
              </w:tc>
            </w:tr>
            <w:tr w:rsidR="00962160" w:rsidRPr="003C3CE7" w14:paraId="4EB349C6" w14:textId="77777777" w:rsidTr="00B50DD0">
              <w:trPr>
                <w:trHeight w:val="1507"/>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47EB7448" w14:textId="77777777" w:rsidR="00537750" w:rsidRPr="003C3CE7" w:rsidRDefault="00537750" w:rsidP="00537750">
                  <w:pPr>
                    <w:rPr>
                      <w:rFonts w:ascii="Aptos Narrow" w:hAnsi="Aptos Narrow" w:cs="Arial"/>
                      <w:sz w:val="22"/>
                      <w:szCs w:val="22"/>
                    </w:rPr>
                  </w:pPr>
                  <w:r w:rsidRPr="003C3CE7">
                    <w:rPr>
                      <w:rFonts w:ascii="Aptos Narrow" w:hAnsi="Aptos Narrow" w:cs="Arial"/>
                      <w:sz w:val="22"/>
                      <w:szCs w:val="22"/>
                    </w:rPr>
                    <w:t>1</w:t>
                  </w:r>
                </w:p>
                <w:p w14:paraId="2ED8CD3E" w14:textId="77777777" w:rsidR="00537750" w:rsidRPr="003C3CE7" w:rsidRDefault="00537750" w:rsidP="00537750">
                  <w:pPr>
                    <w:rPr>
                      <w:rFonts w:ascii="Aptos Narrow" w:hAnsi="Aptos Narrow" w:cs="Arial"/>
                      <w:sz w:val="22"/>
                      <w:szCs w:val="22"/>
                    </w:rPr>
                  </w:pPr>
                </w:p>
                <w:p w14:paraId="6A1B8669" w14:textId="77777777" w:rsidR="00537750" w:rsidRPr="003C3CE7" w:rsidRDefault="00537750" w:rsidP="00537750">
                  <w:pPr>
                    <w:rPr>
                      <w:rFonts w:ascii="Aptos Narrow" w:hAnsi="Aptos Narrow" w:cs="Arial"/>
                      <w:sz w:val="22"/>
                      <w:szCs w:val="22"/>
                    </w:rPr>
                  </w:pPr>
                </w:p>
                <w:p w14:paraId="507052DF" w14:textId="77777777" w:rsidR="00EE293E" w:rsidRPr="003C3CE7" w:rsidRDefault="00EE293E" w:rsidP="00537750">
                  <w:pPr>
                    <w:rPr>
                      <w:rFonts w:ascii="Aptos Narrow" w:hAnsi="Aptos Narrow" w:cs="Arial"/>
                      <w:sz w:val="22"/>
                      <w:szCs w:val="22"/>
                    </w:rPr>
                  </w:pPr>
                </w:p>
                <w:p w14:paraId="34AEBAE8" w14:textId="77777777" w:rsidR="006900BA" w:rsidRPr="003C3CE7" w:rsidRDefault="006900BA" w:rsidP="00537750">
                  <w:pPr>
                    <w:rPr>
                      <w:rFonts w:ascii="Aptos Narrow" w:hAnsi="Aptos Narrow" w:cs="Arial"/>
                      <w:sz w:val="22"/>
                      <w:szCs w:val="22"/>
                    </w:rPr>
                  </w:pPr>
                </w:p>
                <w:p w14:paraId="1B6CD744" w14:textId="77777777" w:rsidR="00EE293E" w:rsidRPr="003C3CE7" w:rsidRDefault="00EE293E" w:rsidP="00537750">
                  <w:pPr>
                    <w:rPr>
                      <w:rFonts w:ascii="Aptos Narrow" w:hAnsi="Aptos Narrow" w:cs="Arial"/>
                      <w:sz w:val="22"/>
                      <w:szCs w:val="22"/>
                    </w:rPr>
                  </w:pPr>
                </w:p>
                <w:p w14:paraId="281B3D5A" w14:textId="77777777" w:rsidR="00EE293E" w:rsidRPr="003C3CE7" w:rsidRDefault="00EE293E" w:rsidP="00537750">
                  <w:pPr>
                    <w:rPr>
                      <w:rFonts w:ascii="Aptos Narrow" w:hAnsi="Aptos Narrow" w:cs="Arial"/>
                      <w:sz w:val="22"/>
                      <w:szCs w:val="22"/>
                    </w:rPr>
                  </w:pPr>
                </w:p>
                <w:p w14:paraId="115B3AD4" w14:textId="77777777" w:rsidR="00EE293E" w:rsidRPr="003C3CE7" w:rsidRDefault="00EE293E" w:rsidP="00537750">
                  <w:pPr>
                    <w:rPr>
                      <w:rFonts w:ascii="Aptos Narrow" w:hAnsi="Aptos Narrow" w:cs="Arial"/>
                      <w:sz w:val="22"/>
                      <w:szCs w:val="22"/>
                    </w:rPr>
                  </w:pPr>
                </w:p>
                <w:p w14:paraId="6D63CEDC" w14:textId="77777777" w:rsidR="00946CD1" w:rsidRPr="003C3CE7" w:rsidRDefault="00946CD1" w:rsidP="00537750">
                  <w:pPr>
                    <w:rPr>
                      <w:rFonts w:ascii="Aptos Narrow" w:hAnsi="Aptos Narrow" w:cs="Arial"/>
                      <w:sz w:val="22"/>
                      <w:szCs w:val="22"/>
                    </w:rPr>
                  </w:pPr>
                </w:p>
                <w:p w14:paraId="4E468A41" w14:textId="77777777" w:rsidR="00EE293E" w:rsidRPr="003C3CE7" w:rsidRDefault="00EE293E" w:rsidP="00537750">
                  <w:pPr>
                    <w:rPr>
                      <w:rFonts w:ascii="Aptos Narrow" w:hAnsi="Aptos Narrow" w:cs="Arial"/>
                      <w:sz w:val="22"/>
                      <w:szCs w:val="22"/>
                    </w:rPr>
                  </w:pPr>
                </w:p>
              </w:tc>
              <w:tc>
                <w:tcPr>
                  <w:tcW w:w="4242" w:type="dxa"/>
                  <w:shd w:val="clear" w:color="auto" w:fill="auto"/>
                </w:tcPr>
                <w:p w14:paraId="0332CB70" w14:textId="77777777" w:rsidR="00537750" w:rsidRPr="003C3CE7" w:rsidRDefault="00537750" w:rsidP="00537750">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tc>
            </w:tr>
            <w:tr w:rsidR="00962160" w:rsidRPr="003C3CE7" w14:paraId="76EDE3D5" w14:textId="77777777" w:rsidTr="00B50DD0">
              <w:trPr>
                <w:trHeight w:val="1620"/>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4F2212B6" w14:textId="77777777" w:rsidR="00537750" w:rsidRPr="003C3CE7" w:rsidRDefault="00537750" w:rsidP="00537750">
                  <w:pPr>
                    <w:rPr>
                      <w:rFonts w:ascii="Aptos Narrow" w:hAnsi="Aptos Narrow" w:cs="Arial"/>
                      <w:sz w:val="22"/>
                      <w:szCs w:val="22"/>
                    </w:rPr>
                  </w:pPr>
                  <w:r w:rsidRPr="003C3CE7">
                    <w:rPr>
                      <w:rFonts w:ascii="Aptos Narrow" w:hAnsi="Aptos Narrow" w:cs="Arial"/>
                      <w:sz w:val="22"/>
                      <w:szCs w:val="22"/>
                    </w:rPr>
                    <w:t>2</w:t>
                  </w:r>
                </w:p>
                <w:p w14:paraId="6934C288" w14:textId="77777777" w:rsidR="00537750" w:rsidRPr="003C3CE7" w:rsidRDefault="00537750" w:rsidP="00537750">
                  <w:pPr>
                    <w:rPr>
                      <w:rFonts w:ascii="Aptos Narrow" w:hAnsi="Aptos Narrow" w:cs="Arial"/>
                      <w:sz w:val="22"/>
                      <w:szCs w:val="22"/>
                    </w:rPr>
                  </w:pPr>
                </w:p>
                <w:p w14:paraId="56026481" w14:textId="77777777" w:rsidR="00EE293E" w:rsidRPr="003C3CE7" w:rsidRDefault="00EE293E" w:rsidP="00537750">
                  <w:pPr>
                    <w:rPr>
                      <w:rFonts w:ascii="Aptos Narrow" w:hAnsi="Aptos Narrow" w:cs="Arial"/>
                      <w:sz w:val="22"/>
                      <w:szCs w:val="22"/>
                    </w:rPr>
                  </w:pPr>
                </w:p>
                <w:p w14:paraId="23E84A7F" w14:textId="77777777" w:rsidR="00EE293E" w:rsidRPr="003C3CE7" w:rsidRDefault="00EE293E" w:rsidP="00537750">
                  <w:pPr>
                    <w:rPr>
                      <w:rFonts w:ascii="Aptos Narrow" w:hAnsi="Aptos Narrow" w:cs="Arial"/>
                      <w:sz w:val="22"/>
                      <w:szCs w:val="22"/>
                    </w:rPr>
                  </w:pPr>
                </w:p>
                <w:p w14:paraId="1243D096" w14:textId="77777777" w:rsidR="00946CD1" w:rsidRPr="003C3CE7" w:rsidRDefault="00946CD1" w:rsidP="00537750">
                  <w:pPr>
                    <w:rPr>
                      <w:rFonts w:ascii="Aptos Narrow" w:hAnsi="Aptos Narrow" w:cs="Arial"/>
                      <w:sz w:val="22"/>
                      <w:szCs w:val="22"/>
                    </w:rPr>
                  </w:pPr>
                </w:p>
                <w:p w14:paraId="1451409A" w14:textId="77777777" w:rsidR="00EE293E" w:rsidRPr="003C3CE7" w:rsidRDefault="00EE293E" w:rsidP="00537750">
                  <w:pPr>
                    <w:rPr>
                      <w:rFonts w:ascii="Aptos Narrow" w:hAnsi="Aptos Narrow" w:cs="Arial"/>
                      <w:sz w:val="22"/>
                      <w:szCs w:val="22"/>
                    </w:rPr>
                  </w:pPr>
                </w:p>
                <w:p w14:paraId="79802B92" w14:textId="77777777" w:rsidR="00EE293E" w:rsidRPr="003C3CE7" w:rsidRDefault="00EE293E" w:rsidP="00537750">
                  <w:pPr>
                    <w:rPr>
                      <w:rFonts w:ascii="Aptos Narrow" w:hAnsi="Aptos Narrow" w:cs="Arial"/>
                      <w:sz w:val="22"/>
                      <w:szCs w:val="22"/>
                    </w:rPr>
                  </w:pPr>
                </w:p>
                <w:p w14:paraId="0972D36A" w14:textId="77777777" w:rsidR="00EE293E" w:rsidRPr="003C3CE7" w:rsidRDefault="00EE293E" w:rsidP="00537750">
                  <w:pPr>
                    <w:rPr>
                      <w:rFonts w:ascii="Aptos Narrow" w:hAnsi="Aptos Narrow" w:cs="Arial"/>
                      <w:sz w:val="22"/>
                      <w:szCs w:val="22"/>
                    </w:rPr>
                  </w:pPr>
                </w:p>
                <w:p w14:paraId="2817C342" w14:textId="77777777" w:rsidR="00537750" w:rsidRPr="003C3CE7" w:rsidRDefault="00537750" w:rsidP="00537750">
                  <w:pPr>
                    <w:rPr>
                      <w:rFonts w:ascii="Aptos Narrow" w:hAnsi="Aptos Narrow" w:cs="Arial"/>
                      <w:sz w:val="22"/>
                      <w:szCs w:val="22"/>
                    </w:rPr>
                  </w:pPr>
                </w:p>
              </w:tc>
              <w:tc>
                <w:tcPr>
                  <w:tcW w:w="4242" w:type="dxa"/>
                  <w:shd w:val="clear" w:color="auto" w:fill="auto"/>
                </w:tcPr>
                <w:p w14:paraId="32AA8B60" w14:textId="77777777" w:rsidR="00537750" w:rsidRPr="003C3CE7" w:rsidRDefault="00537750" w:rsidP="00537750">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p w14:paraId="53B1B7E4" w14:textId="77777777" w:rsidR="00537750" w:rsidRPr="003C3CE7" w:rsidRDefault="00537750" w:rsidP="00537750">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p w14:paraId="63E893BF" w14:textId="77777777" w:rsidR="00537750" w:rsidRPr="003C3CE7" w:rsidRDefault="00537750" w:rsidP="00537750">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p w14:paraId="6C78F222" w14:textId="77777777" w:rsidR="00537750" w:rsidRPr="003C3CE7" w:rsidRDefault="00537750" w:rsidP="00537750">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tc>
            </w:tr>
          </w:tbl>
          <w:p w14:paraId="1757F3D0" w14:textId="77777777" w:rsidR="00537750" w:rsidRPr="003C3CE7" w:rsidRDefault="00537750">
            <w:pPr>
              <w:cnfStyle w:val="000000000000" w:firstRow="0" w:lastRow="0" w:firstColumn="0" w:lastColumn="0" w:oddVBand="0" w:evenVBand="0" w:oddHBand="0" w:evenHBand="0" w:firstRowFirstColumn="0" w:firstRowLastColumn="0" w:lastRowFirstColumn="0" w:lastRowLastColumn="0"/>
              <w:rPr>
                <w:rFonts w:ascii="Aptos Narrow" w:hAnsi="Aptos Narrow" w:cs="Arial"/>
                <w:sz w:val="22"/>
                <w:szCs w:val="22"/>
              </w:rPr>
            </w:pPr>
          </w:p>
        </w:tc>
      </w:tr>
      <w:tr w:rsidR="00962160" w:rsidRPr="00962160" w14:paraId="21382ABA"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053F9EEE" w14:textId="314C11A9" w:rsidR="00CC7EB8" w:rsidRPr="00F879D8" w:rsidRDefault="0064758D">
            <w:pPr>
              <w:rPr>
                <w:rFonts w:ascii="Aptos Narrow" w:hAnsi="Aptos Narrow" w:cs="Arial"/>
                <w:sz w:val="22"/>
                <w:szCs w:val="22"/>
              </w:rPr>
            </w:pPr>
            <w:r w:rsidRPr="00F879D8">
              <w:rPr>
                <w:rFonts w:ascii="Aptos Narrow" w:hAnsi="Aptos Narrow" w:cs="Arial"/>
                <w:sz w:val="22"/>
                <w:szCs w:val="22"/>
              </w:rPr>
              <w:t>Have</w:t>
            </w:r>
            <w:r w:rsidR="006D3A95" w:rsidRPr="00F879D8">
              <w:rPr>
                <w:rFonts w:ascii="Aptos Narrow" w:hAnsi="Aptos Narrow" w:cs="Arial"/>
                <w:sz w:val="22"/>
                <w:szCs w:val="22"/>
              </w:rPr>
              <w:t xml:space="preserve"> detailed and</w:t>
            </w:r>
            <w:r w:rsidRPr="00F879D8">
              <w:rPr>
                <w:rFonts w:ascii="Aptos Narrow" w:hAnsi="Aptos Narrow" w:cs="Arial"/>
                <w:sz w:val="22"/>
                <w:szCs w:val="22"/>
              </w:rPr>
              <w:t xml:space="preserve"> </w:t>
            </w:r>
            <w:r w:rsidR="004F2E12" w:rsidRPr="00F879D8">
              <w:rPr>
                <w:rFonts w:ascii="Aptos Narrow" w:hAnsi="Aptos Narrow" w:cs="Arial"/>
                <w:sz w:val="22"/>
                <w:szCs w:val="22"/>
              </w:rPr>
              <w:t>valid</w:t>
            </w:r>
            <w:r w:rsidR="006D3A95" w:rsidRPr="00F879D8">
              <w:rPr>
                <w:rFonts w:ascii="Aptos Narrow" w:hAnsi="Aptos Narrow" w:cs="Arial"/>
                <w:sz w:val="22"/>
                <w:szCs w:val="22"/>
              </w:rPr>
              <w:t xml:space="preserve"> quotes</w:t>
            </w:r>
            <w:r w:rsidR="00265E81" w:rsidRPr="00F879D8">
              <w:rPr>
                <w:rFonts w:ascii="Aptos Narrow" w:hAnsi="Aptos Narrow" w:cs="Arial"/>
                <w:sz w:val="22"/>
                <w:szCs w:val="22"/>
              </w:rPr>
              <w:t xml:space="preserve"> for at least the next </w:t>
            </w:r>
            <w:r w:rsidR="002D7CD3">
              <w:rPr>
                <w:rFonts w:ascii="Aptos Narrow" w:hAnsi="Aptos Narrow" w:cs="Arial"/>
                <w:sz w:val="22"/>
                <w:szCs w:val="22"/>
              </w:rPr>
              <w:t>21</w:t>
            </w:r>
            <w:r w:rsidR="00265E81" w:rsidRPr="00F879D8">
              <w:rPr>
                <w:rFonts w:ascii="Aptos Narrow" w:hAnsi="Aptos Narrow" w:cs="Arial"/>
                <w:sz w:val="22"/>
                <w:szCs w:val="22"/>
              </w:rPr>
              <w:t xml:space="preserve"> days been </w:t>
            </w:r>
            <w:r w:rsidR="000A59E6">
              <w:rPr>
                <w:rFonts w:ascii="Aptos Narrow" w:hAnsi="Aptos Narrow" w:cs="Arial"/>
                <w:sz w:val="22"/>
                <w:szCs w:val="22"/>
              </w:rPr>
              <w:t>included?</w:t>
            </w:r>
          </w:p>
        </w:tc>
        <w:tc>
          <w:tcPr>
            <w:tcW w:w="6384" w:type="dxa"/>
          </w:tcPr>
          <w:p w14:paraId="61546BE2" w14:textId="080198C1" w:rsidR="006E6E6D" w:rsidRPr="003C3CE7" w:rsidRDefault="006E6E6D" w:rsidP="006E6E6D">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3C3CE7">
              <w:rPr>
                <w:rFonts w:ascii="Aptos Narrow" w:hAnsi="Aptos Narrow"/>
                <w:sz w:val="22"/>
                <w:szCs w:val="22"/>
              </w:rPr>
              <w:t xml:space="preserve">Yes  </w:t>
            </w:r>
            <w:sdt>
              <w:sdtPr>
                <w:rPr>
                  <w:rFonts w:ascii="Aptos Narrow" w:hAnsi="Aptos Narrow"/>
                  <w:sz w:val="22"/>
                  <w:szCs w:val="22"/>
                </w:rPr>
                <w:id w:val="1921987923"/>
                <w14:checkbox>
                  <w14:checked w14:val="0"/>
                  <w14:checkedState w14:val="2612" w14:font="MS Gothic"/>
                  <w14:uncheckedState w14:val="2610" w14:font="MS Gothic"/>
                </w14:checkbox>
              </w:sdtPr>
              <w:sdtEndPr/>
              <w:sdtContent>
                <w:r w:rsidRPr="003C3CE7">
                  <w:rPr>
                    <w:rFonts w:ascii="Aptos Narrow" w:eastAsia="MS Gothic" w:hAnsi="Aptos Narrow"/>
                    <w:sz w:val="22"/>
                    <w:szCs w:val="22"/>
                  </w:rPr>
                  <w:t>☐</w:t>
                </w:r>
              </w:sdtContent>
            </w:sdt>
            <w:r w:rsidRPr="003C3CE7">
              <w:rPr>
                <w:rFonts w:ascii="Aptos Narrow" w:hAnsi="Aptos Narrow"/>
                <w:sz w:val="22"/>
                <w:szCs w:val="22"/>
              </w:rPr>
              <w:t xml:space="preserve">                                    </w:t>
            </w:r>
            <w:r w:rsidR="00D2001A" w:rsidRPr="003C3CE7">
              <w:rPr>
                <w:rFonts w:ascii="Aptos Narrow" w:hAnsi="Aptos Narrow"/>
                <w:sz w:val="22"/>
                <w:szCs w:val="22"/>
              </w:rPr>
              <w:t xml:space="preserve">   </w:t>
            </w:r>
            <w:r w:rsidRPr="003C3CE7">
              <w:rPr>
                <w:rFonts w:ascii="Aptos Narrow" w:hAnsi="Aptos Narrow"/>
                <w:sz w:val="22"/>
                <w:szCs w:val="22"/>
              </w:rPr>
              <w:t xml:space="preserve"> No </w:t>
            </w:r>
            <w:sdt>
              <w:sdtPr>
                <w:rPr>
                  <w:rFonts w:ascii="Aptos Narrow" w:hAnsi="Aptos Narrow"/>
                  <w:sz w:val="22"/>
                  <w:szCs w:val="22"/>
                </w:rPr>
                <w:id w:val="231276086"/>
                <w14:checkbox>
                  <w14:checked w14:val="0"/>
                  <w14:checkedState w14:val="2612" w14:font="MS Gothic"/>
                  <w14:uncheckedState w14:val="2610" w14:font="MS Gothic"/>
                </w14:checkbox>
              </w:sdtPr>
              <w:sdtEndPr/>
              <w:sdtContent>
                <w:r w:rsidR="004E443B" w:rsidRPr="003C3CE7">
                  <w:rPr>
                    <w:rFonts w:ascii="Aptos Narrow" w:eastAsia="MS Gothic" w:hAnsi="Aptos Narrow"/>
                    <w:sz w:val="22"/>
                    <w:szCs w:val="22"/>
                  </w:rPr>
                  <w:t>☐</w:t>
                </w:r>
              </w:sdtContent>
            </w:sdt>
            <w:r w:rsidR="004E443B" w:rsidRPr="003C3CE7">
              <w:rPr>
                <w:rFonts w:ascii="Aptos Narrow" w:hAnsi="Aptos Narrow"/>
                <w:sz w:val="22"/>
                <w:szCs w:val="22"/>
              </w:rPr>
              <w:t xml:space="preserve"> </w:t>
            </w:r>
            <w:r w:rsidR="00352C95" w:rsidRPr="003C3CE7">
              <w:rPr>
                <w:rFonts w:ascii="Aptos Narrow" w:hAnsi="Aptos Narrow"/>
                <w:i/>
                <w:iCs/>
                <w:sz w:val="22"/>
                <w:szCs w:val="22"/>
              </w:rPr>
              <w:t>(</w:t>
            </w:r>
            <w:r w:rsidR="004E443B" w:rsidRPr="003C3CE7">
              <w:rPr>
                <w:rFonts w:ascii="Aptos Narrow" w:hAnsi="Aptos Narrow"/>
                <w:i/>
                <w:iCs/>
                <w:sz w:val="22"/>
                <w:szCs w:val="22"/>
              </w:rPr>
              <w:t>Please request from contractor</w:t>
            </w:r>
            <w:r w:rsidR="00352C95" w:rsidRPr="003C3CE7">
              <w:rPr>
                <w:rFonts w:ascii="Aptos Narrow" w:hAnsi="Aptos Narrow"/>
                <w:i/>
                <w:iCs/>
                <w:sz w:val="22"/>
                <w:szCs w:val="22"/>
              </w:rPr>
              <w:t>)</w:t>
            </w:r>
          </w:p>
          <w:p w14:paraId="74C0BDA4" w14:textId="152949BA" w:rsidR="00CC7EB8" w:rsidRPr="00962160" w:rsidRDefault="00D2001A">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r w:rsidRPr="003C3CE7">
              <w:rPr>
                <w:rFonts w:ascii="Aptos Narrow" w:hAnsi="Aptos Narrow" w:cs="Arial"/>
                <w:sz w:val="22"/>
                <w:szCs w:val="22"/>
              </w:rPr>
              <w:t xml:space="preserve">Quote </w:t>
            </w:r>
            <w:r w:rsidR="00254F27" w:rsidRPr="003C3CE7">
              <w:rPr>
                <w:rFonts w:ascii="Aptos Narrow" w:hAnsi="Aptos Narrow" w:cs="Arial"/>
                <w:sz w:val="22"/>
                <w:szCs w:val="22"/>
              </w:rPr>
              <w:t>v</w:t>
            </w:r>
            <w:r w:rsidR="00BF44E0" w:rsidRPr="003C3CE7">
              <w:rPr>
                <w:rFonts w:ascii="Aptos Narrow" w:hAnsi="Aptos Narrow" w:cs="Arial"/>
                <w:sz w:val="22"/>
                <w:szCs w:val="22"/>
              </w:rPr>
              <w:t>alid for</w:t>
            </w:r>
            <w:r w:rsidR="00EB61B4" w:rsidRPr="003C3CE7">
              <w:rPr>
                <w:rFonts w:ascii="Aptos Narrow" w:hAnsi="Aptos Narrow" w:cs="Arial"/>
                <w:sz w:val="22"/>
                <w:szCs w:val="22"/>
              </w:rPr>
              <w:t xml:space="preserve"> min. </w:t>
            </w:r>
            <w:r w:rsidR="002D7CD3">
              <w:rPr>
                <w:rFonts w:ascii="Aptos Narrow" w:hAnsi="Aptos Narrow" w:cs="Arial"/>
                <w:sz w:val="22"/>
                <w:szCs w:val="22"/>
              </w:rPr>
              <w:t>21</w:t>
            </w:r>
            <w:r w:rsidR="00BF44E0" w:rsidRPr="003C3CE7">
              <w:rPr>
                <w:rFonts w:ascii="Aptos Narrow" w:hAnsi="Aptos Narrow" w:cs="Arial"/>
                <w:sz w:val="22"/>
                <w:szCs w:val="22"/>
              </w:rPr>
              <w:t xml:space="preserve"> days  </w:t>
            </w:r>
            <w:sdt>
              <w:sdtPr>
                <w:rPr>
                  <w:rFonts w:ascii="Aptos Narrow" w:hAnsi="Aptos Narrow"/>
                  <w:sz w:val="22"/>
                  <w:szCs w:val="22"/>
                </w:rPr>
                <w:id w:val="-384869092"/>
                <w14:checkbox>
                  <w14:checked w14:val="0"/>
                  <w14:checkedState w14:val="2612" w14:font="MS Gothic"/>
                  <w14:uncheckedState w14:val="2610" w14:font="MS Gothic"/>
                </w14:checkbox>
              </w:sdtPr>
              <w:sdtEndPr/>
              <w:sdtContent>
                <w:r w:rsidR="00BF44E0" w:rsidRPr="003C3CE7">
                  <w:rPr>
                    <w:rFonts w:ascii="Aptos Narrow" w:eastAsia="MS Gothic" w:hAnsi="Aptos Narrow"/>
                    <w:sz w:val="22"/>
                    <w:szCs w:val="22"/>
                  </w:rPr>
                  <w:t>☐</w:t>
                </w:r>
              </w:sdtContent>
            </w:sdt>
            <w:r w:rsidR="00BF44E0" w:rsidRPr="003C3CE7">
              <w:rPr>
                <w:rFonts w:ascii="Aptos Narrow" w:hAnsi="Aptos Narrow"/>
                <w:sz w:val="22"/>
                <w:szCs w:val="22"/>
              </w:rPr>
              <w:t xml:space="preserve">                                </w:t>
            </w:r>
            <w:r w:rsidR="00352C95" w:rsidRPr="003C3CE7">
              <w:rPr>
                <w:rFonts w:ascii="Aptos Narrow" w:hAnsi="Aptos Narrow" w:cs="Arial"/>
                <w:sz w:val="22"/>
                <w:szCs w:val="22"/>
              </w:rPr>
              <w:t xml:space="preserve">                                                             </w:t>
            </w:r>
          </w:p>
        </w:tc>
      </w:tr>
      <w:tr w:rsidR="00962160" w:rsidRPr="00962160" w14:paraId="7A9901DC"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3FD17D98" w14:textId="77777777" w:rsidR="00961AB5" w:rsidRPr="00F879D8" w:rsidRDefault="00B86854" w:rsidP="00E47344">
            <w:pPr>
              <w:rPr>
                <w:rFonts w:ascii="Aptos Narrow" w:hAnsi="Aptos Narrow" w:cs="Arial"/>
                <w:sz w:val="22"/>
                <w:szCs w:val="22"/>
              </w:rPr>
            </w:pPr>
            <w:r w:rsidRPr="00F879D8">
              <w:rPr>
                <w:rFonts w:ascii="Aptos Narrow" w:hAnsi="Aptos Narrow" w:cs="Arial"/>
                <w:sz w:val="22"/>
                <w:szCs w:val="22"/>
              </w:rPr>
              <w:t xml:space="preserve">Outputs </w:t>
            </w:r>
          </w:p>
          <w:p w14:paraId="45ED52AD" w14:textId="5B06B74A" w:rsidR="00961AB5" w:rsidRPr="00F879D8" w:rsidRDefault="00961AB5" w:rsidP="00E47344">
            <w:pPr>
              <w:rPr>
                <w:rFonts w:ascii="Aptos Narrow" w:hAnsi="Aptos Narrow" w:cs="Arial"/>
                <w:i/>
                <w:iCs/>
                <w:sz w:val="22"/>
                <w:szCs w:val="22"/>
              </w:rPr>
            </w:pPr>
            <w:r w:rsidRPr="00F879D8">
              <w:rPr>
                <w:rFonts w:ascii="Aptos Narrow" w:hAnsi="Aptos Narrow" w:cs="Arial"/>
                <w:i/>
                <w:iCs/>
                <w:sz w:val="22"/>
                <w:szCs w:val="22"/>
              </w:rPr>
              <w:t>Outline the key deliverables expected from this phase of the project and their timeframes</w:t>
            </w:r>
            <w:r w:rsidR="00D23C8C">
              <w:rPr>
                <w:rFonts w:ascii="Aptos Narrow" w:hAnsi="Aptos Narrow" w:cs="Arial"/>
                <w:i/>
                <w:iCs/>
                <w:sz w:val="22"/>
                <w:szCs w:val="22"/>
              </w:rPr>
              <w:t xml:space="preserve"> (these are usually</w:t>
            </w:r>
            <w:r w:rsidR="00906AFB">
              <w:rPr>
                <w:rFonts w:ascii="Aptos Narrow" w:hAnsi="Aptos Narrow" w:cs="Arial"/>
                <w:i/>
                <w:iCs/>
                <w:sz w:val="22"/>
                <w:szCs w:val="22"/>
              </w:rPr>
              <w:t xml:space="preserve"> listed in the quote(s)</w:t>
            </w:r>
          </w:p>
          <w:p w14:paraId="3F432259" w14:textId="77777777" w:rsidR="00961AB5" w:rsidRPr="00F879D8" w:rsidRDefault="00961AB5" w:rsidP="00E47344">
            <w:pPr>
              <w:rPr>
                <w:rFonts w:ascii="Aptos Narrow" w:hAnsi="Aptos Narrow" w:cs="Arial"/>
                <w:sz w:val="22"/>
                <w:szCs w:val="22"/>
              </w:rPr>
            </w:pPr>
          </w:p>
          <w:p w14:paraId="3BFFEDB9" w14:textId="62CBF7C6" w:rsidR="00B86854" w:rsidRPr="00F879D8" w:rsidRDefault="00B86854" w:rsidP="00E47344">
            <w:pPr>
              <w:rPr>
                <w:rFonts w:ascii="Aptos Narrow" w:hAnsi="Aptos Narrow" w:cs="Arial"/>
                <w:sz w:val="22"/>
                <w:szCs w:val="22"/>
              </w:rPr>
            </w:pPr>
            <w:r w:rsidRPr="00F879D8">
              <w:rPr>
                <w:rFonts w:ascii="Aptos Narrow" w:hAnsi="Aptos Narrow" w:cs="Arial"/>
                <w:sz w:val="22"/>
                <w:szCs w:val="22"/>
              </w:rPr>
              <w:t>Outcomes</w:t>
            </w:r>
          </w:p>
          <w:p w14:paraId="1BAC3BC0" w14:textId="6352A412" w:rsidR="00961AB5" w:rsidRPr="00F879D8" w:rsidRDefault="00961AB5" w:rsidP="00E47344">
            <w:pPr>
              <w:rPr>
                <w:rFonts w:ascii="Aptos Narrow" w:hAnsi="Aptos Narrow" w:cs="Arial"/>
                <w:i/>
                <w:iCs/>
                <w:sz w:val="22"/>
                <w:szCs w:val="22"/>
              </w:rPr>
            </w:pPr>
            <w:r w:rsidRPr="00F879D8">
              <w:rPr>
                <w:rFonts w:ascii="Aptos Narrow" w:hAnsi="Aptos Narrow" w:cs="Arial"/>
                <w:i/>
                <w:iCs/>
                <w:sz w:val="22"/>
                <w:szCs w:val="22"/>
              </w:rPr>
              <w:t xml:space="preserve">Describe the anticipated outcomes expected from this phase of the project. These are benefits that result from the outputs (e.g., increased public use of the reserve. </w:t>
            </w:r>
            <w:r w:rsidR="00506D8F">
              <w:rPr>
                <w:rFonts w:ascii="Aptos Narrow" w:hAnsi="Aptos Narrow" w:cs="Arial"/>
                <w:i/>
                <w:iCs/>
                <w:sz w:val="22"/>
                <w:szCs w:val="22"/>
              </w:rPr>
              <w:t>b</w:t>
            </w:r>
            <w:r w:rsidRPr="00F879D8">
              <w:rPr>
                <w:rFonts w:ascii="Aptos Narrow" w:hAnsi="Aptos Narrow" w:cs="Arial"/>
                <w:i/>
                <w:iCs/>
                <w:sz w:val="22"/>
                <w:szCs w:val="22"/>
              </w:rPr>
              <w:t>enefits for the public/risk reduction</w:t>
            </w:r>
          </w:p>
          <w:p w14:paraId="7E7CC809" w14:textId="77777777" w:rsidR="00961AB5" w:rsidRPr="00962160" w:rsidRDefault="00961AB5" w:rsidP="00E47344">
            <w:pPr>
              <w:rPr>
                <w:rFonts w:ascii="Aptos Narrow" w:hAnsi="Aptos Narrow" w:cs="Arial"/>
              </w:rPr>
            </w:pPr>
          </w:p>
          <w:p w14:paraId="7631438A" w14:textId="6C7E15F6" w:rsidR="00FF0A01" w:rsidRPr="003C3CE7" w:rsidRDefault="00E47344">
            <w:pPr>
              <w:rPr>
                <w:rFonts w:ascii="Aptos Narrow" w:hAnsi="Aptos Narrow" w:cs="Arial"/>
                <w:i/>
                <w:iCs/>
                <w:sz w:val="22"/>
                <w:szCs w:val="22"/>
              </w:rPr>
            </w:pPr>
            <w:r w:rsidRPr="003C3CE7">
              <w:rPr>
                <w:rFonts w:ascii="Aptos Narrow" w:hAnsi="Aptos Narrow" w:cs="Arial"/>
                <w:i/>
                <w:iCs/>
                <w:sz w:val="22"/>
                <w:szCs w:val="22"/>
              </w:rPr>
              <w:t>Add/delete rows as needed</w:t>
            </w:r>
          </w:p>
        </w:tc>
        <w:tc>
          <w:tcPr>
            <w:tcW w:w="6384" w:type="dxa"/>
          </w:tcPr>
          <w:tbl>
            <w:tblPr>
              <w:tblStyle w:val="TableGrid"/>
              <w:tblW w:w="6158" w:type="dxa"/>
              <w:tblBorders>
                <w:top w:val="none" w:sz="0" w:space="0" w:color="auto"/>
                <w:bottom w:val="none" w:sz="0" w:space="0" w:color="auto"/>
                <w:insideV w:val="single" w:sz="4" w:space="0" w:color="auto"/>
              </w:tblBorders>
              <w:tblLook w:val="04A0" w:firstRow="1" w:lastRow="0" w:firstColumn="1" w:lastColumn="0" w:noHBand="0" w:noVBand="1"/>
            </w:tblPr>
            <w:tblGrid>
              <w:gridCol w:w="1352"/>
              <w:gridCol w:w="2684"/>
              <w:gridCol w:w="2122"/>
            </w:tblGrid>
            <w:tr w:rsidR="00753F4D" w:rsidRPr="00962160" w14:paraId="3CFEAF18" w14:textId="77777777" w:rsidTr="00B5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shd w:val="clear" w:color="auto" w:fill="auto"/>
                </w:tcPr>
                <w:p w14:paraId="5AF8FB5E" w14:textId="5FBA6778" w:rsidR="00FF0A01" w:rsidRPr="003E7792" w:rsidRDefault="00FF0A01">
                  <w:pPr>
                    <w:rPr>
                      <w:rFonts w:ascii="Aptos Narrow" w:hAnsi="Aptos Narrow" w:cs="Arial"/>
                      <w:color w:val="auto"/>
                      <w:sz w:val="22"/>
                      <w:szCs w:val="22"/>
                    </w:rPr>
                  </w:pPr>
                  <w:r w:rsidRPr="003E7792">
                    <w:rPr>
                      <w:rFonts w:ascii="Aptos Narrow" w:hAnsi="Aptos Narrow" w:cs="Arial"/>
                      <w:color w:val="auto"/>
                      <w:sz w:val="22"/>
                      <w:szCs w:val="22"/>
                    </w:rPr>
                    <w:t xml:space="preserve">Project </w:t>
                  </w:r>
                  <w:r w:rsidR="00E47344" w:rsidRPr="003E7792">
                    <w:rPr>
                      <w:rFonts w:ascii="Aptos Narrow" w:hAnsi="Aptos Narrow" w:cs="Arial"/>
                      <w:color w:val="auto"/>
                      <w:sz w:val="22"/>
                      <w:szCs w:val="22"/>
                    </w:rPr>
                    <w:t>component</w:t>
                  </w:r>
                </w:p>
              </w:tc>
              <w:tc>
                <w:tcPr>
                  <w:tcW w:w="2684" w:type="dxa"/>
                  <w:shd w:val="clear" w:color="auto" w:fill="auto"/>
                </w:tcPr>
                <w:p w14:paraId="46E5426F" w14:textId="77777777" w:rsidR="00FA5E41" w:rsidRPr="003E7792" w:rsidRDefault="004625FE">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3E7792">
                    <w:rPr>
                      <w:rFonts w:ascii="Aptos Narrow" w:hAnsi="Aptos Narrow" w:cs="Arial"/>
                      <w:color w:val="auto"/>
                      <w:sz w:val="22"/>
                      <w:szCs w:val="22"/>
                    </w:rPr>
                    <w:t>Outputs</w:t>
                  </w:r>
                </w:p>
                <w:p w14:paraId="1CD03744" w14:textId="58761EDF" w:rsidR="004625FE" w:rsidRPr="003E7792" w:rsidRDefault="004625FE">
                  <w:pPr>
                    <w:cnfStyle w:val="100000000000" w:firstRow="1" w:lastRow="0" w:firstColumn="0" w:lastColumn="0" w:oddVBand="0" w:evenVBand="0" w:oddHBand="0" w:evenHBand="0" w:firstRowFirstColumn="0" w:firstRowLastColumn="0" w:lastRowFirstColumn="0" w:lastRowLastColumn="0"/>
                    <w:rPr>
                      <w:rFonts w:ascii="Aptos Narrow" w:hAnsi="Aptos Narrow" w:cs="Arial"/>
                      <w:i/>
                      <w:iCs/>
                      <w:color w:val="auto"/>
                      <w:sz w:val="22"/>
                      <w:szCs w:val="22"/>
                    </w:rPr>
                  </w:pPr>
                </w:p>
              </w:tc>
              <w:tc>
                <w:tcPr>
                  <w:tcW w:w="2122" w:type="dxa"/>
                  <w:shd w:val="clear" w:color="auto" w:fill="auto"/>
                </w:tcPr>
                <w:p w14:paraId="35C4A496" w14:textId="77777777" w:rsidR="00D252E3" w:rsidRPr="003E7792" w:rsidRDefault="00D252E3">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3E7792">
                    <w:rPr>
                      <w:rFonts w:ascii="Aptos Narrow" w:hAnsi="Aptos Narrow" w:cs="Arial"/>
                      <w:color w:val="auto"/>
                      <w:sz w:val="22"/>
                      <w:szCs w:val="22"/>
                    </w:rPr>
                    <w:t>Outcomes</w:t>
                  </w:r>
                </w:p>
                <w:p w14:paraId="7AE4F7AD" w14:textId="6F321371" w:rsidR="00FF0A01" w:rsidRPr="003E7792" w:rsidRDefault="00FF0A01">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p>
              </w:tc>
            </w:tr>
            <w:tr w:rsidR="0073398B" w:rsidRPr="00962160" w14:paraId="2E01D2F1" w14:textId="77777777" w:rsidTr="00B50DD0">
              <w:trPr>
                <w:trHeight w:val="1541"/>
              </w:trPr>
              <w:tc>
                <w:tcPr>
                  <w:cnfStyle w:val="001000000000" w:firstRow="0" w:lastRow="0" w:firstColumn="1" w:lastColumn="0" w:oddVBand="0" w:evenVBand="0" w:oddHBand="0" w:evenHBand="0" w:firstRowFirstColumn="0" w:firstRowLastColumn="0" w:lastRowFirstColumn="0" w:lastRowLastColumn="0"/>
                  <w:tcW w:w="1352" w:type="dxa"/>
                  <w:shd w:val="clear" w:color="auto" w:fill="auto"/>
                </w:tcPr>
                <w:p w14:paraId="11900051" w14:textId="77777777" w:rsidR="00FF0A01" w:rsidRPr="003E7792" w:rsidRDefault="00FF0A01">
                  <w:pPr>
                    <w:rPr>
                      <w:rFonts w:ascii="Aptos Narrow" w:hAnsi="Aptos Narrow" w:cs="Arial"/>
                      <w:sz w:val="22"/>
                      <w:szCs w:val="22"/>
                    </w:rPr>
                  </w:pPr>
                  <w:r w:rsidRPr="003E7792">
                    <w:rPr>
                      <w:rFonts w:ascii="Aptos Narrow" w:hAnsi="Aptos Narrow" w:cs="Arial"/>
                      <w:sz w:val="22"/>
                      <w:szCs w:val="22"/>
                    </w:rPr>
                    <w:t>1</w:t>
                  </w:r>
                </w:p>
                <w:p w14:paraId="5C68D9AC" w14:textId="77777777" w:rsidR="00FF0A01" w:rsidRPr="003E7792" w:rsidRDefault="00FF0A01">
                  <w:pPr>
                    <w:rPr>
                      <w:rFonts w:ascii="Aptos Narrow" w:hAnsi="Aptos Narrow" w:cs="Arial"/>
                      <w:sz w:val="22"/>
                      <w:szCs w:val="22"/>
                    </w:rPr>
                  </w:pPr>
                </w:p>
                <w:p w14:paraId="6B1BCC9C" w14:textId="77777777" w:rsidR="00EE293E" w:rsidRPr="003E7792" w:rsidRDefault="00EE293E">
                  <w:pPr>
                    <w:rPr>
                      <w:rFonts w:ascii="Aptos Narrow" w:hAnsi="Aptos Narrow" w:cs="Arial"/>
                      <w:sz w:val="22"/>
                      <w:szCs w:val="22"/>
                    </w:rPr>
                  </w:pPr>
                </w:p>
                <w:p w14:paraId="2CF55313" w14:textId="77777777" w:rsidR="00EE293E" w:rsidRPr="003E7792" w:rsidRDefault="00EE293E">
                  <w:pPr>
                    <w:rPr>
                      <w:rFonts w:ascii="Aptos Narrow" w:hAnsi="Aptos Narrow" w:cs="Arial"/>
                      <w:sz w:val="22"/>
                      <w:szCs w:val="22"/>
                    </w:rPr>
                  </w:pPr>
                </w:p>
                <w:p w14:paraId="3D7388CE" w14:textId="77777777" w:rsidR="00FF0A01" w:rsidRPr="003E7792" w:rsidRDefault="00FF0A01">
                  <w:pPr>
                    <w:rPr>
                      <w:rFonts w:ascii="Aptos Narrow" w:hAnsi="Aptos Narrow" w:cs="Arial"/>
                      <w:sz w:val="22"/>
                      <w:szCs w:val="22"/>
                    </w:rPr>
                  </w:pPr>
                </w:p>
              </w:tc>
              <w:tc>
                <w:tcPr>
                  <w:tcW w:w="2684" w:type="dxa"/>
                  <w:shd w:val="clear" w:color="auto" w:fill="auto"/>
                </w:tcPr>
                <w:p w14:paraId="14542134"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c>
                <w:tcPr>
                  <w:tcW w:w="2122" w:type="dxa"/>
                  <w:shd w:val="clear" w:color="auto" w:fill="auto"/>
                </w:tcPr>
                <w:p w14:paraId="7A8A7D9C"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73398B" w:rsidRPr="00962160" w14:paraId="1C5E8C94" w14:textId="77777777" w:rsidTr="00B50DD0">
              <w:tc>
                <w:tcPr>
                  <w:cnfStyle w:val="001000000000" w:firstRow="0" w:lastRow="0" w:firstColumn="1" w:lastColumn="0" w:oddVBand="0" w:evenVBand="0" w:oddHBand="0" w:evenHBand="0" w:firstRowFirstColumn="0" w:firstRowLastColumn="0" w:lastRowFirstColumn="0" w:lastRowLastColumn="0"/>
                  <w:tcW w:w="1352" w:type="dxa"/>
                  <w:shd w:val="clear" w:color="auto" w:fill="auto"/>
                </w:tcPr>
                <w:p w14:paraId="17063867" w14:textId="77777777" w:rsidR="00FF0A01" w:rsidRPr="003E7792" w:rsidRDefault="00FF0A01">
                  <w:pPr>
                    <w:rPr>
                      <w:rFonts w:ascii="Aptos Narrow" w:hAnsi="Aptos Narrow" w:cs="Arial"/>
                      <w:sz w:val="22"/>
                      <w:szCs w:val="22"/>
                    </w:rPr>
                  </w:pPr>
                  <w:r w:rsidRPr="003E7792">
                    <w:rPr>
                      <w:rFonts w:ascii="Aptos Narrow" w:hAnsi="Aptos Narrow" w:cs="Arial"/>
                      <w:sz w:val="22"/>
                      <w:szCs w:val="22"/>
                    </w:rPr>
                    <w:t>2</w:t>
                  </w:r>
                </w:p>
                <w:p w14:paraId="1BCD9296" w14:textId="77777777" w:rsidR="00EE293E" w:rsidRPr="003E7792" w:rsidRDefault="00EE293E">
                  <w:pPr>
                    <w:rPr>
                      <w:rFonts w:ascii="Aptos Narrow" w:hAnsi="Aptos Narrow" w:cs="Arial"/>
                      <w:sz w:val="22"/>
                      <w:szCs w:val="22"/>
                    </w:rPr>
                  </w:pPr>
                </w:p>
                <w:p w14:paraId="1C216F1A" w14:textId="77777777" w:rsidR="006900BA" w:rsidRPr="003E7792" w:rsidRDefault="006900BA">
                  <w:pPr>
                    <w:rPr>
                      <w:rFonts w:ascii="Aptos Narrow" w:hAnsi="Aptos Narrow" w:cs="Arial"/>
                      <w:sz w:val="22"/>
                      <w:szCs w:val="22"/>
                    </w:rPr>
                  </w:pPr>
                </w:p>
                <w:p w14:paraId="149F1583" w14:textId="77777777" w:rsidR="00E86124" w:rsidRPr="003E7792" w:rsidRDefault="00E86124">
                  <w:pPr>
                    <w:rPr>
                      <w:rFonts w:ascii="Aptos Narrow" w:hAnsi="Aptos Narrow" w:cs="Arial"/>
                      <w:sz w:val="22"/>
                      <w:szCs w:val="22"/>
                    </w:rPr>
                  </w:pPr>
                </w:p>
              </w:tc>
              <w:tc>
                <w:tcPr>
                  <w:tcW w:w="2684" w:type="dxa"/>
                  <w:shd w:val="clear" w:color="auto" w:fill="auto"/>
                </w:tcPr>
                <w:p w14:paraId="36090A39"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p w14:paraId="13D9F910"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p w14:paraId="2C3491D0"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p w14:paraId="77CA9879"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c>
                <w:tcPr>
                  <w:tcW w:w="2122" w:type="dxa"/>
                  <w:shd w:val="clear" w:color="auto" w:fill="auto"/>
                </w:tcPr>
                <w:p w14:paraId="324857D6"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bl>
          <w:p w14:paraId="365F219B"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962160" w:rsidRPr="00962160" w14:paraId="1A1817B9"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60E01CA8" w14:textId="3717F822" w:rsidR="00FF0A01" w:rsidRPr="00962160" w:rsidRDefault="00194E36">
            <w:pPr>
              <w:rPr>
                <w:rFonts w:ascii="Aptos Narrow" w:hAnsi="Aptos Narrow"/>
              </w:rPr>
            </w:pPr>
            <w:r w:rsidRPr="00962160">
              <w:rPr>
                <w:rFonts w:ascii="Aptos Narrow" w:hAnsi="Aptos Narrow"/>
                <w:sz w:val="22"/>
                <w:szCs w:val="22"/>
              </w:rPr>
              <w:t>Anticipated</w:t>
            </w:r>
            <w:r w:rsidR="007908C3" w:rsidRPr="00962160">
              <w:rPr>
                <w:rFonts w:ascii="Aptos Narrow" w:hAnsi="Aptos Narrow"/>
                <w:sz w:val="22"/>
                <w:szCs w:val="22"/>
              </w:rPr>
              <w:t xml:space="preserve"> </w:t>
            </w:r>
            <w:r w:rsidRPr="00962160">
              <w:rPr>
                <w:rFonts w:ascii="Aptos Narrow" w:hAnsi="Aptos Narrow"/>
                <w:sz w:val="22"/>
                <w:szCs w:val="22"/>
              </w:rPr>
              <w:t xml:space="preserve">Start </w:t>
            </w:r>
            <w:r w:rsidR="000A7876" w:rsidRPr="00962160">
              <w:rPr>
                <w:rFonts w:ascii="Aptos Narrow" w:hAnsi="Aptos Narrow"/>
                <w:sz w:val="22"/>
                <w:szCs w:val="22"/>
              </w:rPr>
              <w:t>D</w:t>
            </w:r>
            <w:r w:rsidRPr="00962160">
              <w:rPr>
                <w:rFonts w:ascii="Aptos Narrow" w:hAnsi="Aptos Narrow"/>
                <w:sz w:val="22"/>
                <w:szCs w:val="22"/>
              </w:rPr>
              <w:t>ate</w:t>
            </w:r>
            <w:r w:rsidR="000A7876" w:rsidRPr="00962160">
              <w:rPr>
                <w:rFonts w:ascii="Aptos Narrow" w:hAnsi="Aptos Narrow"/>
                <w:sz w:val="22"/>
                <w:szCs w:val="22"/>
              </w:rPr>
              <w:t>:</w:t>
            </w:r>
            <w:r w:rsidR="00FF0A01" w:rsidRPr="00962160">
              <w:rPr>
                <w:rFonts w:ascii="Aptos Narrow" w:hAnsi="Aptos Narrow"/>
                <w:sz w:val="22"/>
                <w:szCs w:val="22"/>
              </w:rPr>
              <w:t xml:space="preserve"> </w:t>
            </w:r>
            <w:r w:rsidR="00FF0A01" w:rsidRPr="00962160">
              <w:rPr>
                <w:rFonts w:ascii="Aptos Narrow" w:hAnsi="Aptos Narrow"/>
                <w:sz w:val="22"/>
                <w:szCs w:val="22"/>
              </w:rPr>
              <w:br/>
            </w:r>
            <w:r w:rsidR="008F062A" w:rsidRPr="00962160">
              <w:rPr>
                <w:rFonts w:ascii="Aptos Narrow" w:hAnsi="Aptos Narrow"/>
                <w:i/>
                <w:iCs/>
                <w:sz w:val="18"/>
                <w:szCs w:val="18"/>
              </w:rPr>
              <w:t xml:space="preserve">(Enter a </w:t>
            </w:r>
            <w:r w:rsidR="00C330F9" w:rsidRPr="00962160">
              <w:rPr>
                <w:rFonts w:ascii="Aptos Narrow" w:hAnsi="Aptos Narrow"/>
                <w:i/>
                <w:iCs/>
                <w:sz w:val="18"/>
                <w:szCs w:val="18"/>
              </w:rPr>
              <w:t>date</w:t>
            </w:r>
            <w:r w:rsidR="008F062A" w:rsidRPr="00962160">
              <w:rPr>
                <w:rFonts w:ascii="Aptos Narrow" w:hAnsi="Aptos Narrow"/>
                <w:i/>
                <w:iCs/>
                <w:sz w:val="18"/>
                <w:szCs w:val="18"/>
              </w:rPr>
              <w:t xml:space="preserve"> after permits have been approved)</w:t>
            </w:r>
          </w:p>
          <w:p w14:paraId="5AE94ADC" w14:textId="6854CD73" w:rsidR="00C04C52" w:rsidRPr="00962160" w:rsidRDefault="00C04C52">
            <w:pPr>
              <w:rPr>
                <w:rFonts w:ascii="Aptos Narrow" w:hAnsi="Aptos Narrow"/>
                <w:i/>
                <w:iCs/>
                <w:sz w:val="18"/>
                <w:szCs w:val="18"/>
              </w:rPr>
            </w:pPr>
            <w:r w:rsidRPr="00962160">
              <w:rPr>
                <w:rFonts w:ascii="Aptos Narrow" w:hAnsi="Aptos Narrow"/>
                <w:i/>
                <w:iCs/>
                <w:sz w:val="18"/>
                <w:szCs w:val="18"/>
              </w:rPr>
              <w:t>Your project should start on or after July 01</w:t>
            </w:r>
            <w:r w:rsidRPr="00962160">
              <w:rPr>
                <w:rFonts w:ascii="Aptos Narrow" w:hAnsi="Aptos Narrow"/>
                <w:i/>
                <w:iCs/>
                <w:sz w:val="18"/>
                <w:szCs w:val="18"/>
                <w:vertAlign w:val="superscript"/>
              </w:rPr>
              <w:t>st</w:t>
            </w:r>
            <w:r w:rsidR="002458A9" w:rsidRPr="00962160">
              <w:rPr>
                <w:rFonts w:ascii="Aptos Narrow" w:hAnsi="Aptos Narrow"/>
                <w:i/>
                <w:iCs/>
                <w:sz w:val="18"/>
                <w:szCs w:val="18"/>
              </w:rPr>
              <w:t xml:space="preserve"> 2025</w:t>
            </w:r>
          </w:p>
        </w:tc>
        <w:tc>
          <w:tcPr>
            <w:tcW w:w="6384" w:type="dxa"/>
          </w:tcPr>
          <w:p w14:paraId="42E9B02A" w14:textId="77777777" w:rsidR="00FF0A01" w:rsidRPr="00962160" w:rsidRDefault="00FF0A01">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62160" w:rsidRPr="00962160" w14:paraId="1135F27A"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402D810A" w14:textId="637B646A" w:rsidR="002458A9" w:rsidRPr="00962160" w:rsidRDefault="000A7876">
            <w:pPr>
              <w:rPr>
                <w:rFonts w:ascii="Aptos Narrow" w:hAnsi="Aptos Narrow"/>
                <w:sz w:val="22"/>
                <w:szCs w:val="22"/>
              </w:rPr>
            </w:pPr>
            <w:r w:rsidRPr="00962160">
              <w:rPr>
                <w:rFonts w:ascii="Aptos Narrow" w:hAnsi="Aptos Narrow"/>
                <w:sz w:val="22"/>
                <w:szCs w:val="22"/>
              </w:rPr>
              <w:t>Anticipated</w:t>
            </w:r>
            <w:r w:rsidR="007908C3" w:rsidRPr="00962160">
              <w:rPr>
                <w:rFonts w:ascii="Aptos Narrow" w:hAnsi="Aptos Narrow"/>
                <w:sz w:val="22"/>
                <w:szCs w:val="22"/>
              </w:rPr>
              <w:t xml:space="preserve"> </w:t>
            </w:r>
            <w:r w:rsidRPr="00962160">
              <w:rPr>
                <w:rFonts w:ascii="Aptos Narrow" w:hAnsi="Aptos Narrow"/>
                <w:sz w:val="22"/>
                <w:szCs w:val="22"/>
              </w:rPr>
              <w:t>End Date:</w:t>
            </w:r>
          </w:p>
          <w:p w14:paraId="08329A04" w14:textId="77777777" w:rsidR="002458A9" w:rsidRDefault="002458A9">
            <w:pPr>
              <w:rPr>
                <w:rFonts w:ascii="Aptos Narrow" w:hAnsi="Aptos Narrow"/>
                <w:b/>
                <w:bCs/>
                <w:i/>
                <w:iCs/>
                <w:sz w:val="18"/>
                <w:szCs w:val="18"/>
              </w:rPr>
            </w:pPr>
            <w:r w:rsidRPr="00962160">
              <w:rPr>
                <w:rFonts w:ascii="Aptos Narrow" w:hAnsi="Aptos Narrow"/>
                <w:i/>
                <w:iCs/>
                <w:sz w:val="18"/>
                <w:szCs w:val="18"/>
              </w:rPr>
              <w:t>All projects must finish by 31</w:t>
            </w:r>
            <w:r w:rsidR="006D4589" w:rsidRPr="00962160">
              <w:rPr>
                <w:rFonts w:ascii="Aptos Narrow" w:hAnsi="Aptos Narrow"/>
                <w:i/>
                <w:iCs/>
                <w:sz w:val="18"/>
                <w:szCs w:val="18"/>
                <w:vertAlign w:val="superscript"/>
              </w:rPr>
              <w:t>st</w:t>
            </w:r>
            <w:r w:rsidR="006D4589" w:rsidRPr="00962160">
              <w:rPr>
                <w:rFonts w:ascii="Aptos Narrow" w:hAnsi="Aptos Narrow"/>
                <w:i/>
                <w:iCs/>
                <w:sz w:val="18"/>
                <w:szCs w:val="18"/>
              </w:rPr>
              <w:t xml:space="preserve"> May 2026</w:t>
            </w:r>
            <w:r w:rsidR="0055202B">
              <w:rPr>
                <w:rFonts w:ascii="Aptos Narrow" w:hAnsi="Aptos Narrow"/>
                <w:i/>
                <w:iCs/>
                <w:sz w:val="18"/>
                <w:szCs w:val="18"/>
              </w:rPr>
              <w:t xml:space="preserve">  </w:t>
            </w:r>
          </w:p>
          <w:p w14:paraId="0F74CD56" w14:textId="15DD52C3" w:rsidR="00E56388" w:rsidRPr="00E56388" w:rsidRDefault="00E56388">
            <w:pPr>
              <w:rPr>
                <w:rFonts w:ascii="Aptos Narrow" w:hAnsi="Aptos Narrow"/>
                <w:i/>
                <w:iCs/>
                <w:sz w:val="18"/>
                <w:szCs w:val="18"/>
              </w:rPr>
            </w:pPr>
            <w:r w:rsidRPr="00E56388">
              <w:rPr>
                <w:rFonts w:ascii="Aptos Narrow" w:hAnsi="Aptos Narrow"/>
                <w:i/>
                <w:iCs/>
                <w:sz w:val="18"/>
                <w:szCs w:val="18"/>
              </w:rPr>
              <w:t xml:space="preserve">It is </w:t>
            </w:r>
            <w:r w:rsidRPr="00E56388">
              <w:rPr>
                <w:rFonts w:ascii="Aptos Narrow" w:hAnsi="Aptos Narrow"/>
                <w:b/>
                <w:bCs/>
                <w:i/>
                <w:iCs/>
                <w:sz w:val="18"/>
                <w:szCs w:val="18"/>
              </w:rPr>
              <w:t>not</w:t>
            </w:r>
            <w:r w:rsidRPr="00E56388">
              <w:rPr>
                <w:rFonts w:ascii="Aptos Narrow" w:hAnsi="Aptos Narrow"/>
                <w:i/>
                <w:iCs/>
                <w:sz w:val="18"/>
                <w:szCs w:val="18"/>
              </w:rPr>
              <w:t xml:space="preserve"> anticipated</w:t>
            </w:r>
            <w:r>
              <w:rPr>
                <w:rFonts w:ascii="Aptos Narrow" w:hAnsi="Aptos Narrow"/>
                <w:i/>
                <w:iCs/>
                <w:sz w:val="18"/>
                <w:szCs w:val="18"/>
              </w:rPr>
              <w:t xml:space="preserve"> any</w:t>
            </w:r>
            <w:r w:rsidRPr="00E56388">
              <w:rPr>
                <w:rFonts w:ascii="Aptos Narrow" w:hAnsi="Aptos Narrow"/>
                <w:i/>
                <w:iCs/>
                <w:sz w:val="18"/>
                <w:szCs w:val="18"/>
              </w:rPr>
              <w:t xml:space="preserve"> extensions will be approved</w:t>
            </w:r>
          </w:p>
        </w:tc>
        <w:tc>
          <w:tcPr>
            <w:tcW w:w="6384" w:type="dxa"/>
          </w:tcPr>
          <w:p w14:paraId="0EF612A5" w14:textId="77777777" w:rsidR="000A7876" w:rsidRPr="00962160" w:rsidRDefault="000A7876">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62160" w:rsidRPr="00962160" w14:paraId="56F184FA"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791DC1BA" w14:textId="55FB6BAA" w:rsidR="000A7876" w:rsidRPr="00962160" w:rsidRDefault="000A7876">
            <w:pPr>
              <w:rPr>
                <w:rFonts w:ascii="Aptos Narrow" w:hAnsi="Aptos Narrow"/>
                <w:sz w:val="22"/>
                <w:szCs w:val="22"/>
              </w:rPr>
            </w:pPr>
            <w:r w:rsidRPr="00962160">
              <w:rPr>
                <w:rFonts w:ascii="Aptos Narrow" w:hAnsi="Aptos Narrow"/>
                <w:sz w:val="22"/>
                <w:szCs w:val="22"/>
              </w:rPr>
              <w:t xml:space="preserve">Other </w:t>
            </w:r>
            <w:r w:rsidR="000776C8">
              <w:rPr>
                <w:rFonts w:ascii="Aptos Narrow" w:hAnsi="Aptos Narrow"/>
                <w:sz w:val="22"/>
                <w:szCs w:val="22"/>
              </w:rPr>
              <w:t>m</w:t>
            </w:r>
            <w:r w:rsidRPr="00962160">
              <w:rPr>
                <w:rFonts w:ascii="Aptos Narrow" w:hAnsi="Aptos Narrow"/>
                <w:sz w:val="22"/>
                <w:szCs w:val="22"/>
              </w:rPr>
              <w:t>ilestone</w:t>
            </w:r>
            <w:r w:rsidR="00C04C52" w:rsidRPr="00962160">
              <w:rPr>
                <w:rFonts w:ascii="Aptos Narrow" w:hAnsi="Aptos Narrow"/>
                <w:sz w:val="22"/>
                <w:szCs w:val="22"/>
              </w:rPr>
              <w:t>s</w:t>
            </w:r>
            <w:r w:rsidR="0088575B" w:rsidRPr="00962160">
              <w:rPr>
                <w:rFonts w:ascii="Aptos Narrow" w:hAnsi="Aptos Narrow"/>
                <w:sz w:val="22"/>
                <w:szCs w:val="22"/>
              </w:rPr>
              <w:t>/</w:t>
            </w:r>
            <w:r w:rsidR="0055605D" w:rsidRPr="00962160">
              <w:rPr>
                <w:rFonts w:ascii="Aptos Narrow" w:hAnsi="Aptos Narrow"/>
                <w:sz w:val="22"/>
                <w:szCs w:val="22"/>
              </w:rPr>
              <w:t xml:space="preserve">Key </w:t>
            </w:r>
            <w:r w:rsidR="000776C8">
              <w:rPr>
                <w:rFonts w:ascii="Aptos Narrow" w:hAnsi="Aptos Narrow"/>
                <w:sz w:val="22"/>
                <w:szCs w:val="22"/>
              </w:rPr>
              <w:t>d</w:t>
            </w:r>
            <w:r w:rsidR="0088575B" w:rsidRPr="00962160">
              <w:rPr>
                <w:rFonts w:ascii="Aptos Narrow" w:hAnsi="Aptos Narrow"/>
                <w:sz w:val="22"/>
                <w:szCs w:val="22"/>
              </w:rPr>
              <w:t>ates</w:t>
            </w:r>
            <w:r w:rsidR="00C04C52" w:rsidRPr="00962160">
              <w:rPr>
                <w:rFonts w:ascii="Aptos Narrow" w:hAnsi="Aptos Narrow"/>
                <w:sz w:val="22"/>
                <w:szCs w:val="22"/>
              </w:rPr>
              <w:t xml:space="preserve"> </w:t>
            </w:r>
            <w:r w:rsidR="00F05CEA" w:rsidRPr="00962160">
              <w:rPr>
                <w:rFonts w:ascii="Aptos Narrow" w:hAnsi="Aptos Narrow"/>
                <w:sz w:val="22"/>
                <w:szCs w:val="22"/>
              </w:rPr>
              <w:t>of the project</w:t>
            </w:r>
            <w:r w:rsidRPr="00962160">
              <w:rPr>
                <w:rFonts w:ascii="Aptos Narrow" w:hAnsi="Aptos Narrow"/>
                <w:sz w:val="22"/>
                <w:szCs w:val="22"/>
              </w:rPr>
              <w:t xml:space="preserve">: </w:t>
            </w:r>
          </w:p>
          <w:p w14:paraId="0249EB0E" w14:textId="0616A2D6" w:rsidR="00BE26E3" w:rsidRDefault="006A5BA0" w:rsidP="00587970">
            <w:pPr>
              <w:rPr>
                <w:rFonts w:ascii="Aptos Narrow" w:hAnsi="Aptos Narrow"/>
                <w:i/>
                <w:iCs/>
                <w:sz w:val="18"/>
                <w:szCs w:val="18"/>
              </w:rPr>
            </w:pPr>
            <w:r>
              <w:rPr>
                <w:rFonts w:ascii="Aptos Narrow" w:hAnsi="Aptos Narrow"/>
                <w:i/>
                <w:iCs/>
                <w:sz w:val="18"/>
                <w:szCs w:val="18"/>
              </w:rPr>
              <w:t xml:space="preserve">Engagement of </w:t>
            </w:r>
            <w:r w:rsidR="00F27084">
              <w:rPr>
                <w:rFonts w:ascii="Aptos Narrow" w:hAnsi="Aptos Narrow"/>
                <w:i/>
                <w:iCs/>
                <w:sz w:val="18"/>
                <w:szCs w:val="18"/>
              </w:rPr>
              <w:t>qualified project team</w:t>
            </w:r>
            <w:r w:rsidR="00BE26E3">
              <w:rPr>
                <w:rFonts w:ascii="Aptos Narrow" w:hAnsi="Aptos Narrow"/>
                <w:i/>
                <w:iCs/>
                <w:sz w:val="18"/>
                <w:szCs w:val="18"/>
              </w:rPr>
              <w:t>:</w:t>
            </w:r>
            <w:r w:rsidR="00C22B65">
              <w:rPr>
                <w:rFonts w:ascii="Aptos Narrow" w:hAnsi="Aptos Narrow"/>
                <w:i/>
                <w:iCs/>
                <w:sz w:val="18"/>
                <w:szCs w:val="18"/>
              </w:rPr>
              <w:t xml:space="preserve"> examples incl.</w:t>
            </w:r>
          </w:p>
          <w:p w14:paraId="54812E6D" w14:textId="4E9F3E76" w:rsidR="00BE26E3" w:rsidRPr="00BE26E3" w:rsidRDefault="008E6806" w:rsidP="00BE26E3">
            <w:pPr>
              <w:pStyle w:val="ListParagraph"/>
              <w:numPr>
                <w:ilvl w:val="0"/>
                <w:numId w:val="29"/>
              </w:numPr>
              <w:rPr>
                <w:rFonts w:ascii="Aptos Narrow" w:hAnsi="Aptos Narrow"/>
                <w:i/>
                <w:iCs/>
                <w:sz w:val="18"/>
                <w:szCs w:val="18"/>
              </w:rPr>
            </w:pPr>
            <w:r w:rsidRPr="00BE26E3">
              <w:rPr>
                <w:rFonts w:ascii="Aptos Narrow" w:hAnsi="Aptos Narrow"/>
                <w:i/>
                <w:iCs/>
                <w:sz w:val="18"/>
                <w:szCs w:val="18"/>
              </w:rPr>
              <w:t xml:space="preserve">Accredited Building surveyor </w:t>
            </w:r>
          </w:p>
          <w:p w14:paraId="568D2EE8" w14:textId="40AF6C85" w:rsidR="00BE26E3" w:rsidRPr="00BE26E3" w:rsidRDefault="008E6806" w:rsidP="00BE26E3">
            <w:pPr>
              <w:pStyle w:val="ListParagraph"/>
              <w:numPr>
                <w:ilvl w:val="0"/>
                <w:numId w:val="29"/>
              </w:numPr>
              <w:rPr>
                <w:rFonts w:ascii="Aptos Narrow" w:hAnsi="Aptos Narrow"/>
                <w:i/>
                <w:iCs/>
                <w:sz w:val="18"/>
                <w:szCs w:val="18"/>
              </w:rPr>
            </w:pPr>
            <w:r w:rsidRPr="00BE26E3">
              <w:rPr>
                <w:rFonts w:ascii="Aptos Narrow" w:hAnsi="Aptos Narrow"/>
                <w:i/>
                <w:iCs/>
                <w:sz w:val="18"/>
                <w:szCs w:val="18"/>
              </w:rPr>
              <w:t>Architect or building designer (with D</w:t>
            </w:r>
            <w:r w:rsidR="0039412B" w:rsidRPr="00BE26E3">
              <w:rPr>
                <w:rFonts w:ascii="Aptos Narrow" w:hAnsi="Aptos Narrow"/>
                <w:i/>
                <w:iCs/>
                <w:sz w:val="18"/>
                <w:szCs w:val="18"/>
              </w:rPr>
              <w:t>DA and public facilities experience</w:t>
            </w:r>
            <w:r w:rsidR="00BE26E3">
              <w:rPr>
                <w:rFonts w:ascii="Aptos Narrow" w:hAnsi="Aptos Narrow"/>
                <w:i/>
                <w:iCs/>
                <w:sz w:val="18"/>
                <w:szCs w:val="18"/>
              </w:rPr>
              <w:t>)</w:t>
            </w:r>
          </w:p>
          <w:p w14:paraId="3473C095" w14:textId="77777777" w:rsidR="00BE26E3" w:rsidRDefault="0039412B" w:rsidP="00BE26E3">
            <w:pPr>
              <w:pStyle w:val="ListParagraph"/>
              <w:numPr>
                <w:ilvl w:val="0"/>
                <w:numId w:val="29"/>
              </w:numPr>
              <w:rPr>
                <w:rFonts w:ascii="Aptos Narrow" w:hAnsi="Aptos Narrow"/>
                <w:i/>
                <w:iCs/>
                <w:sz w:val="18"/>
                <w:szCs w:val="18"/>
              </w:rPr>
            </w:pPr>
            <w:r w:rsidRPr="00BE26E3">
              <w:rPr>
                <w:rFonts w:ascii="Aptos Narrow" w:hAnsi="Aptos Narrow"/>
                <w:i/>
                <w:iCs/>
                <w:sz w:val="18"/>
                <w:szCs w:val="18"/>
              </w:rPr>
              <w:t>Access consultant (specialising in DDA compliance</w:t>
            </w:r>
            <w:r w:rsidR="00420203" w:rsidRPr="00BE26E3">
              <w:rPr>
                <w:rFonts w:ascii="Aptos Narrow" w:hAnsi="Aptos Narrow"/>
                <w:i/>
                <w:iCs/>
                <w:sz w:val="18"/>
                <w:szCs w:val="18"/>
              </w:rPr>
              <w:t>),</w:t>
            </w:r>
          </w:p>
          <w:p w14:paraId="10B1E324" w14:textId="207BF629" w:rsidR="00BE26E3" w:rsidRPr="00BE26E3" w:rsidRDefault="00420203" w:rsidP="00BE26E3">
            <w:pPr>
              <w:pStyle w:val="ListParagraph"/>
              <w:numPr>
                <w:ilvl w:val="0"/>
                <w:numId w:val="29"/>
              </w:numPr>
              <w:rPr>
                <w:rFonts w:ascii="Aptos Narrow" w:hAnsi="Aptos Narrow"/>
                <w:i/>
                <w:iCs/>
                <w:sz w:val="18"/>
                <w:szCs w:val="18"/>
              </w:rPr>
            </w:pPr>
            <w:r w:rsidRPr="00BE26E3">
              <w:rPr>
                <w:rFonts w:ascii="Aptos Narrow" w:hAnsi="Aptos Narrow"/>
                <w:i/>
                <w:iCs/>
                <w:sz w:val="18"/>
                <w:szCs w:val="18"/>
              </w:rPr>
              <w:t xml:space="preserve">Engineer </w:t>
            </w:r>
          </w:p>
          <w:p w14:paraId="10842ED2" w14:textId="77777777" w:rsidR="00BE26E3" w:rsidRPr="00BE26E3" w:rsidRDefault="00420203" w:rsidP="00BE26E3">
            <w:pPr>
              <w:pStyle w:val="ListParagraph"/>
              <w:numPr>
                <w:ilvl w:val="0"/>
                <w:numId w:val="29"/>
              </w:numPr>
              <w:rPr>
                <w:rFonts w:ascii="Aptos Narrow" w:hAnsi="Aptos Narrow"/>
                <w:i/>
                <w:iCs/>
                <w:sz w:val="18"/>
                <w:szCs w:val="18"/>
              </w:rPr>
            </w:pPr>
            <w:r w:rsidRPr="00BE26E3">
              <w:rPr>
                <w:rFonts w:ascii="Aptos Narrow" w:hAnsi="Aptos Narrow"/>
                <w:i/>
                <w:iCs/>
                <w:sz w:val="18"/>
                <w:szCs w:val="18"/>
              </w:rPr>
              <w:t>Heritage Advisor</w:t>
            </w:r>
          </w:p>
          <w:p w14:paraId="0028C179" w14:textId="0E027D0E" w:rsidR="00587970" w:rsidRPr="00BE26E3" w:rsidRDefault="00420203" w:rsidP="00BE26E3">
            <w:pPr>
              <w:pStyle w:val="ListParagraph"/>
              <w:numPr>
                <w:ilvl w:val="0"/>
                <w:numId w:val="29"/>
              </w:numPr>
              <w:rPr>
                <w:rFonts w:ascii="Aptos Narrow" w:hAnsi="Aptos Narrow"/>
                <w:i/>
                <w:iCs/>
                <w:sz w:val="18"/>
                <w:szCs w:val="18"/>
              </w:rPr>
            </w:pPr>
            <w:r w:rsidRPr="00BE26E3">
              <w:rPr>
                <w:rFonts w:ascii="Aptos Narrow" w:hAnsi="Aptos Narrow"/>
                <w:i/>
                <w:iCs/>
                <w:sz w:val="18"/>
                <w:szCs w:val="18"/>
              </w:rPr>
              <w:t>Project Manager</w:t>
            </w:r>
          </w:p>
          <w:p w14:paraId="5FA35A82" w14:textId="132C5610" w:rsidR="006A5BA0" w:rsidRPr="00BE26E3" w:rsidRDefault="00587970" w:rsidP="00BE26E3">
            <w:pPr>
              <w:rPr>
                <w:rFonts w:ascii="Aptos Narrow" w:hAnsi="Aptos Narrow"/>
                <w:i/>
                <w:iCs/>
                <w:sz w:val="18"/>
                <w:szCs w:val="18"/>
              </w:rPr>
            </w:pPr>
            <w:r w:rsidRPr="00BE26E3">
              <w:rPr>
                <w:rFonts w:ascii="Aptos Narrow" w:hAnsi="Aptos Narrow"/>
                <w:i/>
                <w:iCs/>
                <w:sz w:val="18"/>
                <w:szCs w:val="18"/>
              </w:rPr>
              <w:t>Consultation with Disabled users</w:t>
            </w:r>
          </w:p>
          <w:p w14:paraId="2C8F5974" w14:textId="1B4ECF00" w:rsidR="00E65F40" w:rsidRDefault="00E65F40">
            <w:pPr>
              <w:rPr>
                <w:rFonts w:ascii="Aptos Narrow" w:hAnsi="Aptos Narrow"/>
                <w:i/>
                <w:iCs/>
                <w:sz w:val="18"/>
                <w:szCs w:val="18"/>
              </w:rPr>
            </w:pPr>
            <w:r>
              <w:rPr>
                <w:rFonts w:ascii="Aptos Narrow" w:hAnsi="Aptos Narrow"/>
                <w:i/>
                <w:iCs/>
                <w:sz w:val="18"/>
                <w:szCs w:val="18"/>
              </w:rPr>
              <w:t>Engagement with Council</w:t>
            </w:r>
          </w:p>
          <w:p w14:paraId="2C329D20" w14:textId="302CC576" w:rsidR="00DD2200" w:rsidRDefault="00DD2200">
            <w:pPr>
              <w:rPr>
                <w:rFonts w:ascii="Aptos Narrow" w:hAnsi="Aptos Narrow"/>
                <w:i/>
                <w:iCs/>
                <w:sz w:val="18"/>
                <w:szCs w:val="18"/>
              </w:rPr>
            </w:pPr>
            <w:r>
              <w:rPr>
                <w:rFonts w:ascii="Aptos Narrow" w:hAnsi="Aptos Narrow"/>
                <w:i/>
                <w:iCs/>
                <w:sz w:val="18"/>
                <w:szCs w:val="18"/>
              </w:rPr>
              <w:t>Preparation of Designs</w:t>
            </w:r>
          </w:p>
          <w:p w14:paraId="6014D16A" w14:textId="42415695" w:rsidR="0088575B" w:rsidRPr="00962160" w:rsidRDefault="00972A7A">
            <w:pPr>
              <w:rPr>
                <w:rFonts w:ascii="Aptos Narrow" w:hAnsi="Aptos Narrow"/>
                <w:i/>
                <w:iCs/>
                <w:sz w:val="18"/>
                <w:szCs w:val="18"/>
              </w:rPr>
            </w:pPr>
            <w:r w:rsidRPr="00962160">
              <w:rPr>
                <w:rFonts w:ascii="Aptos Narrow" w:hAnsi="Aptos Narrow"/>
                <w:i/>
                <w:iCs/>
                <w:sz w:val="18"/>
                <w:szCs w:val="18"/>
              </w:rPr>
              <w:t>Progress report to DEECA</w:t>
            </w:r>
          </w:p>
          <w:p w14:paraId="7A2DDDED" w14:textId="0E0FFAA4" w:rsidR="0088575B" w:rsidRDefault="00B205DB">
            <w:pPr>
              <w:rPr>
                <w:rFonts w:ascii="Aptos Narrow" w:hAnsi="Aptos Narrow"/>
                <w:i/>
                <w:iCs/>
                <w:sz w:val="18"/>
                <w:szCs w:val="18"/>
              </w:rPr>
            </w:pPr>
            <w:r w:rsidRPr="00962160">
              <w:rPr>
                <w:rFonts w:ascii="Aptos Narrow" w:hAnsi="Aptos Narrow"/>
                <w:i/>
                <w:iCs/>
                <w:sz w:val="18"/>
                <w:szCs w:val="18"/>
              </w:rPr>
              <w:t>Scheduled site visit</w:t>
            </w:r>
            <w:r w:rsidR="002E1105">
              <w:rPr>
                <w:rFonts w:ascii="Aptos Narrow" w:hAnsi="Aptos Narrow"/>
                <w:i/>
                <w:iCs/>
                <w:sz w:val="18"/>
                <w:szCs w:val="18"/>
              </w:rPr>
              <w:t xml:space="preserve"> with DEECA</w:t>
            </w:r>
          </w:p>
          <w:p w14:paraId="663ACCDB" w14:textId="5556F08A" w:rsidR="00DD34A1" w:rsidRPr="00962160" w:rsidRDefault="00A51A61">
            <w:pPr>
              <w:rPr>
                <w:rFonts w:ascii="Aptos Narrow" w:hAnsi="Aptos Narrow"/>
                <w:i/>
                <w:iCs/>
                <w:sz w:val="18"/>
                <w:szCs w:val="18"/>
              </w:rPr>
            </w:pPr>
            <w:r w:rsidRPr="00962160">
              <w:rPr>
                <w:rFonts w:ascii="Aptos Narrow" w:hAnsi="Aptos Narrow"/>
                <w:i/>
                <w:iCs/>
                <w:sz w:val="18"/>
                <w:szCs w:val="18"/>
              </w:rPr>
              <w:t>Engagement with community (</w:t>
            </w:r>
            <w:r w:rsidR="00F05CEA" w:rsidRPr="00962160">
              <w:rPr>
                <w:rFonts w:ascii="Aptos Narrow" w:hAnsi="Aptos Narrow"/>
                <w:i/>
                <w:iCs/>
                <w:sz w:val="18"/>
                <w:szCs w:val="18"/>
              </w:rPr>
              <w:t>Social Post</w:t>
            </w:r>
            <w:r w:rsidR="00731F46" w:rsidRPr="00962160">
              <w:rPr>
                <w:rFonts w:ascii="Aptos Narrow" w:hAnsi="Aptos Narrow"/>
                <w:i/>
                <w:iCs/>
                <w:sz w:val="18"/>
                <w:szCs w:val="18"/>
              </w:rPr>
              <w:t>/Newsletter bulletin</w:t>
            </w:r>
            <w:r w:rsidRPr="00962160">
              <w:rPr>
                <w:rFonts w:ascii="Aptos Narrow" w:hAnsi="Aptos Narrow"/>
                <w:i/>
                <w:iCs/>
                <w:sz w:val="18"/>
                <w:szCs w:val="18"/>
              </w:rPr>
              <w:t>)</w:t>
            </w:r>
          </w:p>
          <w:p w14:paraId="24B89043" w14:textId="1FC3799D" w:rsidR="00DD34A1" w:rsidRPr="00962160" w:rsidRDefault="009C3FE8">
            <w:pPr>
              <w:rPr>
                <w:rFonts w:ascii="Aptos Narrow" w:hAnsi="Aptos Narrow"/>
                <w:i/>
                <w:iCs/>
                <w:sz w:val="18"/>
                <w:szCs w:val="18"/>
              </w:rPr>
            </w:pPr>
            <w:r w:rsidRPr="00962160">
              <w:rPr>
                <w:rFonts w:ascii="Aptos Narrow" w:hAnsi="Aptos Narrow"/>
                <w:i/>
                <w:iCs/>
                <w:sz w:val="18"/>
                <w:szCs w:val="18"/>
              </w:rPr>
              <w:t xml:space="preserve">Certificate of </w:t>
            </w:r>
            <w:r w:rsidR="00F05CEA" w:rsidRPr="00962160">
              <w:rPr>
                <w:rFonts w:ascii="Aptos Narrow" w:hAnsi="Aptos Narrow"/>
                <w:i/>
                <w:iCs/>
                <w:sz w:val="18"/>
                <w:szCs w:val="18"/>
              </w:rPr>
              <w:t>C</w:t>
            </w:r>
            <w:r w:rsidRPr="00962160">
              <w:rPr>
                <w:rFonts w:ascii="Aptos Narrow" w:hAnsi="Aptos Narrow"/>
                <w:i/>
                <w:iCs/>
                <w:sz w:val="18"/>
                <w:szCs w:val="18"/>
              </w:rPr>
              <w:t>ompletion</w:t>
            </w:r>
          </w:p>
          <w:p w14:paraId="27E1225E" w14:textId="429A8DB2" w:rsidR="000A7876" w:rsidRPr="00962160" w:rsidRDefault="00F05CEA">
            <w:pPr>
              <w:rPr>
                <w:rFonts w:ascii="Aptos Narrow" w:hAnsi="Aptos Narrow"/>
                <w:sz w:val="22"/>
                <w:szCs w:val="22"/>
              </w:rPr>
            </w:pPr>
            <w:r w:rsidRPr="00962160">
              <w:rPr>
                <w:rFonts w:ascii="Aptos Narrow" w:hAnsi="Aptos Narrow"/>
                <w:i/>
                <w:iCs/>
                <w:sz w:val="18"/>
                <w:szCs w:val="18"/>
              </w:rPr>
              <w:t>Community event</w:t>
            </w:r>
            <w:r w:rsidR="00A51A61" w:rsidRPr="00962160">
              <w:rPr>
                <w:rFonts w:ascii="Aptos Narrow" w:hAnsi="Aptos Narrow"/>
                <w:i/>
                <w:iCs/>
                <w:sz w:val="18"/>
                <w:szCs w:val="18"/>
              </w:rPr>
              <w:t>/</w:t>
            </w:r>
            <w:r w:rsidR="00673F67" w:rsidRPr="00962160">
              <w:rPr>
                <w:rFonts w:ascii="Aptos Narrow" w:hAnsi="Aptos Narrow"/>
                <w:i/>
                <w:iCs/>
                <w:sz w:val="18"/>
                <w:szCs w:val="18"/>
              </w:rPr>
              <w:t>opening</w:t>
            </w:r>
            <w:r w:rsidR="00A51A61" w:rsidRPr="00962160">
              <w:rPr>
                <w:rFonts w:ascii="Aptos Narrow" w:hAnsi="Aptos Narrow"/>
                <w:i/>
                <w:iCs/>
                <w:sz w:val="18"/>
                <w:szCs w:val="18"/>
              </w:rPr>
              <w:t xml:space="preserve"> day</w:t>
            </w:r>
          </w:p>
        </w:tc>
        <w:tc>
          <w:tcPr>
            <w:tcW w:w="6384" w:type="dxa"/>
          </w:tcPr>
          <w:tbl>
            <w:tblPr>
              <w:tblStyle w:val="TableGrid"/>
              <w:tblW w:w="6158" w:type="dxa"/>
              <w:tblBorders>
                <w:top w:val="none" w:sz="0" w:space="0" w:color="auto"/>
                <w:bottom w:val="none" w:sz="0" w:space="0" w:color="auto"/>
                <w:insideV w:val="single" w:sz="4" w:space="0" w:color="auto"/>
              </w:tblBorders>
              <w:tblLook w:val="04A0" w:firstRow="1" w:lastRow="0" w:firstColumn="1" w:lastColumn="0" w:noHBand="0" w:noVBand="1"/>
            </w:tblPr>
            <w:tblGrid>
              <w:gridCol w:w="1916"/>
              <w:gridCol w:w="4242"/>
            </w:tblGrid>
            <w:tr w:rsidR="00942EF0" w:rsidRPr="00962160" w14:paraId="07FAFEF1" w14:textId="77777777" w:rsidTr="00B5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0D55E4E8" w14:textId="16CDAB25" w:rsidR="00920C56" w:rsidRPr="00025268" w:rsidRDefault="00920C56" w:rsidP="00920C56">
                  <w:pPr>
                    <w:rPr>
                      <w:rFonts w:ascii="Aptos Narrow" w:hAnsi="Aptos Narrow" w:cs="Arial"/>
                      <w:color w:val="auto"/>
                      <w:sz w:val="22"/>
                      <w:szCs w:val="22"/>
                    </w:rPr>
                  </w:pPr>
                  <w:r w:rsidRPr="00025268">
                    <w:rPr>
                      <w:rFonts w:ascii="Aptos Narrow" w:hAnsi="Aptos Narrow" w:cs="Arial"/>
                      <w:color w:val="auto"/>
                      <w:sz w:val="22"/>
                      <w:szCs w:val="22"/>
                    </w:rPr>
                    <w:t>Other Milestone</w:t>
                  </w:r>
                </w:p>
              </w:tc>
              <w:tc>
                <w:tcPr>
                  <w:tcW w:w="4242" w:type="dxa"/>
                  <w:shd w:val="clear" w:color="auto" w:fill="auto"/>
                </w:tcPr>
                <w:p w14:paraId="333B60BD" w14:textId="09311224" w:rsidR="00920C56" w:rsidRPr="00025268" w:rsidRDefault="00920C56" w:rsidP="00920C56">
                  <w:pPr>
                    <w:cnfStyle w:val="100000000000" w:firstRow="1" w:lastRow="0" w:firstColumn="0" w:lastColumn="0" w:oddVBand="0" w:evenVBand="0" w:oddHBand="0" w:evenHBand="0" w:firstRowFirstColumn="0" w:firstRowLastColumn="0" w:lastRowFirstColumn="0" w:lastRowLastColumn="0"/>
                    <w:rPr>
                      <w:rFonts w:ascii="Aptos Narrow" w:hAnsi="Aptos Narrow" w:cs="Arial"/>
                      <w:color w:val="auto"/>
                      <w:sz w:val="22"/>
                      <w:szCs w:val="22"/>
                    </w:rPr>
                  </w:pPr>
                  <w:r w:rsidRPr="00025268">
                    <w:rPr>
                      <w:rFonts w:ascii="Aptos Narrow" w:hAnsi="Aptos Narrow" w:cs="Arial"/>
                      <w:color w:val="auto"/>
                      <w:sz w:val="22"/>
                      <w:szCs w:val="22"/>
                    </w:rPr>
                    <w:t>Anticipated start</w:t>
                  </w:r>
                  <w:r w:rsidR="0051382B" w:rsidRPr="00025268">
                    <w:rPr>
                      <w:rFonts w:ascii="Aptos Narrow" w:hAnsi="Aptos Narrow" w:cs="Arial"/>
                      <w:color w:val="auto"/>
                      <w:sz w:val="22"/>
                      <w:szCs w:val="22"/>
                    </w:rPr>
                    <w:t xml:space="preserve"> date</w:t>
                  </w:r>
                </w:p>
              </w:tc>
            </w:tr>
            <w:tr w:rsidR="0073398B" w:rsidRPr="00962160" w14:paraId="2041636D" w14:textId="77777777" w:rsidTr="00B50DD0">
              <w:trPr>
                <w:trHeight w:val="699"/>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3237DD21" w14:textId="55B2E83E" w:rsidR="00920C56" w:rsidRPr="00962160" w:rsidRDefault="00920C56" w:rsidP="00920C56">
                  <w:pPr>
                    <w:rPr>
                      <w:rFonts w:ascii="Aptos Narrow" w:hAnsi="Aptos Narrow" w:cs="Arial"/>
                    </w:rPr>
                  </w:pPr>
                  <w:r w:rsidRPr="00962160">
                    <w:rPr>
                      <w:rFonts w:ascii="Aptos Narrow" w:hAnsi="Aptos Narrow" w:cs="Arial"/>
                    </w:rPr>
                    <w:t>1</w:t>
                  </w:r>
                </w:p>
              </w:tc>
              <w:tc>
                <w:tcPr>
                  <w:tcW w:w="4242" w:type="dxa"/>
                  <w:shd w:val="clear" w:color="auto" w:fill="auto"/>
                </w:tcPr>
                <w:p w14:paraId="242AFD3A" w14:textId="77777777" w:rsidR="00920C56" w:rsidRPr="00962160" w:rsidRDefault="00920C56" w:rsidP="00920C56">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73398B" w:rsidRPr="00962160" w14:paraId="7ECACE03" w14:textId="77777777" w:rsidTr="00B50DD0">
              <w:trPr>
                <w:trHeight w:val="748"/>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07901FC6" w14:textId="77777777" w:rsidR="00920C56" w:rsidRPr="00962160" w:rsidRDefault="00920C56" w:rsidP="00920C56">
                  <w:pPr>
                    <w:rPr>
                      <w:rFonts w:ascii="Aptos Narrow" w:hAnsi="Aptos Narrow" w:cs="Arial"/>
                    </w:rPr>
                  </w:pPr>
                  <w:r w:rsidRPr="00962160">
                    <w:rPr>
                      <w:rFonts w:ascii="Aptos Narrow" w:hAnsi="Aptos Narrow" w:cs="Arial"/>
                    </w:rPr>
                    <w:t>2</w:t>
                  </w:r>
                </w:p>
                <w:p w14:paraId="69BC62EC" w14:textId="77777777" w:rsidR="00920C56" w:rsidRPr="00962160" w:rsidRDefault="00920C56" w:rsidP="00920C56">
                  <w:pPr>
                    <w:rPr>
                      <w:rFonts w:ascii="Aptos Narrow" w:hAnsi="Aptos Narrow" w:cs="Arial"/>
                    </w:rPr>
                  </w:pPr>
                </w:p>
              </w:tc>
              <w:tc>
                <w:tcPr>
                  <w:tcW w:w="4242" w:type="dxa"/>
                  <w:shd w:val="clear" w:color="auto" w:fill="auto"/>
                </w:tcPr>
                <w:p w14:paraId="0DFB5A7B" w14:textId="77777777" w:rsidR="00920C56" w:rsidRPr="00962160" w:rsidRDefault="00920C56" w:rsidP="00920C56">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73398B" w:rsidRPr="00962160" w14:paraId="105F471B" w14:textId="77777777" w:rsidTr="00B50DD0">
              <w:trPr>
                <w:trHeight w:val="662"/>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454E50AC" w14:textId="77777777" w:rsidR="00920C56" w:rsidRPr="00962160" w:rsidRDefault="00920C56" w:rsidP="00920C56">
                  <w:pPr>
                    <w:rPr>
                      <w:rFonts w:ascii="Aptos Narrow" w:hAnsi="Aptos Narrow" w:cs="Arial"/>
                    </w:rPr>
                  </w:pPr>
                  <w:r w:rsidRPr="00962160">
                    <w:rPr>
                      <w:rFonts w:ascii="Aptos Narrow" w:hAnsi="Aptos Narrow" w:cs="Arial"/>
                    </w:rPr>
                    <w:t>3</w:t>
                  </w:r>
                </w:p>
                <w:p w14:paraId="5F1A7445" w14:textId="77777777" w:rsidR="00920C56" w:rsidRPr="00962160" w:rsidRDefault="00920C56" w:rsidP="00920C56">
                  <w:pPr>
                    <w:rPr>
                      <w:rFonts w:ascii="Aptos Narrow" w:hAnsi="Aptos Narrow" w:cs="Arial"/>
                    </w:rPr>
                  </w:pPr>
                </w:p>
              </w:tc>
              <w:tc>
                <w:tcPr>
                  <w:tcW w:w="4242" w:type="dxa"/>
                  <w:shd w:val="clear" w:color="auto" w:fill="auto"/>
                </w:tcPr>
                <w:p w14:paraId="5ADAA0FF" w14:textId="77777777" w:rsidR="00920C56" w:rsidRPr="00962160" w:rsidRDefault="00920C56" w:rsidP="00920C56">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73398B" w:rsidRPr="00962160" w14:paraId="1854E776" w14:textId="77777777" w:rsidTr="00B50DD0">
              <w:trPr>
                <w:trHeight w:val="801"/>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49A30204" w14:textId="3AA26DF7" w:rsidR="00AE7518" w:rsidRPr="00962160" w:rsidRDefault="00255319" w:rsidP="00920C56">
                  <w:pPr>
                    <w:rPr>
                      <w:rFonts w:ascii="Aptos Narrow" w:hAnsi="Aptos Narrow" w:cs="Arial"/>
                    </w:rPr>
                  </w:pPr>
                  <w:r>
                    <w:rPr>
                      <w:rFonts w:ascii="Aptos Narrow" w:hAnsi="Aptos Narrow" w:cs="Arial"/>
                    </w:rPr>
                    <w:t>4</w:t>
                  </w:r>
                </w:p>
              </w:tc>
              <w:tc>
                <w:tcPr>
                  <w:tcW w:w="4242" w:type="dxa"/>
                  <w:shd w:val="clear" w:color="auto" w:fill="auto"/>
                </w:tcPr>
                <w:p w14:paraId="0D91401A" w14:textId="77777777" w:rsidR="00AE7518" w:rsidRPr="00962160" w:rsidRDefault="00AE7518" w:rsidP="00920C56">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r w:rsidR="0073398B" w:rsidRPr="00962160" w14:paraId="0B7FD8B1" w14:textId="77777777" w:rsidTr="00B50DD0">
              <w:trPr>
                <w:trHeight w:val="1697"/>
              </w:trPr>
              <w:tc>
                <w:tcPr>
                  <w:cnfStyle w:val="001000000000" w:firstRow="0" w:lastRow="0" w:firstColumn="1" w:lastColumn="0" w:oddVBand="0" w:evenVBand="0" w:oddHBand="0" w:evenHBand="0" w:firstRowFirstColumn="0" w:firstRowLastColumn="0" w:lastRowFirstColumn="0" w:lastRowLastColumn="0"/>
                  <w:tcW w:w="1916" w:type="dxa"/>
                  <w:shd w:val="clear" w:color="auto" w:fill="auto"/>
                </w:tcPr>
                <w:p w14:paraId="52A41770" w14:textId="77777777" w:rsidR="00AE7518" w:rsidRPr="00962160" w:rsidRDefault="00AE7518" w:rsidP="00920C56">
                  <w:pPr>
                    <w:rPr>
                      <w:rFonts w:ascii="Aptos Narrow" w:hAnsi="Aptos Narrow" w:cs="Arial"/>
                    </w:rPr>
                  </w:pPr>
                </w:p>
              </w:tc>
              <w:tc>
                <w:tcPr>
                  <w:tcW w:w="4242" w:type="dxa"/>
                  <w:shd w:val="clear" w:color="auto" w:fill="auto"/>
                </w:tcPr>
                <w:p w14:paraId="7C23FBCD" w14:textId="77777777" w:rsidR="00AE7518" w:rsidRPr="00962160" w:rsidRDefault="00AE7518" w:rsidP="00920C56">
                  <w:pPr>
                    <w:cnfStyle w:val="000000000000" w:firstRow="0" w:lastRow="0" w:firstColumn="0" w:lastColumn="0" w:oddVBand="0" w:evenVBand="0" w:oddHBand="0" w:evenHBand="0" w:firstRowFirstColumn="0" w:firstRowLastColumn="0" w:lastRowFirstColumn="0" w:lastRowLastColumn="0"/>
                    <w:rPr>
                      <w:rFonts w:ascii="Aptos Narrow" w:hAnsi="Aptos Narrow" w:cs="Arial"/>
                    </w:rPr>
                  </w:pPr>
                </w:p>
              </w:tc>
            </w:tr>
          </w:tbl>
          <w:p w14:paraId="02F04772" w14:textId="44D6D01E" w:rsidR="003E3A2F" w:rsidRPr="00962160" w:rsidRDefault="003E3A2F">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62160" w:rsidRPr="00962160" w14:paraId="353191AA"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3FF83BCF" w14:textId="21877672" w:rsidR="00C0645F" w:rsidRPr="00962160" w:rsidRDefault="00C0645F">
            <w:pPr>
              <w:rPr>
                <w:rFonts w:ascii="Aptos Narrow" w:hAnsi="Aptos Narrow"/>
                <w:sz w:val="22"/>
                <w:szCs w:val="22"/>
              </w:rPr>
            </w:pPr>
            <w:r w:rsidRPr="00962160">
              <w:rPr>
                <w:rFonts w:ascii="Aptos Narrow" w:hAnsi="Aptos Narrow"/>
                <w:sz w:val="22"/>
                <w:szCs w:val="22"/>
              </w:rPr>
              <w:t xml:space="preserve">Is this project </w:t>
            </w:r>
            <w:r w:rsidR="007F154B" w:rsidRPr="00962160">
              <w:rPr>
                <w:rFonts w:ascii="Aptos Narrow" w:hAnsi="Aptos Narrow"/>
                <w:sz w:val="22"/>
                <w:szCs w:val="22"/>
              </w:rPr>
              <w:t>linked to a previous project or a future phase</w:t>
            </w:r>
            <w:r w:rsidR="00946E38">
              <w:rPr>
                <w:rFonts w:ascii="Aptos Narrow" w:hAnsi="Aptos Narrow"/>
                <w:sz w:val="22"/>
                <w:szCs w:val="22"/>
              </w:rPr>
              <w:t xml:space="preserve"> either through this program or another program?</w:t>
            </w:r>
          </w:p>
          <w:p w14:paraId="66E5F6A7" w14:textId="656FA99B" w:rsidR="00BB1C55" w:rsidRPr="00962160" w:rsidRDefault="00BB1C55">
            <w:pPr>
              <w:rPr>
                <w:rFonts w:ascii="Aptos Narrow" w:hAnsi="Aptos Narrow"/>
                <w:sz w:val="22"/>
                <w:szCs w:val="22"/>
              </w:rPr>
            </w:pPr>
            <w:r w:rsidRPr="00962160">
              <w:rPr>
                <w:rFonts w:ascii="Aptos Narrow" w:hAnsi="Aptos Narrow"/>
                <w:sz w:val="22"/>
                <w:szCs w:val="22"/>
              </w:rPr>
              <w:t>If yes</w:t>
            </w:r>
            <w:r w:rsidR="005F315D" w:rsidRPr="00962160">
              <w:rPr>
                <w:rFonts w:ascii="Aptos Narrow" w:hAnsi="Aptos Narrow"/>
                <w:sz w:val="22"/>
                <w:szCs w:val="22"/>
              </w:rPr>
              <w:t>, please</w:t>
            </w:r>
            <w:r w:rsidRPr="00962160">
              <w:rPr>
                <w:rFonts w:ascii="Aptos Narrow" w:hAnsi="Aptos Narrow"/>
                <w:sz w:val="22"/>
                <w:szCs w:val="22"/>
              </w:rPr>
              <w:t xml:space="preserve"> </w:t>
            </w:r>
            <w:r w:rsidR="007F154B" w:rsidRPr="00962160">
              <w:rPr>
                <w:rFonts w:ascii="Aptos Narrow" w:hAnsi="Aptos Narrow"/>
                <w:sz w:val="22"/>
                <w:szCs w:val="22"/>
              </w:rPr>
              <w:t>provide</w:t>
            </w:r>
            <w:r w:rsidRPr="00962160">
              <w:rPr>
                <w:rFonts w:ascii="Aptos Narrow" w:hAnsi="Aptos Narrow"/>
                <w:sz w:val="22"/>
                <w:szCs w:val="22"/>
              </w:rPr>
              <w:t xml:space="preserve"> details</w:t>
            </w:r>
          </w:p>
        </w:tc>
        <w:tc>
          <w:tcPr>
            <w:tcW w:w="6384" w:type="dxa"/>
          </w:tcPr>
          <w:p w14:paraId="231A731E" w14:textId="4C34DC34" w:rsidR="005F315D"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962160">
              <w:rPr>
                <w:rFonts w:ascii="Aptos Narrow" w:hAnsi="Aptos Narrow"/>
              </w:rPr>
              <w:t xml:space="preserve">Yes  </w:t>
            </w:r>
            <w:sdt>
              <w:sdtPr>
                <w:rPr>
                  <w:rFonts w:ascii="Aptos Narrow" w:hAnsi="Aptos Narrow"/>
                </w:rPr>
                <w:id w:val="439411561"/>
                <w14:checkbox>
                  <w14:checked w14:val="0"/>
                  <w14:checkedState w14:val="2612" w14:font="MS Gothic"/>
                  <w14:uncheckedState w14:val="2610" w14:font="MS Gothic"/>
                </w14:checkbox>
              </w:sdtPr>
              <w:sdtEndPr/>
              <w:sdtContent>
                <w:r w:rsidRPr="00962160">
                  <w:rPr>
                    <w:rFonts w:ascii="Aptos Narrow" w:eastAsia="MS Gothic" w:hAnsi="Aptos Narrow"/>
                  </w:rPr>
                  <w:t>☐</w:t>
                </w:r>
              </w:sdtContent>
            </w:sdt>
            <w:r w:rsidRPr="00962160">
              <w:rPr>
                <w:rFonts w:ascii="Aptos Narrow" w:hAnsi="Aptos Narrow"/>
              </w:rPr>
              <w:t xml:space="preserve">                           No </w:t>
            </w:r>
            <w:sdt>
              <w:sdtPr>
                <w:rPr>
                  <w:rFonts w:ascii="Aptos Narrow" w:hAnsi="Aptos Narrow"/>
                </w:rPr>
                <w:id w:val="-1493869553"/>
                <w14:checkbox>
                  <w14:checked w14:val="0"/>
                  <w14:checkedState w14:val="2612" w14:font="MS Gothic"/>
                  <w14:uncheckedState w14:val="2610" w14:font="MS Gothic"/>
                </w14:checkbox>
              </w:sdtPr>
              <w:sdtEndPr/>
              <w:sdtContent>
                <w:r w:rsidRPr="00962160">
                  <w:rPr>
                    <w:rFonts w:ascii="Aptos Narrow" w:eastAsia="MS Gothic" w:hAnsi="Aptos Narrow"/>
                  </w:rPr>
                  <w:t>☐</w:t>
                </w:r>
              </w:sdtContent>
            </w:sdt>
          </w:p>
          <w:p w14:paraId="65EC95F2" w14:textId="77777777" w:rsidR="005F315D"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5D148141" w14:textId="77777777" w:rsidR="00C0645F"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3E7792">
              <w:rPr>
                <w:rFonts w:ascii="Aptos Narrow" w:hAnsi="Aptos Narrow"/>
                <w:i/>
                <w:iCs/>
                <w:sz w:val="22"/>
                <w:szCs w:val="22"/>
              </w:rPr>
              <w:t>Details</w:t>
            </w:r>
            <w:r w:rsidRPr="00962160">
              <w:rPr>
                <w:rFonts w:ascii="Aptos Narrow" w:hAnsi="Aptos Narrow"/>
              </w:rPr>
              <w:t>:</w:t>
            </w:r>
          </w:p>
          <w:p w14:paraId="4851E6ED" w14:textId="77777777" w:rsidR="005F315D"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53DAEEED" w14:textId="77777777" w:rsidR="005F315D"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34F786AE" w14:textId="77777777" w:rsidR="005F315D"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1F3451C4" w14:textId="40FCDF11" w:rsidR="005F315D" w:rsidRPr="00962160" w:rsidRDefault="005F315D">
            <w:pPr>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r w:rsidR="00973FE0" w:rsidRPr="00962160" w14:paraId="79C2D174" w14:textId="77777777" w:rsidTr="003803E1">
        <w:tc>
          <w:tcPr>
            <w:cnfStyle w:val="001000000000" w:firstRow="0" w:lastRow="0" w:firstColumn="1" w:lastColumn="0" w:oddVBand="0" w:evenVBand="0" w:oddHBand="0" w:evenHBand="0" w:firstRowFirstColumn="0" w:firstRowLastColumn="0" w:lastRowFirstColumn="0" w:lastRowLastColumn="0"/>
            <w:tcW w:w="4178" w:type="dxa"/>
          </w:tcPr>
          <w:p w14:paraId="0C71C67E" w14:textId="7A9CA02B" w:rsidR="00905392" w:rsidRPr="00962160" w:rsidRDefault="00905392">
            <w:pPr>
              <w:rPr>
                <w:rFonts w:ascii="Aptos Narrow" w:hAnsi="Aptos Narrow"/>
                <w:sz w:val="22"/>
                <w:szCs w:val="22"/>
              </w:rPr>
            </w:pPr>
            <w:r w:rsidRPr="00962160">
              <w:rPr>
                <w:rFonts w:ascii="Aptos Narrow" w:hAnsi="Aptos Narrow"/>
                <w:sz w:val="22"/>
                <w:szCs w:val="22"/>
              </w:rPr>
              <w:t>Has a project plan been prepared?</w:t>
            </w:r>
            <w:r w:rsidR="002C6D0C" w:rsidRPr="00962160">
              <w:rPr>
                <w:rFonts w:ascii="Aptos Narrow" w:hAnsi="Aptos Narrow"/>
                <w:sz w:val="22"/>
                <w:szCs w:val="22"/>
              </w:rPr>
              <w:t xml:space="preserve"> And </w:t>
            </w:r>
            <w:r w:rsidR="00677A11" w:rsidRPr="00962160">
              <w:rPr>
                <w:rFonts w:ascii="Aptos Narrow" w:hAnsi="Aptos Narrow"/>
                <w:sz w:val="22"/>
                <w:szCs w:val="22"/>
              </w:rPr>
              <w:t xml:space="preserve">been </w:t>
            </w:r>
            <w:r w:rsidR="002C6D0C" w:rsidRPr="00962160">
              <w:rPr>
                <w:rFonts w:ascii="Aptos Narrow" w:hAnsi="Aptos Narrow"/>
                <w:sz w:val="22"/>
                <w:szCs w:val="22"/>
              </w:rPr>
              <w:t>attached</w:t>
            </w:r>
            <w:r w:rsidR="00942EF0">
              <w:rPr>
                <w:rFonts w:ascii="Aptos Narrow" w:hAnsi="Aptos Narrow"/>
                <w:sz w:val="22"/>
                <w:szCs w:val="22"/>
              </w:rPr>
              <w:t>?</w:t>
            </w:r>
          </w:p>
          <w:p w14:paraId="14B15F48" w14:textId="02095E51" w:rsidR="002C6D0C" w:rsidRPr="00962160" w:rsidRDefault="002C6D0C" w:rsidP="00C24030">
            <w:pPr>
              <w:numPr>
                <w:ilvl w:val="0"/>
                <w:numId w:val="19"/>
              </w:numPr>
              <w:rPr>
                <w:rFonts w:ascii="Aptos Narrow" w:hAnsi="Aptos Narrow"/>
                <w:i/>
                <w:iCs/>
                <w:sz w:val="18"/>
                <w:szCs w:val="18"/>
              </w:rPr>
            </w:pPr>
            <w:r w:rsidRPr="00962160">
              <w:rPr>
                <w:rFonts w:ascii="Aptos Narrow" w:hAnsi="Aptos Narrow"/>
                <w:i/>
                <w:iCs/>
                <w:sz w:val="18"/>
                <w:szCs w:val="18"/>
              </w:rPr>
              <w:t>A document that defines the purpose, objectives and scope </w:t>
            </w:r>
          </w:p>
          <w:p w14:paraId="73A0F7F0" w14:textId="3C7403A5" w:rsidR="002C6D0C" w:rsidRPr="002C6D0C" w:rsidRDefault="002C6D0C" w:rsidP="00C24030">
            <w:pPr>
              <w:numPr>
                <w:ilvl w:val="0"/>
                <w:numId w:val="20"/>
              </w:numPr>
              <w:rPr>
                <w:rFonts w:ascii="Aptos Narrow" w:hAnsi="Aptos Narrow"/>
                <w:i/>
                <w:iCs/>
                <w:sz w:val="18"/>
                <w:szCs w:val="18"/>
              </w:rPr>
            </w:pPr>
            <w:r w:rsidRPr="002C6D0C">
              <w:rPr>
                <w:rFonts w:ascii="Aptos Narrow" w:hAnsi="Aptos Narrow"/>
                <w:i/>
                <w:iCs/>
                <w:sz w:val="18"/>
                <w:szCs w:val="18"/>
              </w:rPr>
              <w:t>define</w:t>
            </w:r>
            <w:r w:rsidRPr="00962160">
              <w:rPr>
                <w:rFonts w:ascii="Aptos Narrow" w:hAnsi="Aptos Narrow"/>
                <w:i/>
                <w:iCs/>
                <w:sz w:val="18"/>
                <w:szCs w:val="18"/>
              </w:rPr>
              <w:t>s</w:t>
            </w:r>
            <w:r w:rsidRPr="002C6D0C">
              <w:rPr>
                <w:rFonts w:ascii="Aptos Narrow" w:hAnsi="Aptos Narrow"/>
                <w:i/>
                <w:iCs/>
                <w:sz w:val="18"/>
                <w:szCs w:val="18"/>
              </w:rPr>
              <w:t xml:space="preserve"> the stages and outputs (deliverables) of each stage </w:t>
            </w:r>
          </w:p>
          <w:p w14:paraId="0154A788" w14:textId="49BCAFF4" w:rsidR="002C6D0C" w:rsidRPr="002C6D0C" w:rsidRDefault="002C6D0C" w:rsidP="00C24030">
            <w:pPr>
              <w:numPr>
                <w:ilvl w:val="0"/>
                <w:numId w:val="21"/>
              </w:numPr>
              <w:rPr>
                <w:rFonts w:ascii="Aptos Narrow" w:hAnsi="Aptos Narrow"/>
                <w:i/>
                <w:iCs/>
                <w:sz w:val="18"/>
                <w:szCs w:val="18"/>
              </w:rPr>
            </w:pPr>
            <w:r w:rsidRPr="002C6D0C">
              <w:rPr>
                <w:rFonts w:ascii="Aptos Narrow" w:hAnsi="Aptos Narrow"/>
                <w:i/>
                <w:iCs/>
                <w:sz w:val="18"/>
                <w:szCs w:val="18"/>
              </w:rPr>
              <w:t>name</w:t>
            </w:r>
            <w:r w:rsidRPr="00962160">
              <w:rPr>
                <w:rFonts w:ascii="Aptos Narrow" w:hAnsi="Aptos Narrow"/>
                <w:i/>
                <w:iCs/>
                <w:sz w:val="18"/>
                <w:szCs w:val="18"/>
              </w:rPr>
              <w:t>s</w:t>
            </w:r>
            <w:r w:rsidRPr="002C6D0C">
              <w:rPr>
                <w:rFonts w:ascii="Aptos Narrow" w:hAnsi="Aptos Narrow"/>
                <w:i/>
                <w:iCs/>
                <w:sz w:val="18"/>
                <w:szCs w:val="18"/>
              </w:rPr>
              <w:t xml:space="preserve"> the people and resources required to deliver the project outputs </w:t>
            </w:r>
          </w:p>
          <w:p w14:paraId="27ABAAE7" w14:textId="66B6FA68" w:rsidR="002C6D0C" w:rsidRPr="002C6D0C" w:rsidRDefault="002C6D0C" w:rsidP="00C24030">
            <w:pPr>
              <w:numPr>
                <w:ilvl w:val="0"/>
                <w:numId w:val="22"/>
              </w:numPr>
              <w:rPr>
                <w:rFonts w:ascii="Aptos Narrow" w:hAnsi="Aptos Narrow"/>
                <w:i/>
                <w:iCs/>
                <w:sz w:val="18"/>
                <w:szCs w:val="18"/>
              </w:rPr>
            </w:pPr>
            <w:r w:rsidRPr="002C6D0C">
              <w:rPr>
                <w:rFonts w:ascii="Aptos Narrow" w:hAnsi="Aptos Narrow"/>
                <w:i/>
                <w:iCs/>
                <w:sz w:val="18"/>
                <w:szCs w:val="18"/>
              </w:rPr>
              <w:t>allocate</w:t>
            </w:r>
            <w:r w:rsidRPr="00962160">
              <w:rPr>
                <w:rFonts w:ascii="Aptos Narrow" w:hAnsi="Aptos Narrow"/>
                <w:i/>
                <w:iCs/>
                <w:sz w:val="18"/>
                <w:szCs w:val="18"/>
              </w:rPr>
              <w:t>s</w:t>
            </w:r>
            <w:r w:rsidRPr="002C6D0C">
              <w:rPr>
                <w:rFonts w:ascii="Aptos Narrow" w:hAnsi="Aptos Narrow"/>
                <w:i/>
                <w:iCs/>
                <w:sz w:val="18"/>
                <w:szCs w:val="18"/>
              </w:rPr>
              <w:t xml:space="preserve"> costs against project activities or outputs </w:t>
            </w:r>
          </w:p>
          <w:p w14:paraId="7FC836FB" w14:textId="00D33F11" w:rsidR="002C6D0C" w:rsidRPr="00962160" w:rsidRDefault="002C6D0C" w:rsidP="00C24030">
            <w:pPr>
              <w:numPr>
                <w:ilvl w:val="0"/>
                <w:numId w:val="23"/>
              </w:numPr>
              <w:rPr>
                <w:rFonts w:ascii="Aptos Narrow" w:hAnsi="Aptos Narrow"/>
                <w:i/>
                <w:iCs/>
                <w:sz w:val="18"/>
                <w:szCs w:val="18"/>
              </w:rPr>
            </w:pPr>
            <w:r w:rsidRPr="002C6D0C">
              <w:rPr>
                <w:rFonts w:ascii="Aptos Narrow" w:hAnsi="Aptos Narrow"/>
                <w:i/>
                <w:iCs/>
                <w:sz w:val="18"/>
                <w:szCs w:val="18"/>
              </w:rPr>
              <w:t>specif</w:t>
            </w:r>
            <w:r w:rsidRPr="00962160">
              <w:rPr>
                <w:rFonts w:ascii="Aptos Narrow" w:hAnsi="Aptos Narrow"/>
                <w:i/>
                <w:iCs/>
                <w:sz w:val="18"/>
                <w:szCs w:val="18"/>
              </w:rPr>
              <w:t>ies</w:t>
            </w:r>
            <w:r w:rsidRPr="002C6D0C">
              <w:rPr>
                <w:rFonts w:ascii="Aptos Narrow" w:hAnsi="Aptos Narrow"/>
                <w:i/>
                <w:iCs/>
                <w:sz w:val="18"/>
                <w:szCs w:val="18"/>
              </w:rPr>
              <w:t xml:space="preserve"> the timeframe for the delivery of each stage </w:t>
            </w:r>
          </w:p>
          <w:p w14:paraId="63009449" w14:textId="4B6C3383" w:rsidR="00DF7006" w:rsidRPr="002C6D0C" w:rsidRDefault="00DF7006" w:rsidP="00C24030">
            <w:pPr>
              <w:numPr>
                <w:ilvl w:val="0"/>
                <w:numId w:val="23"/>
              </w:numPr>
              <w:rPr>
                <w:rFonts w:ascii="Aptos Narrow" w:hAnsi="Aptos Narrow"/>
                <w:i/>
                <w:iCs/>
                <w:sz w:val="18"/>
                <w:szCs w:val="18"/>
              </w:rPr>
            </w:pPr>
            <w:r w:rsidRPr="00962160">
              <w:rPr>
                <w:rFonts w:ascii="Aptos Narrow" w:hAnsi="Aptos Narrow"/>
                <w:i/>
                <w:iCs/>
                <w:sz w:val="18"/>
                <w:szCs w:val="18"/>
              </w:rPr>
              <w:t>Includes relevant photos and a detailed map</w:t>
            </w:r>
          </w:p>
          <w:p w14:paraId="3EF2496F" w14:textId="16871CDB" w:rsidR="002C6D0C" w:rsidRPr="002C6D0C" w:rsidRDefault="002C6D0C" w:rsidP="00C24030">
            <w:pPr>
              <w:numPr>
                <w:ilvl w:val="0"/>
                <w:numId w:val="24"/>
              </w:numPr>
              <w:rPr>
                <w:rFonts w:ascii="Aptos Narrow" w:hAnsi="Aptos Narrow"/>
                <w:i/>
                <w:iCs/>
                <w:sz w:val="18"/>
                <w:szCs w:val="18"/>
              </w:rPr>
            </w:pPr>
            <w:r w:rsidRPr="002C6D0C">
              <w:rPr>
                <w:rFonts w:ascii="Aptos Narrow" w:hAnsi="Aptos Narrow"/>
                <w:i/>
                <w:iCs/>
                <w:sz w:val="18"/>
                <w:szCs w:val="18"/>
              </w:rPr>
              <w:t>identif</w:t>
            </w:r>
            <w:r w:rsidRPr="00962160">
              <w:rPr>
                <w:rFonts w:ascii="Aptos Narrow" w:hAnsi="Aptos Narrow"/>
                <w:i/>
                <w:iCs/>
                <w:sz w:val="18"/>
                <w:szCs w:val="18"/>
              </w:rPr>
              <w:t>ies</w:t>
            </w:r>
            <w:r w:rsidRPr="002C6D0C">
              <w:rPr>
                <w:rFonts w:ascii="Aptos Narrow" w:hAnsi="Aptos Narrow"/>
                <w:i/>
                <w:iCs/>
                <w:sz w:val="18"/>
                <w:szCs w:val="18"/>
              </w:rPr>
              <w:t xml:space="preserve"> the uncertainty in the project and how it will be managed </w:t>
            </w:r>
          </w:p>
          <w:p w14:paraId="6FF80E7F" w14:textId="528F80F1" w:rsidR="002C6D0C" w:rsidRPr="002C6D0C" w:rsidRDefault="002C6D0C" w:rsidP="00C24030">
            <w:pPr>
              <w:numPr>
                <w:ilvl w:val="0"/>
                <w:numId w:val="25"/>
              </w:numPr>
              <w:rPr>
                <w:rFonts w:ascii="Aptos Narrow" w:hAnsi="Aptos Narrow"/>
                <w:i/>
                <w:iCs/>
                <w:sz w:val="18"/>
                <w:szCs w:val="18"/>
              </w:rPr>
            </w:pPr>
            <w:r w:rsidRPr="002C6D0C">
              <w:rPr>
                <w:rFonts w:ascii="Aptos Narrow" w:hAnsi="Aptos Narrow"/>
                <w:i/>
                <w:iCs/>
                <w:sz w:val="18"/>
                <w:szCs w:val="18"/>
              </w:rPr>
              <w:t>identif</w:t>
            </w:r>
            <w:r w:rsidRPr="00962160">
              <w:rPr>
                <w:rFonts w:ascii="Aptos Narrow" w:hAnsi="Aptos Narrow"/>
                <w:i/>
                <w:iCs/>
                <w:sz w:val="18"/>
                <w:szCs w:val="18"/>
              </w:rPr>
              <w:t>ies</w:t>
            </w:r>
            <w:r w:rsidRPr="002C6D0C">
              <w:rPr>
                <w:rFonts w:ascii="Aptos Narrow" w:hAnsi="Aptos Narrow"/>
                <w:i/>
                <w:iCs/>
                <w:sz w:val="18"/>
                <w:szCs w:val="18"/>
              </w:rPr>
              <w:t xml:space="preserve"> the stakeholders in the project and how they will be engaged </w:t>
            </w:r>
          </w:p>
          <w:p w14:paraId="2CB96504" w14:textId="77777777" w:rsidR="00905392" w:rsidRPr="00962160" w:rsidRDefault="002C6D0C" w:rsidP="00C24030">
            <w:pPr>
              <w:numPr>
                <w:ilvl w:val="0"/>
                <w:numId w:val="26"/>
              </w:numPr>
              <w:rPr>
                <w:rFonts w:ascii="Aptos Narrow" w:hAnsi="Aptos Narrow"/>
                <w:i/>
                <w:iCs/>
                <w:sz w:val="18"/>
                <w:szCs w:val="18"/>
              </w:rPr>
            </w:pPr>
            <w:r w:rsidRPr="002C6D0C">
              <w:rPr>
                <w:rFonts w:ascii="Aptos Narrow" w:hAnsi="Aptos Narrow"/>
                <w:i/>
                <w:iCs/>
                <w:sz w:val="18"/>
                <w:szCs w:val="18"/>
              </w:rPr>
              <w:t>identif</w:t>
            </w:r>
            <w:r w:rsidRPr="00962160">
              <w:rPr>
                <w:rFonts w:ascii="Aptos Narrow" w:hAnsi="Aptos Narrow"/>
                <w:i/>
                <w:iCs/>
                <w:sz w:val="18"/>
                <w:szCs w:val="18"/>
              </w:rPr>
              <w:t>ies</w:t>
            </w:r>
            <w:r w:rsidRPr="002C6D0C">
              <w:rPr>
                <w:rFonts w:ascii="Aptos Narrow" w:hAnsi="Aptos Narrow"/>
                <w:i/>
                <w:iCs/>
                <w:sz w:val="18"/>
                <w:szCs w:val="18"/>
              </w:rPr>
              <w:t xml:space="preserve"> scheduling or communications dependencies with other projects. </w:t>
            </w:r>
          </w:p>
          <w:p w14:paraId="5BF94B3F" w14:textId="77BF9C4D" w:rsidR="0054712F" w:rsidRPr="00962160" w:rsidRDefault="0054712F" w:rsidP="00C24030">
            <w:pPr>
              <w:numPr>
                <w:ilvl w:val="0"/>
                <w:numId w:val="26"/>
              </w:numPr>
              <w:rPr>
                <w:rFonts w:ascii="Aptos Narrow" w:hAnsi="Aptos Narrow"/>
                <w:i/>
                <w:iCs/>
                <w:sz w:val="18"/>
                <w:szCs w:val="18"/>
              </w:rPr>
            </w:pPr>
            <w:r w:rsidRPr="00962160">
              <w:rPr>
                <w:rFonts w:ascii="Aptos Narrow" w:hAnsi="Aptos Narrow"/>
                <w:i/>
                <w:iCs/>
                <w:sz w:val="18"/>
                <w:szCs w:val="18"/>
              </w:rPr>
              <w:t>Outlines the on-going maintenance plan</w:t>
            </w:r>
          </w:p>
        </w:tc>
        <w:tc>
          <w:tcPr>
            <w:tcW w:w="6384" w:type="dxa"/>
          </w:tcPr>
          <w:p w14:paraId="73A65FCB" w14:textId="1AED3417" w:rsidR="002C6D0C" w:rsidRPr="003E7792" w:rsidRDefault="002C6D0C" w:rsidP="002C6D0C">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3E7792">
              <w:rPr>
                <w:rFonts w:ascii="Aptos Narrow" w:hAnsi="Aptos Narrow"/>
                <w:sz w:val="22"/>
                <w:szCs w:val="22"/>
              </w:rPr>
              <w:t xml:space="preserve">Yes  </w:t>
            </w:r>
            <w:sdt>
              <w:sdtPr>
                <w:rPr>
                  <w:rFonts w:ascii="Aptos Narrow" w:hAnsi="Aptos Narrow"/>
                  <w:sz w:val="22"/>
                  <w:szCs w:val="22"/>
                </w:rPr>
                <w:id w:val="-821810835"/>
                <w14:checkbox>
                  <w14:checked w14:val="0"/>
                  <w14:checkedState w14:val="2612" w14:font="MS Gothic"/>
                  <w14:uncheckedState w14:val="2610" w14:font="MS Gothic"/>
                </w14:checkbox>
              </w:sdtPr>
              <w:sdtEndPr/>
              <w:sdtContent>
                <w:r w:rsidRPr="003E7792">
                  <w:rPr>
                    <w:rFonts w:ascii="Aptos Narrow" w:eastAsia="MS Gothic" w:hAnsi="Aptos Narrow"/>
                    <w:sz w:val="22"/>
                    <w:szCs w:val="22"/>
                  </w:rPr>
                  <w:t>☐</w:t>
                </w:r>
              </w:sdtContent>
            </w:sdt>
            <w:r w:rsidRPr="003E7792">
              <w:rPr>
                <w:rFonts w:ascii="Aptos Narrow" w:hAnsi="Aptos Narrow"/>
                <w:sz w:val="22"/>
                <w:szCs w:val="22"/>
              </w:rPr>
              <w:t xml:space="preserve">                       No </w:t>
            </w:r>
            <w:sdt>
              <w:sdtPr>
                <w:rPr>
                  <w:rFonts w:ascii="Aptos Narrow" w:hAnsi="Aptos Narrow"/>
                  <w:sz w:val="22"/>
                  <w:szCs w:val="22"/>
                </w:rPr>
                <w:id w:val="-1665476281"/>
                <w14:checkbox>
                  <w14:checked w14:val="0"/>
                  <w14:checkedState w14:val="2612" w14:font="MS Gothic"/>
                  <w14:uncheckedState w14:val="2610" w14:font="MS Gothic"/>
                </w14:checkbox>
              </w:sdtPr>
              <w:sdtEndPr/>
              <w:sdtContent>
                <w:r w:rsidRPr="003E7792">
                  <w:rPr>
                    <w:rFonts w:ascii="Aptos Narrow" w:eastAsia="MS Gothic" w:hAnsi="Aptos Narrow"/>
                    <w:sz w:val="22"/>
                    <w:szCs w:val="22"/>
                  </w:rPr>
                  <w:t>☐</w:t>
                </w:r>
              </w:sdtContent>
            </w:sdt>
            <w:r w:rsidR="00677A11" w:rsidRPr="003E7792">
              <w:rPr>
                <w:rFonts w:ascii="Aptos Narrow" w:hAnsi="Aptos Narrow"/>
                <w:sz w:val="22"/>
                <w:szCs w:val="22"/>
              </w:rPr>
              <w:t xml:space="preserve"> </w:t>
            </w:r>
            <w:r w:rsidR="00677A11" w:rsidRPr="003E7792">
              <w:rPr>
                <w:rFonts w:ascii="Aptos Narrow" w:hAnsi="Aptos Narrow"/>
                <w:i/>
                <w:iCs/>
                <w:sz w:val="22"/>
                <w:szCs w:val="22"/>
              </w:rPr>
              <w:t>(</w:t>
            </w:r>
            <w:r w:rsidR="002D766A">
              <w:rPr>
                <w:rFonts w:ascii="Aptos Narrow" w:hAnsi="Aptos Narrow"/>
                <w:i/>
                <w:iCs/>
                <w:sz w:val="22"/>
                <w:szCs w:val="22"/>
              </w:rPr>
              <w:t xml:space="preserve">For some projects, </w:t>
            </w:r>
            <w:r w:rsidR="00AB18EF">
              <w:rPr>
                <w:rFonts w:ascii="Aptos Narrow" w:hAnsi="Aptos Narrow"/>
                <w:i/>
                <w:iCs/>
                <w:sz w:val="22"/>
                <w:szCs w:val="22"/>
              </w:rPr>
              <w:t>a plan may be requested)</w:t>
            </w:r>
          </w:p>
          <w:p w14:paraId="05C88C81" w14:textId="4858F494" w:rsidR="00905392" w:rsidRPr="00B81B75" w:rsidRDefault="00B81B7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sidRPr="00B81B75">
              <w:rPr>
                <w:rFonts w:ascii="Aptos Narrow" w:hAnsi="Aptos Narrow"/>
                <w:i/>
                <w:iCs/>
                <w:sz w:val="22"/>
                <w:szCs w:val="22"/>
              </w:rPr>
              <w:t>Link to the project plan template here</w:t>
            </w:r>
          </w:p>
        </w:tc>
      </w:tr>
    </w:tbl>
    <w:p w14:paraId="660AF8F4" w14:textId="77777777" w:rsidR="003803E1" w:rsidRDefault="003803E1" w:rsidP="003803E1">
      <w:pPr>
        <w:pStyle w:val="Heading2"/>
      </w:pPr>
    </w:p>
    <w:p w14:paraId="0DB1D0D8" w14:textId="611C1DAA" w:rsidR="003803E1" w:rsidRPr="003803E1" w:rsidRDefault="003803E1" w:rsidP="003803E1">
      <w:pPr>
        <w:pStyle w:val="Heading2"/>
      </w:pPr>
      <w:bookmarkStart w:id="17" w:name="_SECTION_3:_PROJECT"/>
      <w:bookmarkStart w:id="18" w:name="_Toc199935237"/>
      <w:bookmarkEnd w:id="17"/>
      <w:r>
        <w:t>SECTION 3: PROJECT RISKS</w:t>
      </w:r>
      <w:bookmarkEnd w:id="18"/>
      <w:r>
        <w:t xml:space="preserve"> </w:t>
      </w:r>
    </w:p>
    <w:p w14:paraId="07A6C535" w14:textId="61933A79" w:rsidR="0056251F" w:rsidRPr="00962160" w:rsidRDefault="003803E1" w:rsidP="0027605F">
      <w:pPr>
        <w:pStyle w:val="BoldBodyText"/>
        <w:rPr>
          <w:b/>
        </w:rPr>
      </w:pPr>
      <w:r w:rsidRPr="003803E1">
        <w:rPr>
          <w:b/>
        </w:rPr>
        <w:t>Identify all potential project risks, what these may lead to and the plan to mitigate each risk.  With these controls, assess each risk from low to high.</w:t>
      </w:r>
    </w:p>
    <w:tbl>
      <w:tblPr>
        <w:tblStyle w:val="TableGrid"/>
        <w:tblW w:w="10195" w:type="dxa"/>
        <w:tblBorders>
          <w:left w:val="single" w:sz="4" w:space="0" w:color="auto"/>
          <w:right w:val="single" w:sz="4" w:space="0" w:color="auto"/>
          <w:insideV w:val="single" w:sz="4" w:space="0" w:color="auto"/>
        </w:tblBorders>
        <w:tblLook w:val="04A0" w:firstRow="1" w:lastRow="0" w:firstColumn="1" w:lastColumn="0" w:noHBand="0" w:noVBand="1"/>
      </w:tblPr>
      <w:tblGrid>
        <w:gridCol w:w="4017"/>
        <w:gridCol w:w="3109"/>
        <w:gridCol w:w="3069"/>
      </w:tblGrid>
      <w:tr w:rsidR="0073398B" w:rsidRPr="00962160" w14:paraId="1EBACD57" w14:textId="77777777" w:rsidTr="00871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uto"/>
          </w:tcPr>
          <w:p w14:paraId="0E6F5DFE" w14:textId="2FFDA405" w:rsidR="00DD5A6D" w:rsidRPr="00DD5A6D" w:rsidRDefault="00DD5A6D" w:rsidP="00E93E6A">
            <w:pPr>
              <w:rPr>
                <w:rFonts w:ascii="Aptos Narrow" w:hAnsi="Aptos Narrow"/>
                <w:color w:val="auto"/>
                <w:sz w:val="22"/>
                <w:szCs w:val="22"/>
              </w:rPr>
            </w:pPr>
            <w:r w:rsidRPr="00DD5A6D">
              <w:rPr>
                <w:rFonts w:ascii="Aptos Narrow" w:hAnsi="Aptos Narrow"/>
                <w:color w:val="auto"/>
                <w:sz w:val="22"/>
                <w:szCs w:val="22"/>
              </w:rPr>
              <w:t>Risk Category</w:t>
            </w:r>
          </w:p>
        </w:tc>
        <w:tc>
          <w:tcPr>
            <w:tcW w:w="0" w:type="dxa"/>
            <w:tcBorders>
              <w:top w:val="single" w:sz="4" w:space="0" w:color="auto"/>
              <w:left w:val="single" w:sz="4" w:space="0" w:color="auto"/>
              <w:bottom w:val="single" w:sz="4" w:space="0" w:color="auto"/>
              <w:right w:val="single" w:sz="4" w:space="0" w:color="auto"/>
            </w:tcBorders>
            <w:shd w:val="clear" w:color="auto" w:fill="auto"/>
          </w:tcPr>
          <w:p w14:paraId="7979A807" w14:textId="77777777" w:rsidR="00DD5A6D" w:rsidRPr="005034E6" w:rsidRDefault="00DD5A6D" w:rsidP="00FD356C">
            <w:pPr>
              <w:cnfStyle w:val="100000000000" w:firstRow="1" w:lastRow="0" w:firstColumn="0" w:lastColumn="0" w:oddVBand="0" w:evenVBand="0" w:oddHBand="0" w:evenHBand="0" w:firstRowFirstColumn="0" w:firstRowLastColumn="0" w:lastRowFirstColumn="0" w:lastRowLastColumn="0"/>
              <w:rPr>
                <w:rFonts w:ascii="Aptos Narrow" w:hAnsi="Aptos Narrow"/>
                <w:sz w:val="22"/>
                <w:szCs w:val="22"/>
              </w:rPr>
            </w:pPr>
            <w:r w:rsidRPr="005034E6">
              <w:rPr>
                <w:rFonts w:ascii="Aptos Narrow" w:hAnsi="Aptos Narrow"/>
                <w:color w:val="auto"/>
                <w:sz w:val="22"/>
                <w:szCs w:val="22"/>
              </w:rPr>
              <w:t>Risk Statement</w:t>
            </w:r>
          </w:p>
          <w:p w14:paraId="4B3010D9" w14:textId="77777777"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i/>
                <w:iCs/>
                <w:sz w:val="22"/>
                <w:szCs w:val="22"/>
              </w:rPr>
            </w:pPr>
            <w:r w:rsidRPr="005034E6">
              <w:rPr>
                <w:rFonts w:ascii="Aptos Narrow" w:hAnsi="Aptos Narrow"/>
                <w:i/>
                <w:iCs/>
                <w:color w:val="auto"/>
                <w:sz w:val="22"/>
                <w:szCs w:val="22"/>
              </w:rPr>
              <w:t>There is a risk that…</w:t>
            </w:r>
          </w:p>
          <w:p w14:paraId="0E033BDD" w14:textId="77777777"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i/>
                <w:iCs/>
                <w:color w:val="auto"/>
                <w:sz w:val="22"/>
                <w:szCs w:val="22"/>
              </w:rPr>
            </w:pPr>
            <w:r w:rsidRPr="005034E6">
              <w:rPr>
                <w:rFonts w:ascii="Aptos Narrow" w:hAnsi="Aptos Narrow"/>
                <w:i/>
                <w:iCs/>
                <w:color w:val="auto"/>
                <w:sz w:val="22"/>
                <w:szCs w:val="22"/>
              </w:rPr>
              <w:t>Leading to…</w:t>
            </w:r>
          </w:p>
          <w:p w14:paraId="6175809C" w14:textId="2D1C3765"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color w:val="auto"/>
                <w:sz w:val="22"/>
                <w:szCs w:val="22"/>
              </w:rPr>
            </w:pPr>
            <w:r w:rsidRPr="005034E6">
              <w:rPr>
                <w:rFonts w:ascii="Aptos Narrow" w:hAnsi="Aptos Narrow"/>
                <w:i/>
                <w:iCs/>
                <w:color w:val="auto"/>
                <w:sz w:val="22"/>
                <w:szCs w:val="22"/>
              </w:rPr>
              <w:t>This will be mitigated by…</w:t>
            </w:r>
          </w:p>
        </w:tc>
        <w:tc>
          <w:tcPr>
            <w:tcW w:w="0" w:type="dxa"/>
            <w:tcBorders>
              <w:top w:val="single" w:sz="4" w:space="0" w:color="auto"/>
              <w:left w:val="single" w:sz="4" w:space="0" w:color="auto"/>
              <w:bottom w:val="single" w:sz="4" w:space="0" w:color="auto"/>
              <w:right w:val="single" w:sz="4" w:space="0" w:color="auto"/>
            </w:tcBorders>
            <w:shd w:val="clear" w:color="auto" w:fill="auto"/>
          </w:tcPr>
          <w:p w14:paraId="3DFEED80" w14:textId="1431A93C"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sz w:val="22"/>
                <w:szCs w:val="22"/>
              </w:rPr>
            </w:pPr>
            <w:r w:rsidRPr="005034E6">
              <w:rPr>
                <w:rFonts w:ascii="Aptos Narrow" w:hAnsi="Aptos Narrow"/>
                <w:color w:val="auto"/>
                <w:sz w:val="22"/>
                <w:szCs w:val="22"/>
              </w:rPr>
              <w:t>Risk Rating</w:t>
            </w:r>
            <w:r w:rsidR="00BC68E6" w:rsidRPr="005034E6">
              <w:rPr>
                <w:rFonts w:ascii="Aptos Narrow" w:hAnsi="Aptos Narrow"/>
                <w:color w:val="auto"/>
                <w:sz w:val="22"/>
                <w:szCs w:val="22"/>
              </w:rPr>
              <w:t xml:space="preserve"> </w:t>
            </w:r>
            <w:r w:rsidR="00527E70">
              <w:rPr>
                <w:rFonts w:ascii="Aptos Narrow" w:hAnsi="Aptos Narrow"/>
                <w:color w:val="auto"/>
                <w:sz w:val="22"/>
                <w:szCs w:val="22"/>
              </w:rPr>
              <w:t>(with controls)</w:t>
            </w:r>
          </w:p>
          <w:p w14:paraId="77EA27A1" w14:textId="20BD02F9"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b/>
                <w:bCs/>
                <w:i/>
                <w:iCs/>
                <w:color w:val="00B050"/>
                <w:sz w:val="22"/>
                <w:szCs w:val="22"/>
              </w:rPr>
            </w:pPr>
            <w:r w:rsidRPr="005034E6">
              <w:rPr>
                <w:rFonts w:ascii="Aptos Narrow" w:hAnsi="Aptos Narrow"/>
                <w:b/>
                <w:bCs/>
                <w:i/>
                <w:iCs/>
                <w:color w:val="00B050"/>
                <w:sz w:val="22"/>
                <w:szCs w:val="22"/>
              </w:rPr>
              <w:t>Low</w:t>
            </w:r>
            <w:r w:rsidR="00C406B3" w:rsidRPr="005034E6">
              <w:rPr>
                <w:rFonts w:ascii="Aptos Narrow" w:hAnsi="Aptos Narrow"/>
                <w:b/>
                <w:bCs/>
                <w:i/>
                <w:iCs/>
                <w:color w:val="00B050"/>
                <w:sz w:val="22"/>
                <w:szCs w:val="22"/>
              </w:rPr>
              <w:t xml:space="preserve"> (Accept)</w:t>
            </w:r>
          </w:p>
          <w:p w14:paraId="6CFF4D69" w14:textId="708BCFC0"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b/>
                <w:bCs/>
                <w:i/>
                <w:iCs/>
                <w:color w:val="D0CB00"/>
                <w:sz w:val="22"/>
                <w:szCs w:val="22"/>
              </w:rPr>
            </w:pPr>
            <w:r w:rsidRPr="005034E6">
              <w:rPr>
                <w:rFonts w:ascii="Aptos Narrow" w:hAnsi="Aptos Narrow"/>
                <w:b/>
                <w:bCs/>
                <w:i/>
                <w:iCs/>
                <w:color w:val="D0CB00"/>
                <w:sz w:val="22"/>
                <w:szCs w:val="22"/>
              </w:rPr>
              <w:t>Med</w:t>
            </w:r>
            <w:r w:rsidR="00C406B3" w:rsidRPr="005034E6">
              <w:rPr>
                <w:rFonts w:ascii="Aptos Narrow" w:hAnsi="Aptos Narrow"/>
                <w:b/>
                <w:bCs/>
                <w:i/>
                <w:iCs/>
                <w:color w:val="D0CB00"/>
                <w:sz w:val="22"/>
                <w:szCs w:val="22"/>
              </w:rPr>
              <w:t xml:space="preserve"> (</w:t>
            </w:r>
            <w:r w:rsidR="00035A81" w:rsidRPr="005034E6">
              <w:rPr>
                <w:rFonts w:ascii="Aptos Narrow" w:hAnsi="Aptos Narrow"/>
                <w:b/>
                <w:bCs/>
                <w:i/>
                <w:iCs/>
                <w:color w:val="D0CB00"/>
                <w:sz w:val="22"/>
                <w:szCs w:val="22"/>
              </w:rPr>
              <w:t>Monitor)</w:t>
            </w:r>
          </w:p>
          <w:p w14:paraId="1949B427" w14:textId="6E526BDB"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b/>
                <w:bCs/>
                <w:i/>
                <w:iCs/>
                <w:color w:val="DD6C05"/>
                <w:sz w:val="22"/>
                <w:szCs w:val="22"/>
              </w:rPr>
            </w:pPr>
            <w:r w:rsidRPr="005034E6">
              <w:rPr>
                <w:rFonts w:ascii="Aptos Narrow" w:hAnsi="Aptos Narrow"/>
                <w:b/>
                <w:bCs/>
                <w:i/>
                <w:iCs/>
                <w:color w:val="DD6C05"/>
                <w:sz w:val="22"/>
                <w:szCs w:val="22"/>
              </w:rPr>
              <w:t>Significant</w:t>
            </w:r>
            <w:r w:rsidR="00035A81" w:rsidRPr="005034E6">
              <w:rPr>
                <w:rFonts w:ascii="Aptos Narrow" w:hAnsi="Aptos Narrow"/>
                <w:b/>
                <w:bCs/>
                <w:i/>
                <w:iCs/>
                <w:color w:val="DD6C05"/>
                <w:sz w:val="22"/>
                <w:szCs w:val="22"/>
              </w:rPr>
              <w:t xml:space="preserve"> (Prepare)</w:t>
            </w:r>
          </w:p>
          <w:p w14:paraId="73D3C85F" w14:textId="3743C069" w:rsidR="00DD5A6D" w:rsidRPr="005034E6" w:rsidRDefault="00DD5A6D" w:rsidP="00DD5A6D">
            <w:pPr>
              <w:cnfStyle w:val="100000000000" w:firstRow="1" w:lastRow="0" w:firstColumn="0" w:lastColumn="0" w:oddVBand="0" w:evenVBand="0" w:oddHBand="0" w:evenHBand="0" w:firstRowFirstColumn="0" w:firstRowLastColumn="0" w:lastRowFirstColumn="0" w:lastRowLastColumn="0"/>
              <w:rPr>
                <w:rFonts w:ascii="Aptos Narrow" w:hAnsi="Aptos Narrow"/>
                <w:color w:val="CC0000"/>
                <w:sz w:val="22"/>
                <w:szCs w:val="22"/>
              </w:rPr>
            </w:pPr>
            <w:r w:rsidRPr="005034E6">
              <w:rPr>
                <w:rFonts w:ascii="Aptos Narrow" w:hAnsi="Aptos Narrow"/>
                <w:b/>
                <w:bCs/>
                <w:i/>
                <w:iCs/>
                <w:color w:val="CC0000"/>
                <w:sz w:val="22"/>
                <w:szCs w:val="22"/>
              </w:rPr>
              <w:t>High</w:t>
            </w:r>
            <w:r w:rsidR="00035A81" w:rsidRPr="005034E6">
              <w:rPr>
                <w:rFonts w:ascii="Aptos Narrow" w:hAnsi="Aptos Narrow"/>
                <w:b/>
                <w:bCs/>
                <w:i/>
                <w:iCs/>
                <w:color w:val="CC0000"/>
                <w:sz w:val="22"/>
                <w:szCs w:val="22"/>
              </w:rPr>
              <w:t xml:space="preserve"> (Treat)</w:t>
            </w:r>
          </w:p>
        </w:tc>
      </w:tr>
      <w:tr w:rsidR="00942EF0" w:rsidRPr="00962160" w14:paraId="222BCA80" w14:textId="355D9581" w:rsidTr="0073398B">
        <w:tc>
          <w:tcPr>
            <w:cnfStyle w:val="001000000000" w:firstRow="0" w:lastRow="0" w:firstColumn="1" w:lastColumn="0" w:oddVBand="0" w:evenVBand="0" w:oddHBand="0" w:evenHBand="0" w:firstRowFirstColumn="0" w:firstRowLastColumn="0" w:lastRowFirstColumn="0" w:lastRowLastColumn="0"/>
            <w:tcW w:w="4017" w:type="dxa"/>
            <w:tcBorders>
              <w:top w:val="single" w:sz="4" w:space="0" w:color="auto"/>
              <w:left w:val="single" w:sz="4" w:space="0" w:color="auto"/>
              <w:bottom w:val="single" w:sz="4" w:space="0" w:color="auto"/>
              <w:right w:val="single" w:sz="4" w:space="0" w:color="auto"/>
            </w:tcBorders>
          </w:tcPr>
          <w:p w14:paraId="4E04DEAA" w14:textId="4401BD8F" w:rsidR="00740B45" w:rsidRPr="00962160" w:rsidRDefault="00740B45" w:rsidP="00E93E6A">
            <w:pPr>
              <w:rPr>
                <w:rFonts w:ascii="Aptos Narrow" w:hAnsi="Aptos Narrow"/>
                <w:i/>
                <w:iCs/>
                <w:sz w:val="22"/>
                <w:szCs w:val="22"/>
              </w:rPr>
            </w:pPr>
            <w:r w:rsidRPr="00962160">
              <w:rPr>
                <w:rFonts w:ascii="Aptos Narrow" w:hAnsi="Aptos Narrow"/>
                <w:sz w:val="22"/>
                <w:szCs w:val="22"/>
              </w:rPr>
              <w:t>Occupational Health and Safety</w:t>
            </w:r>
            <w:r w:rsidRPr="00962160">
              <w:rPr>
                <w:rFonts w:ascii="Aptos Narrow" w:hAnsi="Aptos Narrow"/>
                <w:i/>
                <w:iCs/>
                <w:sz w:val="22"/>
                <w:szCs w:val="22"/>
              </w:rPr>
              <w:t xml:space="preserve"> </w:t>
            </w:r>
          </w:p>
        </w:tc>
        <w:tc>
          <w:tcPr>
            <w:tcW w:w="3109" w:type="dxa"/>
            <w:tcBorders>
              <w:top w:val="single" w:sz="4" w:space="0" w:color="auto"/>
              <w:left w:val="single" w:sz="4" w:space="0" w:color="auto"/>
              <w:bottom w:val="single" w:sz="4" w:space="0" w:color="auto"/>
              <w:right w:val="single" w:sz="4" w:space="0" w:color="auto"/>
            </w:tcBorders>
          </w:tcPr>
          <w:p w14:paraId="66E15793"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33C5ABE0"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2BDEECB6" w14:textId="0769858F"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Borders>
              <w:top w:val="single" w:sz="4" w:space="0" w:color="auto"/>
              <w:left w:val="single" w:sz="4" w:space="0" w:color="auto"/>
              <w:bottom w:val="single" w:sz="4" w:space="0" w:color="auto"/>
              <w:right w:val="single" w:sz="4" w:space="0" w:color="auto"/>
            </w:tcBorders>
          </w:tcPr>
          <w:p w14:paraId="623D3567" w14:textId="56816B51" w:rsidR="00236691" w:rsidRPr="00740B45" w:rsidRDefault="00236691" w:rsidP="00FD356C">
            <w:pPr>
              <w:cnfStyle w:val="000000000000" w:firstRow="0" w:lastRow="0" w:firstColumn="0" w:lastColumn="0" w:oddVBand="0" w:evenVBand="0" w:oddHBand="0" w:evenHBand="0" w:firstRowFirstColumn="0" w:firstRowLastColumn="0" w:lastRowFirstColumn="0" w:lastRowLastColumn="0"/>
            </w:pPr>
          </w:p>
        </w:tc>
      </w:tr>
      <w:tr w:rsidR="0073398B" w:rsidRPr="00962160" w14:paraId="2138AF2F" w14:textId="435E72F2" w:rsidTr="0073398B">
        <w:tc>
          <w:tcPr>
            <w:cnfStyle w:val="001000000000" w:firstRow="0" w:lastRow="0" w:firstColumn="1" w:lastColumn="0" w:oddVBand="0" w:evenVBand="0" w:oddHBand="0" w:evenHBand="0" w:firstRowFirstColumn="0" w:firstRowLastColumn="0" w:lastRowFirstColumn="0" w:lastRowLastColumn="0"/>
            <w:tcW w:w="4017" w:type="dxa"/>
          </w:tcPr>
          <w:p w14:paraId="145E6FBF" w14:textId="106DC17E" w:rsidR="00740B45" w:rsidRPr="00962160" w:rsidRDefault="00740B45">
            <w:r w:rsidRPr="00962160">
              <w:rPr>
                <w:rFonts w:ascii="Aptos Narrow" w:hAnsi="Aptos Narrow"/>
                <w:sz w:val="22"/>
                <w:szCs w:val="22"/>
              </w:rPr>
              <w:t>Delivery Timeframe</w:t>
            </w:r>
          </w:p>
        </w:tc>
        <w:tc>
          <w:tcPr>
            <w:tcW w:w="3109" w:type="dxa"/>
          </w:tcPr>
          <w:p w14:paraId="6EC651E6"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70339B79"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05F19DA0" w14:textId="2A169534"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196C8223"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3D5C1889" w14:textId="18122B51" w:rsidTr="0073398B">
        <w:tc>
          <w:tcPr>
            <w:cnfStyle w:val="001000000000" w:firstRow="0" w:lastRow="0" w:firstColumn="1" w:lastColumn="0" w:oddVBand="0" w:evenVBand="0" w:oddHBand="0" w:evenHBand="0" w:firstRowFirstColumn="0" w:firstRowLastColumn="0" w:lastRowFirstColumn="0" w:lastRowLastColumn="0"/>
            <w:tcW w:w="4017" w:type="dxa"/>
          </w:tcPr>
          <w:p w14:paraId="16A5706C" w14:textId="1750D35B" w:rsidR="00740B45" w:rsidRPr="00962160" w:rsidRDefault="00740B45">
            <w:r w:rsidRPr="00962160">
              <w:rPr>
                <w:rFonts w:ascii="Aptos Narrow" w:hAnsi="Aptos Narrow"/>
                <w:sz w:val="22"/>
                <w:szCs w:val="22"/>
              </w:rPr>
              <w:t>Capacity &amp; Skills – Contractor / Committee</w:t>
            </w:r>
          </w:p>
        </w:tc>
        <w:tc>
          <w:tcPr>
            <w:tcW w:w="3109" w:type="dxa"/>
          </w:tcPr>
          <w:p w14:paraId="43E3DC81"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0F1DE93B"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63D6AA9C" w14:textId="3C110C14"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0C147156"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7BB5ADFD" w14:textId="46E5E4BE" w:rsidTr="0073398B">
        <w:tc>
          <w:tcPr>
            <w:cnfStyle w:val="001000000000" w:firstRow="0" w:lastRow="0" w:firstColumn="1" w:lastColumn="0" w:oddVBand="0" w:evenVBand="0" w:oddHBand="0" w:evenHBand="0" w:firstRowFirstColumn="0" w:firstRowLastColumn="0" w:lastRowFirstColumn="0" w:lastRowLastColumn="0"/>
            <w:tcW w:w="4017" w:type="dxa"/>
          </w:tcPr>
          <w:p w14:paraId="11260EE6" w14:textId="6B0CBDE9" w:rsidR="00740B45" w:rsidRPr="00962160" w:rsidRDefault="00740B45">
            <w:r w:rsidRPr="00962160">
              <w:rPr>
                <w:rFonts w:ascii="Aptos Narrow" w:hAnsi="Aptos Narrow"/>
                <w:sz w:val="22"/>
                <w:szCs w:val="22"/>
              </w:rPr>
              <w:t>Financial / Budget</w:t>
            </w:r>
          </w:p>
        </w:tc>
        <w:tc>
          <w:tcPr>
            <w:tcW w:w="3109" w:type="dxa"/>
          </w:tcPr>
          <w:p w14:paraId="2D9E8FCD"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5B7042B2"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7C1639D5" w14:textId="1740B7D5"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7C852FC7"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232F2B99" w14:textId="37C6CDEB" w:rsidTr="0073398B">
        <w:tc>
          <w:tcPr>
            <w:cnfStyle w:val="001000000000" w:firstRow="0" w:lastRow="0" w:firstColumn="1" w:lastColumn="0" w:oddVBand="0" w:evenVBand="0" w:oddHBand="0" w:evenHBand="0" w:firstRowFirstColumn="0" w:firstRowLastColumn="0" w:lastRowFirstColumn="0" w:lastRowLastColumn="0"/>
            <w:tcW w:w="4017" w:type="dxa"/>
          </w:tcPr>
          <w:p w14:paraId="3DF1E38F" w14:textId="7CD75FC4" w:rsidR="00740B45" w:rsidRPr="00962160" w:rsidRDefault="00740B45">
            <w:r w:rsidRPr="00962160">
              <w:rPr>
                <w:rFonts w:ascii="Aptos Narrow" w:hAnsi="Aptos Narrow"/>
                <w:sz w:val="22"/>
                <w:szCs w:val="22"/>
              </w:rPr>
              <w:t>Community Engagement</w:t>
            </w:r>
          </w:p>
        </w:tc>
        <w:tc>
          <w:tcPr>
            <w:tcW w:w="3109" w:type="dxa"/>
          </w:tcPr>
          <w:p w14:paraId="7A32770F"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444EDA52"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03B3C8E8" w14:textId="2F4DD06F"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60D67AEC"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24E7EA6E" w14:textId="280A354B" w:rsidTr="0073398B">
        <w:tc>
          <w:tcPr>
            <w:cnfStyle w:val="001000000000" w:firstRow="0" w:lastRow="0" w:firstColumn="1" w:lastColumn="0" w:oddVBand="0" w:evenVBand="0" w:oddHBand="0" w:evenHBand="0" w:firstRowFirstColumn="0" w:firstRowLastColumn="0" w:lastRowFirstColumn="0" w:lastRowLastColumn="0"/>
            <w:tcW w:w="4017" w:type="dxa"/>
          </w:tcPr>
          <w:p w14:paraId="63A852B7" w14:textId="48286F19" w:rsidR="00740B45" w:rsidRPr="00962160" w:rsidRDefault="00740B45">
            <w:r w:rsidRPr="00962160">
              <w:rPr>
                <w:rFonts w:ascii="Aptos Narrow" w:hAnsi="Aptos Narrow"/>
                <w:sz w:val="22"/>
                <w:szCs w:val="22"/>
              </w:rPr>
              <w:t>Permits &amp; Approval or Technical Advice</w:t>
            </w:r>
          </w:p>
        </w:tc>
        <w:tc>
          <w:tcPr>
            <w:tcW w:w="3109" w:type="dxa"/>
          </w:tcPr>
          <w:p w14:paraId="441AB0A6"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0D1C2C91"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4B7A10EB" w14:textId="30129F24"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2AAB3F83"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62B6ED49" w14:textId="70B26185" w:rsidTr="0073398B">
        <w:tc>
          <w:tcPr>
            <w:cnfStyle w:val="001000000000" w:firstRow="0" w:lastRow="0" w:firstColumn="1" w:lastColumn="0" w:oddVBand="0" w:evenVBand="0" w:oddHBand="0" w:evenHBand="0" w:firstRowFirstColumn="0" w:firstRowLastColumn="0" w:lastRowFirstColumn="0" w:lastRowLastColumn="0"/>
            <w:tcW w:w="4017" w:type="dxa"/>
          </w:tcPr>
          <w:p w14:paraId="2E34E56D" w14:textId="77777777" w:rsidR="00740B45" w:rsidRPr="00962160" w:rsidRDefault="00740B45">
            <w:pPr>
              <w:rPr>
                <w:rFonts w:ascii="Aptos Narrow" w:hAnsi="Aptos Narrow"/>
                <w:sz w:val="22"/>
                <w:szCs w:val="22"/>
              </w:rPr>
            </w:pPr>
            <w:r w:rsidRPr="00962160">
              <w:rPr>
                <w:rFonts w:ascii="Aptos Narrow" w:hAnsi="Aptos Narrow"/>
                <w:sz w:val="22"/>
                <w:szCs w:val="22"/>
              </w:rPr>
              <w:t>Environmental Events</w:t>
            </w:r>
          </w:p>
          <w:p w14:paraId="746DD25B" w14:textId="77777777" w:rsidR="00740B45" w:rsidRPr="00962160" w:rsidRDefault="00740B45">
            <w:pPr>
              <w:rPr>
                <w:rFonts w:ascii="Aptos Narrow" w:hAnsi="Aptos Narrow"/>
                <w:sz w:val="22"/>
                <w:szCs w:val="22"/>
              </w:rPr>
            </w:pPr>
          </w:p>
          <w:p w14:paraId="00C342B5" w14:textId="31BEC2FF" w:rsidR="00740B45" w:rsidRPr="00962160" w:rsidRDefault="00740B45">
            <w:pPr>
              <w:rPr>
                <w:rFonts w:ascii="Aptos Narrow" w:hAnsi="Aptos Narrow"/>
                <w:sz w:val="22"/>
                <w:szCs w:val="22"/>
              </w:rPr>
            </w:pPr>
          </w:p>
        </w:tc>
        <w:tc>
          <w:tcPr>
            <w:tcW w:w="3109" w:type="dxa"/>
          </w:tcPr>
          <w:p w14:paraId="5DE2D94B" w14:textId="4B8D08F8"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065421A2"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4BD1A171" w14:textId="0D5E0C54" w:rsidTr="0073398B">
        <w:tc>
          <w:tcPr>
            <w:cnfStyle w:val="001000000000" w:firstRow="0" w:lastRow="0" w:firstColumn="1" w:lastColumn="0" w:oddVBand="0" w:evenVBand="0" w:oddHBand="0" w:evenHBand="0" w:firstRowFirstColumn="0" w:firstRowLastColumn="0" w:lastRowFirstColumn="0" w:lastRowLastColumn="0"/>
            <w:tcW w:w="4017" w:type="dxa"/>
          </w:tcPr>
          <w:p w14:paraId="3EBC66D8" w14:textId="6EF5B0C4" w:rsidR="00740B45" w:rsidRPr="00962160" w:rsidRDefault="00FA489C">
            <w:pPr>
              <w:rPr>
                <w:rFonts w:ascii="Aptos Narrow" w:hAnsi="Aptos Narrow"/>
                <w:sz w:val="22"/>
                <w:szCs w:val="22"/>
              </w:rPr>
            </w:pPr>
            <w:r>
              <w:rPr>
                <w:rFonts w:ascii="Aptos Narrow" w:hAnsi="Aptos Narrow"/>
                <w:sz w:val="22"/>
                <w:szCs w:val="22"/>
              </w:rPr>
              <w:t>Legal</w:t>
            </w:r>
          </w:p>
          <w:p w14:paraId="33862A32" w14:textId="78210662" w:rsidR="00740B45" w:rsidRPr="00962160" w:rsidRDefault="00740B45">
            <w:pPr>
              <w:rPr>
                <w:rFonts w:ascii="Aptos Narrow" w:hAnsi="Aptos Narrow"/>
                <w:sz w:val="22"/>
                <w:szCs w:val="22"/>
              </w:rPr>
            </w:pPr>
          </w:p>
        </w:tc>
        <w:tc>
          <w:tcPr>
            <w:tcW w:w="3109" w:type="dxa"/>
          </w:tcPr>
          <w:p w14:paraId="06329517" w14:textId="77777777" w:rsidR="00740B45" w:rsidRDefault="00740B45" w:rsidP="00FD356C">
            <w:pPr>
              <w:cnfStyle w:val="000000000000" w:firstRow="0" w:lastRow="0" w:firstColumn="0" w:lastColumn="0" w:oddVBand="0" w:evenVBand="0" w:oddHBand="0" w:evenHBand="0" w:firstRowFirstColumn="0" w:firstRowLastColumn="0" w:lastRowFirstColumn="0" w:lastRowLastColumn="0"/>
              <w:rPr>
                <w:i/>
                <w:iCs/>
              </w:rPr>
            </w:pPr>
          </w:p>
          <w:p w14:paraId="38AD0F1E" w14:textId="77777777" w:rsidR="00DD5A6D" w:rsidRDefault="00DD5A6D" w:rsidP="00FD356C">
            <w:pPr>
              <w:cnfStyle w:val="000000000000" w:firstRow="0" w:lastRow="0" w:firstColumn="0" w:lastColumn="0" w:oddVBand="0" w:evenVBand="0" w:oddHBand="0" w:evenHBand="0" w:firstRowFirstColumn="0" w:firstRowLastColumn="0" w:lastRowFirstColumn="0" w:lastRowLastColumn="0"/>
              <w:rPr>
                <w:i/>
                <w:iCs/>
              </w:rPr>
            </w:pPr>
          </w:p>
          <w:p w14:paraId="3D0D8C71" w14:textId="671E98E0" w:rsidR="00DD5A6D" w:rsidRPr="00EB222B" w:rsidRDefault="00DD5A6D" w:rsidP="00FD356C">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6C0B9CC6" w14:textId="77777777" w:rsidR="00740B45" w:rsidRPr="00EB222B" w:rsidRDefault="00740B45" w:rsidP="00FD356C">
            <w:pPr>
              <w:cnfStyle w:val="000000000000" w:firstRow="0" w:lastRow="0" w:firstColumn="0" w:lastColumn="0" w:oddVBand="0" w:evenVBand="0" w:oddHBand="0" w:evenHBand="0" w:firstRowFirstColumn="0" w:firstRowLastColumn="0" w:lastRowFirstColumn="0" w:lastRowLastColumn="0"/>
              <w:rPr>
                <w:i/>
                <w:iCs/>
              </w:rPr>
            </w:pPr>
          </w:p>
        </w:tc>
      </w:tr>
      <w:tr w:rsidR="0073398B" w:rsidRPr="00962160" w14:paraId="7A75D2B8" w14:textId="2EC8407E" w:rsidTr="0073398B">
        <w:tc>
          <w:tcPr>
            <w:cnfStyle w:val="001000000000" w:firstRow="0" w:lastRow="0" w:firstColumn="1" w:lastColumn="0" w:oddVBand="0" w:evenVBand="0" w:oddHBand="0" w:evenHBand="0" w:firstRowFirstColumn="0" w:firstRowLastColumn="0" w:lastRowFirstColumn="0" w:lastRowLastColumn="0"/>
            <w:tcW w:w="4017" w:type="dxa"/>
          </w:tcPr>
          <w:p w14:paraId="0C9E849D" w14:textId="11B7C578" w:rsidR="00740B45" w:rsidRPr="00962160" w:rsidRDefault="00740B45" w:rsidP="009B37A8">
            <w:pPr>
              <w:rPr>
                <w:rFonts w:ascii="Aptos Narrow" w:hAnsi="Aptos Narrow"/>
                <w:sz w:val="22"/>
                <w:szCs w:val="22"/>
              </w:rPr>
            </w:pPr>
            <w:r w:rsidRPr="00962160">
              <w:rPr>
                <w:rFonts w:ascii="Aptos Narrow" w:hAnsi="Aptos Narrow"/>
                <w:sz w:val="22"/>
                <w:szCs w:val="22"/>
              </w:rPr>
              <w:t>Other</w:t>
            </w:r>
            <w:r>
              <w:rPr>
                <w:rFonts w:ascii="Aptos Narrow" w:hAnsi="Aptos Narrow"/>
                <w:sz w:val="22"/>
                <w:szCs w:val="22"/>
              </w:rPr>
              <w:t xml:space="preserve"> </w:t>
            </w:r>
          </w:p>
          <w:p w14:paraId="056FA5AC" w14:textId="77777777" w:rsidR="00740B45" w:rsidRPr="00962160" w:rsidRDefault="00740B45" w:rsidP="009B37A8">
            <w:pPr>
              <w:rPr>
                <w:rFonts w:ascii="Aptos Narrow" w:hAnsi="Aptos Narrow"/>
                <w:sz w:val="22"/>
                <w:szCs w:val="22"/>
              </w:rPr>
            </w:pPr>
          </w:p>
        </w:tc>
        <w:tc>
          <w:tcPr>
            <w:tcW w:w="3109" w:type="dxa"/>
          </w:tcPr>
          <w:p w14:paraId="773DB18E" w14:textId="77777777" w:rsidR="00740B45" w:rsidRDefault="00740B45" w:rsidP="009B37A8">
            <w:pPr>
              <w:cnfStyle w:val="000000000000" w:firstRow="0" w:lastRow="0" w:firstColumn="0" w:lastColumn="0" w:oddVBand="0" w:evenVBand="0" w:oddHBand="0" w:evenHBand="0" w:firstRowFirstColumn="0" w:firstRowLastColumn="0" w:lastRowFirstColumn="0" w:lastRowLastColumn="0"/>
              <w:rPr>
                <w:i/>
                <w:iCs/>
              </w:rPr>
            </w:pPr>
          </w:p>
          <w:p w14:paraId="46266810" w14:textId="77777777" w:rsidR="00DD5A6D" w:rsidRDefault="00DD5A6D" w:rsidP="009B37A8">
            <w:pPr>
              <w:cnfStyle w:val="000000000000" w:firstRow="0" w:lastRow="0" w:firstColumn="0" w:lastColumn="0" w:oddVBand="0" w:evenVBand="0" w:oddHBand="0" w:evenHBand="0" w:firstRowFirstColumn="0" w:firstRowLastColumn="0" w:lastRowFirstColumn="0" w:lastRowLastColumn="0"/>
              <w:rPr>
                <w:i/>
                <w:iCs/>
              </w:rPr>
            </w:pPr>
          </w:p>
          <w:p w14:paraId="273369FD" w14:textId="0B78A8DC" w:rsidR="00DD5A6D" w:rsidRPr="00EB222B" w:rsidRDefault="00DD5A6D" w:rsidP="009B37A8">
            <w:pPr>
              <w:cnfStyle w:val="000000000000" w:firstRow="0" w:lastRow="0" w:firstColumn="0" w:lastColumn="0" w:oddVBand="0" w:evenVBand="0" w:oddHBand="0" w:evenHBand="0" w:firstRowFirstColumn="0" w:firstRowLastColumn="0" w:lastRowFirstColumn="0" w:lastRowLastColumn="0"/>
              <w:rPr>
                <w:i/>
                <w:iCs/>
              </w:rPr>
            </w:pPr>
          </w:p>
        </w:tc>
        <w:tc>
          <w:tcPr>
            <w:tcW w:w="3069" w:type="dxa"/>
          </w:tcPr>
          <w:p w14:paraId="535EF491" w14:textId="77777777" w:rsidR="00740B45" w:rsidRPr="00EB222B" w:rsidRDefault="00740B45" w:rsidP="009B37A8">
            <w:pPr>
              <w:cnfStyle w:val="000000000000" w:firstRow="0" w:lastRow="0" w:firstColumn="0" w:lastColumn="0" w:oddVBand="0" w:evenVBand="0" w:oddHBand="0" w:evenHBand="0" w:firstRowFirstColumn="0" w:firstRowLastColumn="0" w:lastRowFirstColumn="0" w:lastRowLastColumn="0"/>
              <w:rPr>
                <w:i/>
                <w:iCs/>
              </w:rPr>
            </w:pPr>
          </w:p>
        </w:tc>
      </w:tr>
    </w:tbl>
    <w:p w14:paraId="0A55E95F" w14:textId="77777777" w:rsidR="004B393B" w:rsidRDefault="004B393B" w:rsidP="004B393B">
      <w:pPr>
        <w:rPr>
          <w:rFonts w:ascii="Aptos Narrow" w:hAnsi="Aptos Narrow"/>
          <w:sz w:val="22"/>
          <w:szCs w:val="22"/>
        </w:rPr>
      </w:pPr>
    </w:p>
    <w:p w14:paraId="6F8CBBB8" w14:textId="77777777" w:rsidR="001D028E" w:rsidRDefault="001D028E" w:rsidP="004B393B">
      <w:pPr>
        <w:rPr>
          <w:rFonts w:ascii="Aptos Narrow" w:hAnsi="Aptos Narrow"/>
          <w:sz w:val="22"/>
          <w:szCs w:val="22"/>
        </w:rPr>
      </w:pPr>
    </w:p>
    <w:p w14:paraId="7FFDAE96" w14:textId="77777777" w:rsidR="001D028E" w:rsidRDefault="001D028E" w:rsidP="004B393B">
      <w:pPr>
        <w:rPr>
          <w:rFonts w:ascii="Aptos Narrow" w:hAnsi="Aptos Narrow"/>
          <w:sz w:val="22"/>
          <w:szCs w:val="22"/>
        </w:rPr>
      </w:pPr>
    </w:p>
    <w:p w14:paraId="614C0331" w14:textId="0CD97212" w:rsidR="000E6E0D" w:rsidRPr="005611A5" w:rsidRDefault="000E6E0D" w:rsidP="005611A5">
      <w:pPr>
        <w:pStyle w:val="Heading2"/>
      </w:pPr>
      <w:bookmarkStart w:id="19" w:name="_SECTION_4:_PROJECT"/>
      <w:bookmarkStart w:id="20" w:name="_Toc199935238"/>
      <w:bookmarkEnd w:id="19"/>
      <w:r w:rsidRPr="005611A5">
        <w:t xml:space="preserve">SECTION 4: </w:t>
      </w:r>
      <w:r w:rsidR="006F148F" w:rsidRPr="005611A5">
        <w:t>PROJECT COSTS AND ACKNOWLEDGEMENT</w:t>
      </w:r>
      <w:bookmarkEnd w:id="20"/>
    </w:p>
    <w:p w14:paraId="1C30BA2C" w14:textId="77777777" w:rsidR="004B393B" w:rsidRDefault="004B393B" w:rsidP="004B393B">
      <w:pPr>
        <w:rPr>
          <w:rFonts w:ascii="Aptos Narrow" w:hAnsi="Aptos Narrow"/>
          <w:sz w:val="22"/>
          <w:szCs w:val="22"/>
        </w:rPr>
      </w:pPr>
    </w:p>
    <w:p w14:paraId="22E00F11" w14:textId="2B130FEF" w:rsidR="006438A3" w:rsidRPr="00962160" w:rsidRDefault="00DA3BF9" w:rsidP="004B393B">
      <w:pPr>
        <w:rPr>
          <w:rFonts w:ascii="Aptos Narrow" w:hAnsi="Aptos Narrow"/>
          <w:sz w:val="22"/>
          <w:szCs w:val="22"/>
        </w:rPr>
      </w:pPr>
      <w:r>
        <w:rPr>
          <w:rFonts w:ascii="Aptos Narrow" w:hAnsi="Aptos Narrow"/>
          <w:sz w:val="22"/>
          <w:szCs w:val="22"/>
        </w:rPr>
        <w:t>Note</w:t>
      </w:r>
      <w:r w:rsidR="006438A3">
        <w:rPr>
          <w:rFonts w:ascii="Aptos Narrow" w:hAnsi="Aptos Narrow"/>
          <w:sz w:val="22"/>
          <w:szCs w:val="22"/>
        </w:rPr>
        <w:t xml:space="preserve">: </w:t>
      </w:r>
      <w:r w:rsidR="00EE0AFD" w:rsidRPr="00EE0AFD">
        <w:rPr>
          <w:rFonts w:ascii="Aptos Narrow" w:hAnsi="Aptos Narrow"/>
          <w:sz w:val="22"/>
          <w:szCs w:val="22"/>
        </w:rPr>
        <w:t>CoMs with an annual net-revenue (from ordinary activities from the previous financial year) over $100,000 must contribute a minimum of 15% of the total project costs.</w:t>
      </w:r>
    </w:p>
    <w:tbl>
      <w:tblPr>
        <w:tblStyle w:val="TableGrid"/>
        <w:tblW w:w="10533" w:type="dxa"/>
        <w:tblBorders>
          <w:left w:val="single" w:sz="4" w:space="0" w:color="auto"/>
          <w:right w:val="single" w:sz="4" w:space="0" w:color="auto"/>
          <w:insideV w:val="single" w:sz="4" w:space="0" w:color="auto"/>
        </w:tblBorders>
        <w:tblLook w:val="04A0" w:firstRow="1" w:lastRow="0" w:firstColumn="1" w:lastColumn="0" w:noHBand="0" w:noVBand="1"/>
      </w:tblPr>
      <w:tblGrid>
        <w:gridCol w:w="3944"/>
        <w:gridCol w:w="6589"/>
      </w:tblGrid>
      <w:tr w:rsidR="00753F4D" w:rsidRPr="00962160" w14:paraId="133BDE8A" w14:textId="77777777" w:rsidTr="00871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shd w:val="clear" w:color="auto" w:fill="auto"/>
          </w:tcPr>
          <w:p w14:paraId="55BE5574" w14:textId="77777777" w:rsidR="00664CB9" w:rsidRPr="009221EA" w:rsidRDefault="00664CB9" w:rsidP="00664CB9">
            <w:pPr>
              <w:rPr>
                <w:rFonts w:ascii="Aptos Narrow" w:hAnsi="Aptos Narrow"/>
                <w:color w:val="auto"/>
                <w:sz w:val="22"/>
                <w:szCs w:val="22"/>
              </w:rPr>
            </w:pPr>
            <w:r w:rsidRPr="009221EA">
              <w:rPr>
                <w:rFonts w:ascii="Aptos Narrow" w:hAnsi="Aptos Narrow"/>
                <w:color w:val="auto"/>
                <w:sz w:val="22"/>
                <w:szCs w:val="22"/>
              </w:rPr>
              <w:t xml:space="preserve">Total Project Cost: </w:t>
            </w:r>
          </w:p>
          <w:p w14:paraId="3662515A" w14:textId="693BEB94" w:rsidR="00664CB9" w:rsidRPr="00962160" w:rsidRDefault="00664CB9" w:rsidP="00664CB9">
            <w:pPr>
              <w:rPr>
                <w:rFonts w:ascii="Aptos Narrow" w:hAnsi="Aptos Narrow"/>
                <w:color w:val="auto"/>
              </w:rPr>
            </w:pPr>
          </w:p>
        </w:tc>
        <w:tc>
          <w:tcPr>
            <w:tcW w:w="6384"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6363" w:type="dxa"/>
              <w:tblBorders>
                <w:top w:val="none" w:sz="0" w:space="0" w:color="auto"/>
                <w:bottom w:val="none" w:sz="0" w:space="0" w:color="auto"/>
                <w:insideV w:val="single" w:sz="4" w:space="0" w:color="auto"/>
              </w:tblBorders>
              <w:tblLook w:val="04A0" w:firstRow="1" w:lastRow="0" w:firstColumn="1" w:lastColumn="0" w:noHBand="0" w:noVBand="1"/>
            </w:tblPr>
            <w:tblGrid>
              <w:gridCol w:w="1183"/>
              <w:gridCol w:w="932"/>
              <w:gridCol w:w="977"/>
              <w:gridCol w:w="877"/>
              <w:gridCol w:w="1338"/>
              <w:gridCol w:w="1056"/>
            </w:tblGrid>
            <w:tr w:rsidR="00B81B75" w:rsidRPr="00962160" w14:paraId="204D36CA" w14:textId="77777777" w:rsidTr="00871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2434E2B6" w14:textId="3FAF40AB" w:rsidR="007751F9" w:rsidRPr="006D63E0" w:rsidRDefault="00646CCF">
                  <w:pPr>
                    <w:rPr>
                      <w:rFonts w:ascii="Aptos Narrow" w:hAnsi="Aptos Narrow"/>
                      <w:color w:val="auto"/>
                    </w:rPr>
                  </w:pPr>
                  <w:r w:rsidRPr="006D63E0">
                    <w:rPr>
                      <w:rFonts w:ascii="Aptos Narrow" w:hAnsi="Aptos Narrow"/>
                      <w:color w:val="auto"/>
                    </w:rPr>
                    <w:t xml:space="preserve">Project </w:t>
                  </w:r>
                  <w:r w:rsidR="0088571A" w:rsidRPr="006D63E0">
                    <w:rPr>
                      <w:rFonts w:ascii="Aptos Narrow" w:hAnsi="Aptos Narrow"/>
                      <w:color w:val="auto"/>
                    </w:rPr>
                    <w:t>category</w:t>
                  </w:r>
                </w:p>
              </w:tc>
              <w:tc>
                <w:tcPr>
                  <w:tcW w:w="1631" w:type="dxa"/>
                  <w:shd w:val="clear" w:color="auto" w:fill="auto"/>
                </w:tcPr>
                <w:p w14:paraId="2263607A" w14:textId="77777777" w:rsidR="007751F9" w:rsidRPr="006D63E0" w:rsidRDefault="007751F9">
                  <w:pPr>
                    <w:cnfStyle w:val="100000000000" w:firstRow="1" w:lastRow="0" w:firstColumn="0" w:lastColumn="0" w:oddVBand="0" w:evenVBand="0" w:oddHBand="0" w:evenHBand="0" w:firstRowFirstColumn="0" w:firstRowLastColumn="0" w:lastRowFirstColumn="0" w:lastRowLastColumn="0"/>
                    <w:rPr>
                      <w:rFonts w:ascii="Aptos Narrow" w:hAnsi="Aptos Narrow"/>
                    </w:rPr>
                  </w:pPr>
                  <w:r w:rsidRPr="006D63E0">
                    <w:rPr>
                      <w:rFonts w:ascii="Aptos Narrow" w:hAnsi="Aptos Narrow"/>
                      <w:color w:val="auto"/>
                    </w:rPr>
                    <w:t xml:space="preserve">Quote </w:t>
                  </w:r>
                  <w:r w:rsidR="005F380F" w:rsidRPr="006D63E0">
                    <w:rPr>
                      <w:rFonts w:ascii="Aptos Narrow" w:hAnsi="Aptos Narrow"/>
                      <w:color w:val="auto"/>
                    </w:rPr>
                    <w:t>no.</w:t>
                  </w:r>
                </w:p>
                <w:p w14:paraId="4EE0DC5C" w14:textId="1FCD94F1" w:rsidR="006167DC" w:rsidRPr="006D63E0" w:rsidRDefault="006167DC">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r w:rsidRPr="006D63E0">
                    <w:rPr>
                      <w:rFonts w:ascii="Aptos Narrow" w:hAnsi="Aptos Narrow"/>
                      <w:color w:val="auto"/>
                    </w:rPr>
                    <w:t>Valid to date</w:t>
                  </w:r>
                </w:p>
              </w:tc>
              <w:tc>
                <w:tcPr>
                  <w:tcW w:w="918" w:type="dxa"/>
                  <w:shd w:val="clear" w:color="auto" w:fill="auto"/>
                </w:tcPr>
                <w:p w14:paraId="1BEA1CE3" w14:textId="3D49AF8F" w:rsidR="007751F9" w:rsidRPr="006D63E0" w:rsidRDefault="007751F9">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r w:rsidRPr="006D63E0">
                    <w:rPr>
                      <w:rFonts w:ascii="Aptos Narrow" w:hAnsi="Aptos Narrow"/>
                      <w:color w:val="auto"/>
                    </w:rPr>
                    <w:t>Quoted cost EX GST</w:t>
                  </w:r>
                </w:p>
              </w:tc>
              <w:tc>
                <w:tcPr>
                  <w:tcW w:w="681" w:type="dxa"/>
                  <w:shd w:val="clear" w:color="auto" w:fill="auto"/>
                </w:tcPr>
                <w:p w14:paraId="79C09582" w14:textId="77777777" w:rsidR="007751F9" w:rsidRPr="006D63E0" w:rsidRDefault="007751F9">
                  <w:pPr>
                    <w:cnfStyle w:val="100000000000" w:firstRow="1" w:lastRow="0" w:firstColumn="0" w:lastColumn="0" w:oddVBand="0" w:evenVBand="0" w:oddHBand="0" w:evenHBand="0" w:firstRowFirstColumn="0" w:firstRowLastColumn="0" w:lastRowFirstColumn="0" w:lastRowLastColumn="0"/>
                    <w:rPr>
                      <w:rFonts w:ascii="Aptos Narrow" w:hAnsi="Aptos Narrow"/>
                    </w:rPr>
                  </w:pPr>
                  <w:r w:rsidRPr="006D63E0">
                    <w:rPr>
                      <w:rFonts w:ascii="Aptos Narrow" w:hAnsi="Aptos Narrow"/>
                      <w:color w:val="auto"/>
                    </w:rPr>
                    <w:t>GST</w:t>
                  </w:r>
                </w:p>
                <w:p w14:paraId="7F62EFDA" w14:textId="51F02273" w:rsidR="00E848AF" w:rsidRPr="006D63E0" w:rsidRDefault="00A3357A">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r w:rsidRPr="006D63E0">
                    <w:rPr>
                      <w:rFonts w:ascii="Aptos Narrow" w:hAnsi="Aptos Narrow"/>
                      <w:color w:val="auto"/>
                    </w:rPr>
                    <w:t>[0.1</w:t>
                  </w:r>
                  <w:r w:rsidR="006D63E0" w:rsidRPr="006D63E0">
                    <w:rPr>
                      <w:rFonts w:ascii="Aptos Narrow" w:hAnsi="Aptos Narrow"/>
                      <w:color w:val="auto"/>
                    </w:rPr>
                    <w:t xml:space="preserve"> </w:t>
                  </w:r>
                  <w:r w:rsidRPr="006D63E0">
                    <w:rPr>
                      <w:rFonts w:ascii="Aptos Narrow" w:hAnsi="Aptos Narrow"/>
                      <w:color w:val="auto"/>
                    </w:rPr>
                    <w:t>x</w:t>
                  </w:r>
                  <w:r w:rsidR="006D63E0" w:rsidRPr="006D63E0">
                    <w:rPr>
                      <w:rFonts w:ascii="Aptos Narrow" w:hAnsi="Aptos Narrow"/>
                      <w:color w:val="auto"/>
                    </w:rPr>
                    <w:t xml:space="preserve"> EX GST figure]</w:t>
                  </w:r>
                </w:p>
              </w:tc>
              <w:tc>
                <w:tcPr>
                  <w:tcW w:w="1394" w:type="dxa"/>
                  <w:shd w:val="clear" w:color="auto" w:fill="auto"/>
                </w:tcPr>
                <w:p w14:paraId="7262D478" w14:textId="77777777" w:rsidR="007751F9" w:rsidRPr="006D63E0" w:rsidRDefault="009A0DE4">
                  <w:pPr>
                    <w:cnfStyle w:val="100000000000" w:firstRow="1" w:lastRow="0" w:firstColumn="0" w:lastColumn="0" w:oddVBand="0" w:evenVBand="0" w:oddHBand="0" w:evenHBand="0" w:firstRowFirstColumn="0" w:firstRowLastColumn="0" w:lastRowFirstColumn="0" w:lastRowLastColumn="0"/>
                    <w:rPr>
                      <w:rFonts w:ascii="Aptos Narrow" w:hAnsi="Aptos Narrow"/>
                    </w:rPr>
                  </w:pPr>
                  <w:r w:rsidRPr="006D63E0">
                    <w:rPr>
                      <w:rFonts w:ascii="Aptos Narrow" w:hAnsi="Aptos Narrow"/>
                      <w:color w:val="auto"/>
                    </w:rPr>
                    <w:t>Cash Contributions</w:t>
                  </w:r>
                </w:p>
                <w:p w14:paraId="033EB9C1" w14:textId="3C2FA925" w:rsidR="009A0DE4" w:rsidRPr="006D63E0" w:rsidRDefault="009A0DE4">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r w:rsidRPr="006D63E0">
                    <w:rPr>
                      <w:rFonts w:ascii="Aptos Narrow" w:hAnsi="Aptos Narrow"/>
                      <w:color w:val="auto"/>
                    </w:rPr>
                    <w:t>[</w:t>
                  </w:r>
                  <w:r w:rsidR="00957566" w:rsidRPr="006D63E0">
                    <w:rPr>
                      <w:rFonts w:ascii="Aptos Narrow" w:hAnsi="Aptos Narrow"/>
                      <w:color w:val="auto"/>
                    </w:rPr>
                    <w:t>who contribution is from]</w:t>
                  </w:r>
                </w:p>
              </w:tc>
              <w:tc>
                <w:tcPr>
                  <w:tcW w:w="1128" w:type="dxa"/>
                  <w:shd w:val="clear" w:color="auto" w:fill="auto"/>
                </w:tcPr>
                <w:p w14:paraId="119871AA" w14:textId="5AC735AE" w:rsidR="007751F9" w:rsidRPr="006D63E0" w:rsidRDefault="005F380F">
                  <w:pPr>
                    <w:cnfStyle w:val="100000000000" w:firstRow="1" w:lastRow="0" w:firstColumn="0" w:lastColumn="0" w:oddVBand="0" w:evenVBand="0" w:oddHBand="0" w:evenHBand="0" w:firstRowFirstColumn="0" w:firstRowLastColumn="0" w:lastRowFirstColumn="0" w:lastRowLastColumn="0"/>
                    <w:rPr>
                      <w:rFonts w:ascii="Aptos Narrow" w:hAnsi="Aptos Narrow"/>
                      <w:color w:val="auto"/>
                    </w:rPr>
                  </w:pPr>
                  <w:r w:rsidRPr="006D63E0">
                    <w:rPr>
                      <w:rFonts w:ascii="Aptos Narrow" w:hAnsi="Aptos Narrow"/>
                      <w:color w:val="auto"/>
                    </w:rPr>
                    <w:t xml:space="preserve">DEECA </w:t>
                  </w:r>
                  <w:r w:rsidR="00646CCF" w:rsidRPr="006D63E0">
                    <w:rPr>
                      <w:rFonts w:ascii="Aptos Narrow" w:hAnsi="Aptos Narrow"/>
                      <w:color w:val="auto"/>
                    </w:rPr>
                    <w:t>funding</w:t>
                  </w:r>
                  <w:r w:rsidR="00C90042" w:rsidRPr="006D63E0">
                    <w:rPr>
                      <w:rFonts w:ascii="Aptos Narrow" w:hAnsi="Aptos Narrow"/>
                      <w:color w:val="auto"/>
                    </w:rPr>
                    <w:t xml:space="preserve"> </w:t>
                  </w:r>
                  <w:r w:rsidR="006167DC" w:rsidRPr="006D63E0">
                    <w:rPr>
                      <w:rFonts w:ascii="Aptos Narrow" w:hAnsi="Aptos Narrow"/>
                      <w:color w:val="auto"/>
                    </w:rPr>
                    <w:t>requested</w:t>
                  </w:r>
                </w:p>
              </w:tc>
            </w:tr>
            <w:tr w:rsidR="00942EF0" w:rsidRPr="00962160" w14:paraId="4A06E8DB" w14:textId="77777777" w:rsidTr="00871F5A">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243190E4" w14:textId="5DFA97DE" w:rsidR="007751F9" w:rsidRPr="00E848AF" w:rsidRDefault="0088571A">
                  <w:pPr>
                    <w:rPr>
                      <w:i/>
                      <w:iCs/>
                      <w:sz w:val="18"/>
                      <w:szCs w:val="18"/>
                    </w:rPr>
                  </w:pPr>
                  <w:r w:rsidRPr="00E848AF">
                    <w:rPr>
                      <w:i/>
                      <w:iCs/>
                      <w:sz w:val="18"/>
                      <w:szCs w:val="18"/>
                    </w:rPr>
                    <w:t xml:space="preserve">e.g. </w:t>
                  </w:r>
                  <w:r w:rsidR="000412CB">
                    <w:rPr>
                      <w:i/>
                      <w:iCs/>
                      <w:sz w:val="18"/>
                      <w:szCs w:val="18"/>
                    </w:rPr>
                    <w:t>Amenity</w:t>
                  </w:r>
                  <w:r w:rsidRPr="00E848AF">
                    <w:rPr>
                      <w:i/>
                      <w:iCs/>
                      <w:sz w:val="18"/>
                      <w:szCs w:val="18"/>
                    </w:rPr>
                    <w:t xml:space="preserve"> </w:t>
                  </w:r>
                  <w:r w:rsidR="000412CB">
                    <w:rPr>
                      <w:i/>
                      <w:iCs/>
                      <w:sz w:val="18"/>
                      <w:szCs w:val="18"/>
                    </w:rPr>
                    <w:t>block upgrade</w:t>
                  </w:r>
                </w:p>
                <w:p w14:paraId="4D3BA76B" w14:textId="65869964" w:rsidR="00646CCF" w:rsidRPr="00E848AF" w:rsidRDefault="00646CCF">
                  <w:pPr>
                    <w:rPr>
                      <w:i/>
                      <w:iCs/>
                    </w:rPr>
                  </w:pPr>
                </w:p>
              </w:tc>
              <w:tc>
                <w:tcPr>
                  <w:tcW w:w="1631" w:type="dxa"/>
                </w:tcPr>
                <w:p w14:paraId="375FDE5D" w14:textId="3D7A1DDC" w:rsidR="006167DC" w:rsidRPr="00E848AF" w:rsidRDefault="0088571A">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e.g. QU-01234</w:t>
                  </w:r>
                  <w:r w:rsidR="00DB2EE2" w:rsidRPr="00E848AF">
                    <w:rPr>
                      <w:i/>
                      <w:iCs/>
                      <w:sz w:val="18"/>
                      <w:szCs w:val="18"/>
                    </w:rPr>
                    <w:t xml:space="preserve"> </w:t>
                  </w:r>
                </w:p>
              </w:tc>
              <w:tc>
                <w:tcPr>
                  <w:tcW w:w="918" w:type="dxa"/>
                </w:tcPr>
                <w:p w14:paraId="04928B04" w14:textId="649AADD4" w:rsidR="007751F9" w:rsidRPr="00E848AF" w:rsidRDefault="0088571A">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w:t>
                  </w:r>
                  <w:r w:rsidR="0000443A" w:rsidRPr="00E848AF">
                    <w:rPr>
                      <w:i/>
                      <w:iCs/>
                      <w:sz w:val="18"/>
                      <w:szCs w:val="18"/>
                    </w:rPr>
                    <w:t>120,000</w:t>
                  </w:r>
                </w:p>
              </w:tc>
              <w:tc>
                <w:tcPr>
                  <w:tcW w:w="681" w:type="dxa"/>
                </w:tcPr>
                <w:p w14:paraId="04EBD573" w14:textId="7819CBC4" w:rsidR="007751F9" w:rsidRPr="00E848AF" w:rsidRDefault="0000443A">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$12,000</w:t>
                  </w:r>
                </w:p>
              </w:tc>
              <w:tc>
                <w:tcPr>
                  <w:tcW w:w="1394" w:type="dxa"/>
                </w:tcPr>
                <w:p w14:paraId="34A17612" w14:textId="77777777" w:rsidR="007751F9" w:rsidRPr="00E848AF" w:rsidRDefault="00093F06">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$30,000</w:t>
                  </w:r>
                </w:p>
                <w:p w14:paraId="14B0D027" w14:textId="77777777" w:rsidR="00957566" w:rsidRPr="00E848AF" w:rsidRDefault="00957566">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w:t>
                  </w:r>
                  <w:r w:rsidR="007131BB" w:rsidRPr="00E848AF">
                    <w:rPr>
                      <w:i/>
                      <w:iCs/>
                      <w:sz w:val="18"/>
                      <w:szCs w:val="18"/>
                    </w:rPr>
                    <w:t>$10k council]</w:t>
                  </w:r>
                </w:p>
                <w:p w14:paraId="4E9A7EA5" w14:textId="7DC25FD5" w:rsidR="007131BB" w:rsidRPr="00E848AF" w:rsidRDefault="007131BB">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 xml:space="preserve">[$20k </w:t>
                  </w:r>
                  <w:proofErr w:type="spellStart"/>
                  <w:r w:rsidRPr="00E848AF">
                    <w:rPr>
                      <w:i/>
                      <w:iCs/>
                      <w:sz w:val="18"/>
                      <w:szCs w:val="18"/>
                    </w:rPr>
                    <w:t>CoM</w:t>
                  </w:r>
                  <w:proofErr w:type="spellEnd"/>
                  <w:r w:rsidRPr="00E848AF">
                    <w:rPr>
                      <w:i/>
                      <w:iCs/>
                      <w:sz w:val="18"/>
                      <w:szCs w:val="18"/>
                    </w:rPr>
                    <w:t>]</w:t>
                  </w:r>
                </w:p>
              </w:tc>
              <w:tc>
                <w:tcPr>
                  <w:tcW w:w="1128" w:type="dxa"/>
                </w:tcPr>
                <w:p w14:paraId="66684AB5" w14:textId="44B73A26" w:rsidR="007751F9" w:rsidRPr="00E848AF" w:rsidRDefault="00093F06">
                  <w:pPr>
                    <w:cnfStyle w:val="000000000000" w:firstRow="0" w:lastRow="0" w:firstColumn="0" w:lastColumn="0" w:oddVBand="0" w:evenVBand="0" w:oddHBand="0" w:evenHBand="0" w:firstRowFirstColumn="0" w:firstRowLastColumn="0" w:lastRowFirstColumn="0" w:lastRowLastColumn="0"/>
                    <w:rPr>
                      <w:i/>
                      <w:iCs/>
                      <w:sz w:val="18"/>
                      <w:szCs w:val="18"/>
                    </w:rPr>
                  </w:pPr>
                  <w:r w:rsidRPr="00E848AF">
                    <w:rPr>
                      <w:i/>
                      <w:iCs/>
                      <w:sz w:val="18"/>
                      <w:szCs w:val="18"/>
                    </w:rPr>
                    <w:t>$</w:t>
                  </w:r>
                  <w:r w:rsidR="009A0DE4" w:rsidRPr="00E848AF">
                    <w:rPr>
                      <w:i/>
                      <w:iCs/>
                      <w:sz w:val="18"/>
                      <w:szCs w:val="18"/>
                    </w:rPr>
                    <w:t>102,000</w:t>
                  </w:r>
                </w:p>
              </w:tc>
            </w:tr>
            <w:tr w:rsidR="00942EF0" w:rsidRPr="00962160" w14:paraId="56FD232A" w14:textId="77777777" w:rsidTr="00871F5A">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62E2B148" w14:textId="58426E29" w:rsidR="007751F9" w:rsidRPr="000D2B11" w:rsidRDefault="000D2B11">
                  <w:pPr>
                    <w:rPr>
                      <w:i/>
                      <w:iCs/>
                    </w:rPr>
                  </w:pPr>
                  <w:r w:rsidRPr="000D2B11">
                    <w:rPr>
                      <w:i/>
                      <w:iCs/>
                    </w:rPr>
                    <w:t>Add/delete row</w:t>
                  </w:r>
                </w:p>
                <w:p w14:paraId="061FF101" w14:textId="69940AF0" w:rsidR="00646CCF" w:rsidRPr="00962160" w:rsidRDefault="00646CCF"/>
              </w:tc>
              <w:tc>
                <w:tcPr>
                  <w:tcW w:w="1631" w:type="dxa"/>
                </w:tcPr>
                <w:p w14:paraId="41298DE4" w14:textId="1C985CA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tc>
              <w:tc>
                <w:tcPr>
                  <w:tcW w:w="918" w:type="dxa"/>
                </w:tcPr>
                <w:p w14:paraId="126D65DE" w14:textId="51FF1085"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tcPr>
                <w:p w14:paraId="09E9B976" w14:textId="7777777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tcPr>
                <w:p w14:paraId="0B4FC579" w14:textId="7777777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tcPr>
                <w:p w14:paraId="667CA61A" w14:textId="4FC9C9CE"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r>
            <w:tr w:rsidR="00942EF0" w:rsidRPr="00962160" w14:paraId="60A52E44" w14:textId="77777777" w:rsidTr="00871F5A">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71CD4B04" w14:textId="77777777" w:rsidR="000D2B11" w:rsidRPr="000D2B11" w:rsidRDefault="000D2B11" w:rsidP="000D2B11">
                  <w:pPr>
                    <w:rPr>
                      <w:i/>
                      <w:iCs/>
                    </w:rPr>
                  </w:pPr>
                  <w:r w:rsidRPr="000D2B11">
                    <w:rPr>
                      <w:i/>
                      <w:iCs/>
                    </w:rPr>
                    <w:t>Add/delete row</w:t>
                  </w:r>
                </w:p>
                <w:p w14:paraId="483AD56E" w14:textId="2D45F971" w:rsidR="00646CCF" w:rsidRPr="00962160" w:rsidRDefault="00646CCF"/>
              </w:tc>
              <w:tc>
                <w:tcPr>
                  <w:tcW w:w="1631" w:type="dxa"/>
                </w:tcPr>
                <w:p w14:paraId="5C6E5DE0" w14:textId="42FF066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tc>
              <w:tc>
                <w:tcPr>
                  <w:tcW w:w="918" w:type="dxa"/>
                </w:tcPr>
                <w:p w14:paraId="141AA844" w14:textId="1FFD889B"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tcPr>
                <w:p w14:paraId="5DB6013B" w14:textId="7777777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tcPr>
                <w:p w14:paraId="6736424F" w14:textId="7777777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tcPr>
                <w:p w14:paraId="2A5A2E0B" w14:textId="2382AD12"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r>
            <w:tr w:rsidR="00942EF0" w:rsidRPr="00962160" w14:paraId="06F38E93" w14:textId="77777777" w:rsidTr="00871F5A">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094B3F4F" w14:textId="45635858" w:rsidR="000D2B11" w:rsidRPr="000D2B11" w:rsidRDefault="000D2B11" w:rsidP="000D2B11">
                  <w:pPr>
                    <w:rPr>
                      <w:i/>
                      <w:iCs/>
                    </w:rPr>
                  </w:pPr>
                  <w:r w:rsidRPr="000D2B11">
                    <w:rPr>
                      <w:i/>
                      <w:iCs/>
                    </w:rPr>
                    <w:t>Add/delete row</w:t>
                  </w:r>
                  <w:r w:rsidR="002C6575">
                    <w:rPr>
                      <w:i/>
                      <w:iCs/>
                    </w:rPr>
                    <w:t>s</w:t>
                  </w:r>
                </w:p>
                <w:p w14:paraId="3BECD17A" w14:textId="135ABE54" w:rsidR="00646CCF" w:rsidRPr="00962160" w:rsidRDefault="00646CCF"/>
              </w:tc>
              <w:tc>
                <w:tcPr>
                  <w:tcW w:w="1631" w:type="dxa"/>
                </w:tcPr>
                <w:p w14:paraId="3C6712A6" w14:textId="420D47FC"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QU-</w:t>
                  </w:r>
                </w:p>
              </w:tc>
              <w:tc>
                <w:tcPr>
                  <w:tcW w:w="918" w:type="dxa"/>
                </w:tcPr>
                <w:p w14:paraId="072D08F2" w14:textId="5C36C66C"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tcPr>
                <w:p w14:paraId="65BCD44C" w14:textId="7777777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tcPr>
                <w:p w14:paraId="1D1D6134" w14:textId="77777777"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tcPr>
                <w:p w14:paraId="18296425" w14:textId="6CE15F99" w:rsidR="007751F9" w:rsidRPr="0093619E" w:rsidRDefault="007751F9">
                  <w:pPr>
                    <w:cnfStyle w:val="000000000000" w:firstRow="0" w:lastRow="0" w:firstColumn="0" w:lastColumn="0" w:oddVBand="0" w:evenVBand="0" w:oddHBand="0" w:evenHBand="0" w:firstRowFirstColumn="0" w:firstRowLastColumn="0" w:lastRowFirstColumn="0" w:lastRowLastColumn="0"/>
                    <w:rPr>
                      <w:sz w:val="18"/>
                      <w:szCs w:val="18"/>
                    </w:rPr>
                  </w:pPr>
                </w:p>
              </w:tc>
            </w:tr>
            <w:tr w:rsidR="00942EF0" w:rsidRPr="00962160" w14:paraId="2333D777" w14:textId="77777777" w:rsidTr="00871F5A">
              <w:tc>
                <w:tcPr>
                  <w:cnfStyle w:val="001000000000" w:firstRow="0" w:lastRow="0" w:firstColumn="1" w:lastColumn="0" w:oddVBand="0" w:evenVBand="0" w:oddHBand="0" w:evenHBand="0" w:firstRowFirstColumn="0" w:firstRowLastColumn="0" w:lastRowFirstColumn="0" w:lastRowLastColumn="0"/>
                  <w:tcW w:w="611" w:type="dxa"/>
                  <w:shd w:val="clear" w:color="auto" w:fill="auto"/>
                </w:tcPr>
                <w:p w14:paraId="06216C52" w14:textId="1FEC64A1" w:rsidR="006900BA" w:rsidRDefault="00C85DF8">
                  <w:pPr>
                    <w:rPr>
                      <w:b/>
                      <w:bCs/>
                      <w:sz w:val="18"/>
                      <w:szCs w:val="18"/>
                    </w:rPr>
                  </w:pPr>
                  <w:r w:rsidRPr="00962160">
                    <w:rPr>
                      <w:b/>
                      <w:bCs/>
                      <w:sz w:val="18"/>
                      <w:szCs w:val="18"/>
                    </w:rPr>
                    <w:t>Total</w:t>
                  </w:r>
                </w:p>
                <w:p w14:paraId="2290CFB2" w14:textId="5AEBC88F" w:rsidR="000D2B11" w:rsidRPr="00962160" w:rsidRDefault="000D2B11">
                  <w:pPr>
                    <w:rPr>
                      <w:b/>
                      <w:bCs/>
                      <w:sz w:val="18"/>
                      <w:szCs w:val="18"/>
                    </w:rPr>
                  </w:pPr>
                </w:p>
              </w:tc>
              <w:tc>
                <w:tcPr>
                  <w:tcW w:w="1631" w:type="dxa"/>
                </w:tcPr>
                <w:p w14:paraId="287C94A4" w14:textId="680793AC" w:rsidR="00646CCF" w:rsidRPr="0093619E" w:rsidRDefault="00C85DF8">
                  <w:pPr>
                    <w:cnfStyle w:val="000000000000" w:firstRow="0" w:lastRow="0" w:firstColumn="0" w:lastColumn="0" w:oddVBand="0" w:evenVBand="0" w:oddHBand="0" w:evenHBand="0" w:firstRowFirstColumn="0" w:firstRowLastColumn="0" w:lastRowFirstColumn="0" w:lastRowLastColumn="0"/>
                    <w:rPr>
                      <w:sz w:val="18"/>
                      <w:szCs w:val="18"/>
                    </w:rPr>
                  </w:pPr>
                  <w:r w:rsidRPr="0093619E">
                    <w:rPr>
                      <w:sz w:val="18"/>
                      <w:szCs w:val="18"/>
                    </w:rPr>
                    <w:t>-</w:t>
                  </w:r>
                </w:p>
              </w:tc>
              <w:tc>
                <w:tcPr>
                  <w:tcW w:w="918" w:type="dxa"/>
                </w:tcPr>
                <w:p w14:paraId="4E5F1B2A" w14:textId="77777777" w:rsidR="00646CCF" w:rsidRPr="0093619E" w:rsidRDefault="00646CCF">
                  <w:pPr>
                    <w:cnfStyle w:val="000000000000" w:firstRow="0" w:lastRow="0" w:firstColumn="0" w:lastColumn="0" w:oddVBand="0" w:evenVBand="0" w:oddHBand="0" w:evenHBand="0" w:firstRowFirstColumn="0" w:firstRowLastColumn="0" w:lastRowFirstColumn="0" w:lastRowLastColumn="0"/>
                    <w:rPr>
                      <w:sz w:val="18"/>
                      <w:szCs w:val="18"/>
                    </w:rPr>
                  </w:pPr>
                </w:p>
              </w:tc>
              <w:tc>
                <w:tcPr>
                  <w:tcW w:w="681" w:type="dxa"/>
                </w:tcPr>
                <w:p w14:paraId="31A1EDF4" w14:textId="77777777" w:rsidR="00646CCF" w:rsidRPr="0093619E" w:rsidRDefault="00646CCF">
                  <w:pPr>
                    <w:cnfStyle w:val="000000000000" w:firstRow="0" w:lastRow="0" w:firstColumn="0" w:lastColumn="0" w:oddVBand="0" w:evenVBand="0" w:oddHBand="0" w:evenHBand="0" w:firstRowFirstColumn="0" w:firstRowLastColumn="0" w:lastRowFirstColumn="0" w:lastRowLastColumn="0"/>
                    <w:rPr>
                      <w:sz w:val="18"/>
                      <w:szCs w:val="18"/>
                    </w:rPr>
                  </w:pPr>
                </w:p>
              </w:tc>
              <w:tc>
                <w:tcPr>
                  <w:tcW w:w="1394" w:type="dxa"/>
                </w:tcPr>
                <w:p w14:paraId="2C327F5C" w14:textId="77777777" w:rsidR="00646CCF" w:rsidRPr="0093619E" w:rsidRDefault="00646CCF">
                  <w:pPr>
                    <w:cnfStyle w:val="000000000000" w:firstRow="0" w:lastRow="0" w:firstColumn="0" w:lastColumn="0" w:oddVBand="0" w:evenVBand="0" w:oddHBand="0" w:evenHBand="0" w:firstRowFirstColumn="0" w:firstRowLastColumn="0" w:lastRowFirstColumn="0" w:lastRowLastColumn="0"/>
                    <w:rPr>
                      <w:sz w:val="18"/>
                      <w:szCs w:val="18"/>
                    </w:rPr>
                  </w:pPr>
                </w:p>
              </w:tc>
              <w:tc>
                <w:tcPr>
                  <w:tcW w:w="1128" w:type="dxa"/>
                </w:tcPr>
                <w:p w14:paraId="284CBE78" w14:textId="77777777" w:rsidR="00646CCF" w:rsidRPr="0093619E" w:rsidRDefault="00646CCF">
                  <w:pPr>
                    <w:cnfStyle w:val="000000000000" w:firstRow="0" w:lastRow="0" w:firstColumn="0" w:lastColumn="0" w:oddVBand="0" w:evenVBand="0" w:oddHBand="0" w:evenHBand="0" w:firstRowFirstColumn="0" w:firstRowLastColumn="0" w:lastRowFirstColumn="0" w:lastRowLastColumn="0"/>
                    <w:rPr>
                      <w:sz w:val="18"/>
                      <w:szCs w:val="18"/>
                    </w:rPr>
                  </w:pPr>
                </w:p>
              </w:tc>
            </w:tr>
          </w:tbl>
          <w:p w14:paraId="74D7BB5D" w14:textId="77777777" w:rsidR="00664CB9" w:rsidRPr="00962160" w:rsidRDefault="00664CB9">
            <w:pPr>
              <w:cnfStyle w:val="100000000000" w:firstRow="1" w:lastRow="0" w:firstColumn="0" w:lastColumn="0" w:oddVBand="0" w:evenVBand="0" w:oddHBand="0" w:evenHBand="0" w:firstRowFirstColumn="0" w:firstRowLastColumn="0" w:lastRowFirstColumn="0" w:lastRowLastColumn="0"/>
              <w:rPr>
                <w:b/>
                <w:bCs/>
                <w:color w:val="auto"/>
                <w:highlight w:val="yellow"/>
              </w:rPr>
            </w:pPr>
          </w:p>
        </w:tc>
      </w:tr>
      <w:tr w:rsidR="00942EF0" w:rsidRPr="00962160" w14:paraId="281A5848" w14:textId="77777777" w:rsidTr="00B81B75">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tcPr>
          <w:p w14:paraId="71668BAC" w14:textId="09B0E07E" w:rsidR="000200FC" w:rsidRPr="008972EA" w:rsidRDefault="000200FC" w:rsidP="00664CB9">
            <w:pPr>
              <w:keepNext/>
              <w:rPr>
                <w:rFonts w:ascii="Aptos Narrow" w:hAnsi="Aptos Narrow"/>
                <w:sz w:val="22"/>
                <w:szCs w:val="22"/>
              </w:rPr>
            </w:pPr>
            <w:r w:rsidRPr="008972EA">
              <w:rPr>
                <w:rFonts w:ascii="Aptos Narrow" w:hAnsi="Aptos Narrow"/>
                <w:sz w:val="22"/>
                <w:szCs w:val="22"/>
              </w:rPr>
              <w:t xml:space="preserve">Is a </w:t>
            </w:r>
            <w:r w:rsidR="009221EA">
              <w:rPr>
                <w:rFonts w:ascii="Aptos Narrow" w:hAnsi="Aptos Narrow"/>
                <w:sz w:val="22"/>
                <w:szCs w:val="22"/>
              </w:rPr>
              <w:t>C</w:t>
            </w:r>
            <w:r w:rsidRPr="008972EA">
              <w:rPr>
                <w:rFonts w:ascii="Aptos Narrow" w:hAnsi="Aptos Narrow"/>
                <w:sz w:val="22"/>
                <w:szCs w:val="22"/>
              </w:rPr>
              <w:t>ontingency required</w:t>
            </w:r>
            <w:r w:rsidR="00B0205F">
              <w:rPr>
                <w:rFonts w:ascii="Aptos Narrow" w:hAnsi="Aptos Narrow"/>
                <w:sz w:val="22"/>
                <w:szCs w:val="22"/>
              </w:rPr>
              <w:t xml:space="preserve"> on top of the total funding requested</w:t>
            </w:r>
            <w:r w:rsidRPr="008972EA">
              <w:rPr>
                <w:rFonts w:ascii="Aptos Narrow" w:hAnsi="Aptos Narrow"/>
                <w:sz w:val="22"/>
                <w:szCs w:val="22"/>
              </w:rPr>
              <w:t>?</w:t>
            </w:r>
          </w:p>
        </w:tc>
        <w:tc>
          <w:tcPr>
            <w:tcW w:w="6384" w:type="dxa"/>
            <w:tcBorders>
              <w:top w:val="single" w:sz="4" w:space="0" w:color="auto"/>
              <w:left w:val="single" w:sz="4" w:space="0" w:color="auto"/>
              <w:bottom w:val="single" w:sz="4" w:space="0" w:color="auto"/>
              <w:right w:val="single" w:sz="4" w:space="0" w:color="auto"/>
            </w:tcBorders>
          </w:tcPr>
          <w:p w14:paraId="53A567B4" w14:textId="77777777" w:rsidR="000200FC" w:rsidRDefault="000200FC">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sidRPr="008972EA">
              <w:rPr>
                <w:rFonts w:ascii="Aptos Narrow" w:hAnsi="Aptos Narrow"/>
                <w:sz w:val="22"/>
                <w:szCs w:val="22"/>
              </w:rPr>
              <w:t xml:space="preserve">Yes  </w:t>
            </w:r>
            <w:sdt>
              <w:sdtPr>
                <w:rPr>
                  <w:rFonts w:ascii="Aptos Narrow" w:hAnsi="Aptos Narrow"/>
                  <w:sz w:val="22"/>
                  <w:szCs w:val="22"/>
                </w:rPr>
                <w:id w:val="-1278860934"/>
                <w14:checkbox>
                  <w14:checked w14:val="0"/>
                  <w14:checkedState w14:val="2612" w14:font="MS Gothic"/>
                  <w14:uncheckedState w14:val="2610" w14:font="MS Gothic"/>
                </w14:checkbox>
              </w:sdtPr>
              <w:sdtEndPr/>
              <w:sdtContent>
                <w:r w:rsidRPr="008972EA">
                  <w:rPr>
                    <w:rFonts w:ascii="Aptos Narrow" w:eastAsia="MS Gothic" w:hAnsi="Aptos Narrow"/>
                    <w:sz w:val="22"/>
                    <w:szCs w:val="22"/>
                  </w:rPr>
                  <w:t>☐</w:t>
                </w:r>
              </w:sdtContent>
            </w:sdt>
            <w:proofErr w:type="gramStart"/>
            <w:r w:rsidRPr="008972EA">
              <w:rPr>
                <w:rFonts w:ascii="Aptos Narrow" w:hAnsi="Aptos Narrow"/>
                <w:sz w:val="22"/>
                <w:szCs w:val="22"/>
              </w:rPr>
              <w:t xml:space="preserve"> </w:t>
            </w:r>
            <w:r w:rsidR="008972EA">
              <w:rPr>
                <w:rFonts w:ascii="Aptos Narrow" w:hAnsi="Aptos Narrow"/>
                <w:sz w:val="22"/>
                <w:szCs w:val="22"/>
              </w:rPr>
              <w:t xml:space="preserve">  </w:t>
            </w:r>
            <w:r w:rsidR="00974A13" w:rsidRPr="008972EA">
              <w:rPr>
                <w:rFonts w:ascii="Aptos Narrow" w:hAnsi="Aptos Narrow"/>
                <w:sz w:val="18"/>
                <w:szCs w:val="18"/>
              </w:rPr>
              <w:t>[</w:t>
            </w:r>
            <w:r w:rsidR="008972EA">
              <w:rPr>
                <w:rFonts w:ascii="Aptos Narrow" w:hAnsi="Aptos Narrow"/>
                <w:i/>
                <w:iCs/>
                <w:sz w:val="18"/>
                <w:szCs w:val="18"/>
              </w:rPr>
              <w:t>Amount</w:t>
            </w:r>
            <w:r w:rsidR="008972EA" w:rsidRPr="008972EA">
              <w:rPr>
                <w:rFonts w:ascii="Aptos Narrow" w:hAnsi="Aptos Narrow"/>
                <w:i/>
                <w:iCs/>
                <w:sz w:val="18"/>
                <w:szCs w:val="18"/>
              </w:rPr>
              <w:t>]</w:t>
            </w:r>
            <w:r w:rsidRPr="008972EA">
              <w:rPr>
                <w:rFonts w:ascii="Aptos Narrow" w:hAnsi="Aptos Narrow"/>
                <w:i/>
                <w:iCs/>
                <w:sz w:val="18"/>
                <w:szCs w:val="18"/>
              </w:rPr>
              <w:t xml:space="preserve">   </w:t>
            </w:r>
            <w:proofErr w:type="gramEnd"/>
            <w:r w:rsidRPr="008972EA">
              <w:rPr>
                <w:rFonts w:ascii="Aptos Narrow" w:hAnsi="Aptos Narrow"/>
                <w:i/>
                <w:iCs/>
                <w:sz w:val="18"/>
                <w:szCs w:val="18"/>
              </w:rPr>
              <w:t xml:space="preserve">          </w:t>
            </w:r>
            <w:r w:rsidRPr="008972EA">
              <w:rPr>
                <w:rFonts w:ascii="Aptos Narrow" w:hAnsi="Aptos Narrow"/>
                <w:sz w:val="22"/>
                <w:szCs w:val="22"/>
              </w:rPr>
              <w:t xml:space="preserve">No </w:t>
            </w:r>
            <w:sdt>
              <w:sdtPr>
                <w:rPr>
                  <w:rFonts w:ascii="Aptos Narrow" w:hAnsi="Aptos Narrow"/>
                  <w:sz w:val="22"/>
                  <w:szCs w:val="22"/>
                </w:rPr>
                <w:id w:val="-1813241638"/>
                <w14:checkbox>
                  <w14:checked w14:val="0"/>
                  <w14:checkedState w14:val="2612" w14:font="MS Gothic"/>
                  <w14:uncheckedState w14:val="2610" w14:font="MS Gothic"/>
                </w14:checkbox>
              </w:sdtPr>
              <w:sdtEndPr/>
              <w:sdtContent>
                <w:r w:rsidRPr="008972EA">
                  <w:rPr>
                    <w:rFonts w:ascii="Aptos Narrow" w:eastAsia="MS Gothic" w:hAnsi="Aptos Narrow"/>
                    <w:sz w:val="22"/>
                    <w:szCs w:val="22"/>
                  </w:rPr>
                  <w:t>☐</w:t>
                </w:r>
              </w:sdtContent>
            </w:sdt>
          </w:p>
          <w:p w14:paraId="06092698" w14:textId="7330F500" w:rsidR="00CD2C15" w:rsidRPr="00B0205F" w:rsidRDefault="00940C05">
            <w:pPr>
              <w:cnfStyle w:val="000000000000" w:firstRow="0" w:lastRow="0" w:firstColumn="0" w:lastColumn="0" w:oddVBand="0" w:evenVBand="0" w:oddHBand="0" w:evenHBand="0" w:firstRowFirstColumn="0" w:firstRowLastColumn="0" w:lastRowFirstColumn="0" w:lastRowLastColumn="0"/>
              <w:rPr>
                <w:rFonts w:ascii="Aptos Narrow" w:hAnsi="Aptos Narrow"/>
                <w:i/>
                <w:iCs/>
                <w:sz w:val="22"/>
                <w:szCs w:val="22"/>
              </w:rPr>
            </w:pPr>
            <w:r>
              <w:rPr>
                <w:rFonts w:ascii="Aptos Narrow" w:hAnsi="Aptos Narrow"/>
                <w:i/>
                <w:iCs/>
                <w:sz w:val="22"/>
                <w:szCs w:val="22"/>
              </w:rPr>
              <w:t>Note</w:t>
            </w:r>
            <w:r w:rsidR="00A10F5A">
              <w:rPr>
                <w:rFonts w:ascii="Aptos Narrow" w:hAnsi="Aptos Narrow"/>
                <w:i/>
                <w:iCs/>
                <w:sz w:val="22"/>
                <w:szCs w:val="22"/>
              </w:rPr>
              <w:t>: all</w:t>
            </w:r>
            <w:r>
              <w:rPr>
                <w:rFonts w:ascii="Aptos Narrow" w:hAnsi="Aptos Narrow"/>
                <w:i/>
                <w:iCs/>
                <w:sz w:val="22"/>
                <w:szCs w:val="22"/>
              </w:rPr>
              <w:t xml:space="preserve"> contingencies will need to be accounted for </w:t>
            </w:r>
            <w:r w:rsidR="00A10F5A">
              <w:rPr>
                <w:rFonts w:ascii="Aptos Narrow" w:hAnsi="Aptos Narrow"/>
                <w:i/>
                <w:iCs/>
                <w:sz w:val="22"/>
                <w:szCs w:val="22"/>
              </w:rPr>
              <w:t>appropriately.</w:t>
            </w:r>
          </w:p>
        </w:tc>
      </w:tr>
      <w:tr w:rsidR="00942EF0" w:rsidRPr="00962160" w14:paraId="16C38F33" w14:textId="77777777" w:rsidTr="00B81B75">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tcPr>
          <w:p w14:paraId="64A7F198" w14:textId="3A53ED5E" w:rsidR="00DC1070" w:rsidRPr="008972EA" w:rsidRDefault="00DC1070" w:rsidP="00664CB9">
            <w:pPr>
              <w:keepNext/>
              <w:rPr>
                <w:rFonts w:ascii="Aptos Narrow" w:hAnsi="Aptos Narrow"/>
                <w:sz w:val="22"/>
                <w:szCs w:val="22"/>
              </w:rPr>
            </w:pPr>
            <w:r>
              <w:rPr>
                <w:rFonts w:ascii="Aptos Narrow" w:hAnsi="Aptos Narrow"/>
                <w:sz w:val="22"/>
                <w:szCs w:val="22"/>
              </w:rPr>
              <w:t>Total funding requested</w:t>
            </w:r>
            <w:r w:rsidR="000412CB">
              <w:rPr>
                <w:rFonts w:ascii="Aptos Narrow" w:hAnsi="Aptos Narrow"/>
                <w:sz w:val="22"/>
                <w:szCs w:val="22"/>
              </w:rPr>
              <w:t xml:space="preserve"> from </w:t>
            </w:r>
            <w:r w:rsidR="00C15A84">
              <w:rPr>
                <w:rFonts w:ascii="Aptos Narrow" w:hAnsi="Aptos Narrow"/>
                <w:sz w:val="22"/>
                <w:szCs w:val="22"/>
              </w:rPr>
              <w:t>Program</w:t>
            </w:r>
            <w:r>
              <w:rPr>
                <w:rFonts w:ascii="Aptos Narrow" w:hAnsi="Aptos Narrow"/>
                <w:sz w:val="22"/>
                <w:szCs w:val="22"/>
              </w:rPr>
              <w:t xml:space="preserve"> including contingency (</w:t>
            </w:r>
            <w:r w:rsidR="00940C05">
              <w:rPr>
                <w:rFonts w:ascii="Aptos Narrow" w:hAnsi="Aptos Narrow"/>
                <w:sz w:val="22"/>
                <w:szCs w:val="22"/>
              </w:rPr>
              <w:t>if relevant)</w:t>
            </w:r>
          </w:p>
        </w:tc>
        <w:tc>
          <w:tcPr>
            <w:tcW w:w="6384" w:type="dxa"/>
            <w:tcBorders>
              <w:top w:val="single" w:sz="4" w:space="0" w:color="auto"/>
              <w:left w:val="single" w:sz="4" w:space="0" w:color="auto"/>
              <w:bottom w:val="single" w:sz="4" w:space="0" w:color="auto"/>
              <w:right w:val="single" w:sz="4" w:space="0" w:color="auto"/>
            </w:tcBorders>
          </w:tcPr>
          <w:p w14:paraId="19EC3BEC" w14:textId="06E4C2D5" w:rsidR="00DC1070" w:rsidRPr="008972EA" w:rsidRDefault="00A10F5A">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Pr>
                <w:rFonts w:ascii="Aptos Narrow" w:hAnsi="Aptos Narrow"/>
                <w:sz w:val="22"/>
                <w:szCs w:val="22"/>
              </w:rPr>
              <w:t>$____________</w:t>
            </w:r>
          </w:p>
        </w:tc>
      </w:tr>
      <w:tr w:rsidR="00942EF0" w:rsidRPr="00962160" w14:paraId="4E7D7CAC" w14:textId="77777777" w:rsidTr="00B81B75">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left w:val="single" w:sz="4" w:space="0" w:color="auto"/>
              <w:bottom w:val="single" w:sz="4" w:space="0" w:color="auto"/>
              <w:right w:val="single" w:sz="4" w:space="0" w:color="auto"/>
            </w:tcBorders>
          </w:tcPr>
          <w:p w14:paraId="768321E3" w14:textId="30734ED7" w:rsidR="00C96E59" w:rsidRDefault="00515FAA" w:rsidP="00664CB9">
            <w:pPr>
              <w:keepNext/>
              <w:rPr>
                <w:rFonts w:ascii="Aptos Narrow" w:hAnsi="Aptos Narrow"/>
                <w:b/>
                <w:bCs/>
                <w:sz w:val="22"/>
                <w:szCs w:val="22"/>
              </w:rPr>
            </w:pPr>
            <w:r>
              <w:rPr>
                <w:rFonts w:ascii="Aptos Narrow" w:hAnsi="Aptos Narrow"/>
                <w:sz w:val="22"/>
                <w:szCs w:val="22"/>
              </w:rPr>
              <w:t>In-kind support</w:t>
            </w:r>
          </w:p>
          <w:p w14:paraId="1E121FD9" w14:textId="0FFAB979" w:rsidR="002262BC" w:rsidRPr="008972EA" w:rsidRDefault="00DB16FE" w:rsidP="00664CB9">
            <w:pPr>
              <w:keepNext/>
              <w:rPr>
                <w:rFonts w:ascii="Aptos Narrow" w:hAnsi="Aptos Narrow"/>
                <w:sz w:val="22"/>
                <w:szCs w:val="22"/>
              </w:rPr>
            </w:pPr>
            <w:r>
              <w:rPr>
                <w:rFonts w:ascii="Aptos Narrow" w:hAnsi="Aptos Narrow"/>
                <w:sz w:val="22"/>
                <w:szCs w:val="22"/>
              </w:rPr>
              <w:t xml:space="preserve">(for further guidance see: </w:t>
            </w:r>
            <w:hyperlink r:id="rId39" w:history="1">
              <w:r w:rsidRPr="00DB16FE">
                <w:rPr>
                  <w:rStyle w:val="Hyperlink"/>
                  <w:rFonts w:ascii="Aptos Narrow" w:hAnsi="Aptos Narrow"/>
                  <w:sz w:val="22"/>
                  <w:szCs w:val="22"/>
                </w:rPr>
                <w:t>Grants - understanding in-kind contributions | vic.gov.au</w:t>
              </w:r>
            </w:hyperlink>
            <w:r w:rsidR="0041621C">
              <w:rPr>
                <w:rFonts w:ascii="Aptos Narrow" w:hAnsi="Aptos Narrow"/>
                <w:sz w:val="22"/>
                <w:szCs w:val="22"/>
              </w:rPr>
              <w:t>)</w:t>
            </w:r>
          </w:p>
        </w:tc>
        <w:tc>
          <w:tcPr>
            <w:tcW w:w="6384" w:type="dxa"/>
            <w:tcBorders>
              <w:top w:val="single" w:sz="4" w:space="0" w:color="auto"/>
              <w:left w:val="single" w:sz="4" w:space="0" w:color="auto"/>
              <w:bottom w:val="single" w:sz="4" w:space="0" w:color="auto"/>
              <w:right w:val="single" w:sz="4" w:space="0" w:color="auto"/>
            </w:tcBorders>
          </w:tcPr>
          <w:p w14:paraId="16CC53E9" w14:textId="0D4C321F" w:rsidR="006C7082" w:rsidRDefault="006C7082" w:rsidP="006C7082">
            <w:pPr>
              <w:cnfStyle w:val="000000000000" w:firstRow="0" w:lastRow="0" w:firstColumn="0" w:lastColumn="0" w:oddVBand="0" w:evenVBand="0" w:oddHBand="0" w:evenHBand="0" w:firstRowFirstColumn="0" w:firstRowLastColumn="0" w:lastRowFirstColumn="0" w:lastRowLastColumn="0"/>
              <w:rPr>
                <w:rFonts w:ascii="Aptos Narrow" w:hAnsi="Aptos Narrow"/>
                <w:i/>
                <w:iCs/>
                <w:sz w:val="18"/>
                <w:szCs w:val="18"/>
              </w:rPr>
            </w:pPr>
            <w:r w:rsidRPr="00140C96">
              <w:rPr>
                <w:rFonts w:ascii="Aptos Narrow" w:hAnsi="Aptos Narrow"/>
                <w:b/>
                <w:bCs/>
                <w:sz w:val="22"/>
                <w:szCs w:val="22"/>
              </w:rPr>
              <w:t>Yes</w:t>
            </w:r>
            <w:r w:rsidRPr="008972EA">
              <w:rPr>
                <w:rFonts w:ascii="Aptos Narrow" w:hAnsi="Aptos Narrow"/>
                <w:sz w:val="22"/>
                <w:szCs w:val="22"/>
              </w:rPr>
              <w:t xml:space="preserve">  </w:t>
            </w:r>
            <w:sdt>
              <w:sdtPr>
                <w:rPr>
                  <w:rFonts w:ascii="Aptos Narrow" w:hAnsi="Aptos Narrow"/>
                  <w:sz w:val="22"/>
                  <w:szCs w:val="22"/>
                </w:rPr>
                <w:id w:val="-1111126291"/>
                <w14:checkbox>
                  <w14:checked w14:val="0"/>
                  <w14:checkedState w14:val="2612" w14:font="MS Gothic"/>
                  <w14:uncheckedState w14:val="2610" w14:font="MS Gothic"/>
                </w14:checkbox>
              </w:sdtPr>
              <w:sdtEndPr/>
              <w:sdtContent>
                <w:r w:rsidRPr="008972EA">
                  <w:rPr>
                    <w:rFonts w:ascii="Aptos Narrow" w:eastAsia="MS Gothic" w:hAnsi="Aptos Narrow"/>
                    <w:sz w:val="22"/>
                    <w:szCs w:val="22"/>
                  </w:rPr>
                  <w:t>☐</w:t>
                </w:r>
              </w:sdtContent>
            </w:sdt>
            <w:proofErr w:type="gramStart"/>
            <w:r w:rsidRPr="008972EA">
              <w:rPr>
                <w:rFonts w:ascii="Aptos Narrow" w:hAnsi="Aptos Narrow"/>
                <w:sz w:val="22"/>
                <w:szCs w:val="22"/>
              </w:rPr>
              <w:t xml:space="preserve"> </w:t>
            </w:r>
            <w:r>
              <w:rPr>
                <w:rFonts w:ascii="Aptos Narrow" w:hAnsi="Aptos Narrow"/>
                <w:sz w:val="22"/>
                <w:szCs w:val="22"/>
              </w:rPr>
              <w:t xml:space="preserve">  </w:t>
            </w:r>
            <w:r w:rsidRPr="008972EA">
              <w:rPr>
                <w:rFonts w:ascii="Aptos Narrow" w:hAnsi="Aptos Narrow"/>
                <w:sz w:val="18"/>
                <w:szCs w:val="18"/>
              </w:rPr>
              <w:t>[</w:t>
            </w:r>
            <w:proofErr w:type="gramEnd"/>
            <w:r>
              <w:rPr>
                <w:rFonts w:ascii="Aptos Narrow" w:hAnsi="Aptos Narrow"/>
                <w:i/>
                <w:iCs/>
                <w:sz w:val="18"/>
                <w:szCs w:val="18"/>
              </w:rPr>
              <w:t>ENTER NUMBER OF VOLUNTEERS</w:t>
            </w:r>
            <w:r w:rsidRPr="008972EA">
              <w:rPr>
                <w:rFonts w:ascii="Aptos Narrow" w:hAnsi="Aptos Narrow"/>
                <w:i/>
                <w:iCs/>
                <w:sz w:val="18"/>
                <w:szCs w:val="18"/>
              </w:rPr>
              <w:t xml:space="preserve">]     </w:t>
            </w:r>
          </w:p>
          <w:p w14:paraId="10E71F5F" w14:textId="0B908401" w:rsidR="00ED029F" w:rsidRDefault="006C7082" w:rsidP="006C7082">
            <w:pPr>
              <w:cnfStyle w:val="000000000000" w:firstRow="0" w:lastRow="0" w:firstColumn="0" w:lastColumn="0" w:oddVBand="0" w:evenVBand="0" w:oddHBand="0" w:evenHBand="0" w:firstRowFirstColumn="0" w:firstRowLastColumn="0" w:lastRowFirstColumn="0" w:lastRowLastColumn="0"/>
              <w:rPr>
                <w:rFonts w:ascii="Aptos Narrow" w:hAnsi="Aptos Narrow"/>
                <w:i/>
                <w:iCs/>
                <w:sz w:val="18"/>
                <w:szCs w:val="18"/>
              </w:rPr>
            </w:pPr>
            <w:r>
              <w:rPr>
                <w:rFonts w:ascii="Aptos Narrow" w:hAnsi="Aptos Narrow"/>
                <w:i/>
                <w:iCs/>
                <w:sz w:val="18"/>
                <w:szCs w:val="18"/>
              </w:rPr>
              <w:t xml:space="preserve">                     [ENTER NUMBER OF HOURS]</w:t>
            </w:r>
          </w:p>
          <w:p w14:paraId="759238AB" w14:textId="3BF30760" w:rsidR="003829D0" w:rsidRDefault="003829D0" w:rsidP="006C7082">
            <w:pPr>
              <w:cnfStyle w:val="000000000000" w:firstRow="0" w:lastRow="0" w:firstColumn="0" w:lastColumn="0" w:oddVBand="0" w:evenVBand="0" w:oddHBand="0" w:evenHBand="0" w:firstRowFirstColumn="0" w:firstRowLastColumn="0" w:lastRowFirstColumn="0" w:lastRowLastColumn="0"/>
              <w:rPr>
                <w:rFonts w:ascii="Aptos Narrow" w:hAnsi="Aptos Narrow"/>
                <w:i/>
                <w:iCs/>
                <w:sz w:val="18"/>
                <w:szCs w:val="18"/>
              </w:rPr>
            </w:pPr>
            <w:r>
              <w:rPr>
                <w:rFonts w:ascii="Aptos Narrow" w:hAnsi="Aptos Narrow"/>
                <w:i/>
                <w:iCs/>
                <w:sz w:val="18"/>
                <w:szCs w:val="18"/>
              </w:rPr>
              <w:t xml:space="preserve">                     [ENTER ADDITIONAL COSTS FOR OTHER ITEMS]</w:t>
            </w:r>
          </w:p>
          <w:p w14:paraId="00A10859" w14:textId="11F56C2D" w:rsidR="00EF59CB" w:rsidRDefault="00EF59CB" w:rsidP="006C7082">
            <w:pPr>
              <w:cnfStyle w:val="000000000000" w:firstRow="0" w:lastRow="0" w:firstColumn="0" w:lastColumn="0" w:oddVBand="0" w:evenVBand="0" w:oddHBand="0" w:evenHBand="0" w:firstRowFirstColumn="0" w:firstRowLastColumn="0" w:lastRowFirstColumn="0" w:lastRowLastColumn="0"/>
              <w:rPr>
                <w:rFonts w:ascii="Aptos Narrow" w:hAnsi="Aptos Narrow"/>
                <w:i/>
                <w:iCs/>
                <w:sz w:val="18"/>
                <w:szCs w:val="18"/>
              </w:rPr>
            </w:pPr>
            <w:r>
              <w:rPr>
                <w:rFonts w:ascii="Aptos Narrow" w:hAnsi="Aptos Narrow"/>
                <w:i/>
                <w:iCs/>
                <w:sz w:val="18"/>
                <w:szCs w:val="18"/>
              </w:rPr>
              <w:t xml:space="preserve">                    [ENTER </w:t>
            </w:r>
            <w:r w:rsidR="00985242">
              <w:rPr>
                <w:rFonts w:ascii="Aptos Narrow" w:hAnsi="Aptos Narrow"/>
                <w:i/>
                <w:iCs/>
                <w:sz w:val="18"/>
                <w:szCs w:val="18"/>
              </w:rPr>
              <w:t xml:space="preserve">TOAL </w:t>
            </w:r>
            <w:r w:rsidR="003829D0">
              <w:rPr>
                <w:rFonts w:ascii="Aptos Narrow" w:hAnsi="Aptos Narrow"/>
                <w:i/>
                <w:iCs/>
                <w:sz w:val="18"/>
                <w:szCs w:val="18"/>
              </w:rPr>
              <w:t>IN KIND</w:t>
            </w:r>
            <w:r>
              <w:rPr>
                <w:rFonts w:ascii="Aptos Narrow" w:hAnsi="Aptos Narrow"/>
                <w:i/>
                <w:iCs/>
                <w:sz w:val="18"/>
                <w:szCs w:val="18"/>
              </w:rPr>
              <w:t xml:space="preserve"> CONTRIBUTION]</w:t>
            </w:r>
          </w:p>
          <w:p w14:paraId="385C783D" w14:textId="38EB5EF1" w:rsidR="00C96E59" w:rsidRPr="008972EA" w:rsidRDefault="008D1048">
            <w:pPr>
              <w:cnfStyle w:val="000000000000" w:firstRow="0" w:lastRow="0" w:firstColumn="0" w:lastColumn="0" w:oddVBand="0" w:evenVBand="0" w:oddHBand="0" w:evenHBand="0" w:firstRowFirstColumn="0" w:firstRowLastColumn="0" w:lastRowFirstColumn="0" w:lastRowLastColumn="0"/>
              <w:rPr>
                <w:rFonts w:ascii="Aptos Narrow" w:hAnsi="Aptos Narrow"/>
                <w:sz w:val="22"/>
                <w:szCs w:val="22"/>
              </w:rPr>
            </w:pPr>
            <w:r>
              <w:rPr>
                <w:rFonts w:ascii="Aptos Narrow" w:hAnsi="Aptos Narrow"/>
                <w:b/>
                <w:bCs/>
                <w:sz w:val="22"/>
                <w:szCs w:val="22"/>
              </w:rPr>
              <w:t>[</w:t>
            </w:r>
            <w:r w:rsidRPr="008D1048">
              <w:rPr>
                <w:rFonts w:ascii="Aptos Narrow" w:hAnsi="Aptos Narrow"/>
                <w:b/>
                <w:bCs/>
                <w:sz w:val="22"/>
                <w:szCs w:val="22"/>
              </w:rPr>
              <w:t>Describe</w:t>
            </w:r>
            <w:r>
              <w:rPr>
                <w:rFonts w:ascii="Aptos Narrow" w:hAnsi="Aptos Narrow"/>
                <w:b/>
                <w:bCs/>
                <w:sz w:val="22"/>
                <w:szCs w:val="22"/>
              </w:rPr>
              <w:t>]</w:t>
            </w:r>
            <w:r>
              <w:rPr>
                <w:rFonts w:ascii="Aptos Narrow" w:hAnsi="Aptos Narrow"/>
                <w:sz w:val="22"/>
                <w:szCs w:val="22"/>
              </w:rPr>
              <w:t xml:space="preserve">: </w:t>
            </w:r>
            <w:r w:rsidRPr="008D1048">
              <w:rPr>
                <w:rFonts w:ascii="Aptos Narrow" w:hAnsi="Aptos Narrow"/>
                <w:i/>
                <w:iCs/>
                <w:sz w:val="22"/>
                <w:szCs w:val="22"/>
              </w:rPr>
              <w:t>e.g. on-ground works, community engagement, information sessions, planning, project management,</w:t>
            </w:r>
            <w:r w:rsidR="007F2288">
              <w:rPr>
                <w:rFonts w:ascii="Aptos Narrow" w:hAnsi="Aptos Narrow"/>
                <w:i/>
                <w:iCs/>
                <w:sz w:val="22"/>
                <w:szCs w:val="22"/>
              </w:rPr>
              <w:t xml:space="preserve"> training,</w:t>
            </w:r>
            <w:r w:rsidRPr="008D1048">
              <w:rPr>
                <w:rFonts w:ascii="Aptos Narrow" w:hAnsi="Aptos Narrow"/>
                <w:i/>
                <w:iCs/>
                <w:sz w:val="22"/>
                <w:szCs w:val="22"/>
              </w:rPr>
              <w:t xml:space="preserve"> donated tools and materials and labour etc).</w:t>
            </w:r>
            <w:r w:rsidRPr="008972EA">
              <w:rPr>
                <w:rFonts w:ascii="Aptos Narrow" w:hAnsi="Aptos Narrow"/>
                <w:sz w:val="22"/>
                <w:szCs w:val="22"/>
              </w:rPr>
              <w:t xml:space="preserve"> </w:t>
            </w:r>
          </w:p>
        </w:tc>
      </w:tr>
      <w:tr w:rsidR="00942EF0" w:rsidRPr="00962160" w14:paraId="6C72F9C0" w14:textId="77777777" w:rsidTr="00B81B75">
        <w:tc>
          <w:tcPr>
            <w:cnfStyle w:val="001000000000" w:firstRow="0" w:lastRow="0" w:firstColumn="1" w:lastColumn="0" w:oddVBand="0" w:evenVBand="0" w:oddHBand="0" w:evenHBand="0" w:firstRowFirstColumn="0" w:firstRowLastColumn="0" w:lastRowFirstColumn="0" w:lastRowLastColumn="0"/>
            <w:tcW w:w="4149" w:type="dxa"/>
            <w:tcBorders>
              <w:top w:val="single" w:sz="4" w:space="0" w:color="auto"/>
            </w:tcBorders>
          </w:tcPr>
          <w:p w14:paraId="5CD42062" w14:textId="0998B416" w:rsidR="00664CB9" w:rsidRPr="008972EA" w:rsidRDefault="008972EA">
            <w:pPr>
              <w:rPr>
                <w:rFonts w:ascii="Aptos Narrow" w:hAnsi="Aptos Narrow"/>
                <w:sz w:val="22"/>
                <w:szCs w:val="22"/>
              </w:rPr>
            </w:pPr>
            <w:r w:rsidRPr="008972EA">
              <w:rPr>
                <w:rFonts w:ascii="Aptos Narrow" w:hAnsi="Aptos Narrow"/>
                <w:sz w:val="22"/>
                <w:szCs w:val="22"/>
              </w:rPr>
              <w:t>Please Review and Sign</w:t>
            </w:r>
            <w:r w:rsidR="000A59E6">
              <w:rPr>
                <w:rFonts w:ascii="Aptos Narrow" w:hAnsi="Aptos Narrow"/>
                <w:sz w:val="22"/>
                <w:szCs w:val="22"/>
              </w:rPr>
              <w:t xml:space="preserve"> </w:t>
            </w:r>
            <w:r w:rsidR="006A5BA0">
              <w:rPr>
                <w:rFonts w:ascii="Aptos Narrow" w:hAnsi="Aptos Narrow"/>
                <w:sz w:val="22"/>
                <w:szCs w:val="22"/>
              </w:rPr>
              <w:t>Acknowledgement</w:t>
            </w:r>
          </w:p>
        </w:tc>
        <w:tc>
          <w:tcPr>
            <w:tcW w:w="6384" w:type="dxa"/>
            <w:tcBorders>
              <w:top w:val="single" w:sz="4" w:space="0" w:color="auto"/>
            </w:tcBorders>
          </w:tcPr>
          <w:p w14:paraId="77D5D7AE" w14:textId="34AB76AA" w:rsidR="007B3440" w:rsidRPr="008972EA" w:rsidRDefault="008972EA">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r w:rsidRPr="008972EA">
              <w:rPr>
                <w:rFonts w:ascii="Aptos Narrow" w:hAnsi="Aptos Narrow"/>
                <w:sz w:val="22"/>
                <w:szCs w:val="22"/>
              </w:rPr>
              <w:t xml:space="preserve">I certify that I am authorised to submit a grant application on behalf of the applicant organisation. </w:t>
            </w:r>
            <w:r w:rsidR="003803E1">
              <w:rPr>
                <w:rFonts w:ascii="Aptos Narrow" w:hAnsi="Aptos Narrow"/>
                <w:sz w:val="22"/>
                <w:szCs w:val="22"/>
              </w:rPr>
              <w:t xml:space="preserve"> </w:t>
            </w:r>
            <w:r w:rsidRPr="008972EA">
              <w:rPr>
                <w:rFonts w:ascii="Aptos Narrow" w:hAnsi="Aptos Narrow"/>
                <w:sz w:val="22"/>
                <w:szCs w:val="22"/>
              </w:rPr>
              <w:t xml:space="preserve">I state that the information in this application and attachments is to the best of my knowledge true and correct. </w:t>
            </w:r>
            <w:r w:rsidRPr="008972EA">
              <w:rPr>
                <w:rFonts w:ascii="Aptos Narrow" w:hAnsi="Aptos Narrow"/>
                <w:sz w:val="22"/>
                <w:szCs w:val="22"/>
              </w:rPr>
              <w:br/>
              <w:t xml:space="preserve">I am aware of my legal obligation to provide true and accurate information.  </w:t>
            </w:r>
            <w:r w:rsidR="003803E1">
              <w:rPr>
                <w:rFonts w:ascii="Aptos Narrow" w:hAnsi="Aptos Narrow"/>
                <w:sz w:val="22"/>
                <w:szCs w:val="22"/>
              </w:rPr>
              <w:t xml:space="preserve"> </w:t>
            </w:r>
            <w:r w:rsidRPr="008972EA">
              <w:rPr>
                <w:rFonts w:ascii="Aptos Narrow" w:hAnsi="Aptos Narrow"/>
                <w:sz w:val="22"/>
                <w:szCs w:val="22"/>
              </w:rPr>
              <w:t xml:space="preserve">I will notify DEECA of any changes to this information and any circumstances that may affect this application. I acknowledge the Privacy Collection Notice.  I understand that DEECA is subject to the Freedom of Information Act 1982 and that if a Freedom of Information request is made, DEECA will consult with the applicant before any decision is made to release the application or supporting documentation. </w:t>
            </w:r>
            <w:r w:rsidR="003803E1">
              <w:rPr>
                <w:rFonts w:ascii="Aptos Narrow" w:hAnsi="Aptos Narrow"/>
                <w:sz w:val="22"/>
                <w:szCs w:val="22"/>
              </w:rPr>
              <w:t xml:space="preserve"> </w:t>
            </w:r>
            <w:r w:rsidRPr="008972EA">
              <w:rPr>
                <w:rFonts w:ascii="Aptos Narrow" w:hAnsi="Aptos Narrow"/>
                <w:sz w:val="22"/>
                <w:szCs w:val="22"/>
              </w:rPr>
              <w:t xml:space="preserve">I understand that this is an application only and may not necessarily result in funding approval. I understand that if this application is successful, that funding will be subject to terms and conditions set out in the Agreement with the Department.  </w:t>
            </w:r>
            <w:r w:rsidR="003803E1">
              <w:rPr>
                <w:rFonts w:ascii="Aptos Narrow" w:hAnsi="Aptos Narrow"/>
                <w:sz w:val="22"/>
                <w:szCs w:val="22"/>
              </w:rPr>
              <w:t xml:space="preserve"> </w:t>
            </w:r>
            <w:r w:rsidRPr="008972EA">
              <w:rPr>
                <w:rFonts w:ascii="Aptos Narrow" w:hAnsi="Aptos Narrow"/>
                <w:sz w:val="22"/>
                <w:szCs w:val="22"/>
              </w:rPr>
              <w:t>I have read and understood the Program Guidelines.</w:t>
            </w:r>
          </w:p>
          <w:p w14:paraId="228563EB" w14:textId="6E2708B5" w:rsidR="007B3440" w:rsidRPr="008972EA" w:rsidRDefault="008972EA">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r w:rsidRPr="008972EA">
              <w:rPr>
                <w:rFonts w:ascii="Aptos Narrow" w:hAnsi="Aptos Narrow"/>
                <w:b/>
                <w:bCs/>
                <w:sz w:val="22"/>
                <w:szCs w:val="22"/>
              </w:rPr>
              <w:t xml:space="preserve">                    </w:t>
            </w:r>
          </w:p>
          <w:p w14:paraId="50EB42EA" w14:textId="7CD150FD" w:rsidR="0093619E" w:rsidRPr="008972EA" w:rsidRDefault="00664CB9">
            <w:pPr>
              <w:cnfStyle w:val="000000000000" w:firstRow="0" w:lastRow="0" w:firstColumn="0" w:lastColumn="0" w:oddVBand="0" w:evenVBand="0" w:oddHBand="0" w:evenHBand="0" w:firstRowFirstColumn="0" w:firstRowLastColumn="0" w:lastRowFirstColumn="0" w:lastRowLastColumn="0"/>
              <w:rPr>
                <w:rFonts w:ascii="Aptos Narrow" w:hAnsi="Aptos Narrow"/>
                <w:b/>
                <w:bCs/>
                <w:sz w:val="22"/>
                <w:szCs w:val="22"/>
              </w:rPr>
            </w:pPr>
            <w:r w:rsidRPr="008972EA">
              <w:rPr>
                <w:rFonts w:ascii="Aptos Narrow" w:hAnsi="Aptos Narrow"/>
                <w:b/>
                <w:bCs/>
                <w:sz w:val="22"/>
                <w:szCs w:val="22"/>
              </w:rPr>
              <w:t>Sign</w:t>
            </w:r>
            <w:r w:rsidR="00C2336C">
              <w:rPr>
                <w:rFonts w:ascii="Aptos Narrow" w:hAnsi="Aptos Narrow"/>
                <w:b/>
                <w:bCs/>
                <w:sz w:val="22"/>
                <w:szCs w:val="22"/>
              </w:rPr>
              <w:t>ed</w:t>
            </w:r>
            <w:r w:rsidRPr="008972EA">
              <w:rPr>
                <w:rFonts w:ascii="Aptos Narrow" w:hAnsi="Aptos Narrow"/>
                <w:b/>
                <w:bCs/>
                <w:sz w:val="22"/>
                <w:szCs w:val="22"/>
              </w:rPr>
              <w:t>:</w:t>
            </w:r>
            <w:r w:rsidR="0093619E" w:rsidRPr="008972EA">
              <w:rPr>
                <w:rFonts w:ascii="Aptos Narrow" w:hAnsi="Aptos Narrow"/>
                <w:b/>
                <w:bCs/>
                <w:sz w:val="22"/>
                <w:szCs w:val="22"/>
              </w:rPr>
              <w:t xml:space="preserve"> ……………………………</w:t>
            </w:r>
            <w:r w:rsidR="00DA3BF9">
              <w:rPr>
                <w:rFonts w:ascii="Aptos Narrow" w:hAnsi="Aptos Narrow"/>
                <w:b/>
                <w:bCs/>
                <w:sz w:val="22"/>
                <w:szCs w:val="22"/>
              </w:rPr>
              <w:t xml:space="preserve"> Name: </w:t>
            </w:r>
            <w:r w:rsidR="0093619E" w:rsidRPr="008972EA">
              <w:rPr>
                <w:rFonts w:ascii="Aptos Narrow" w:hAnsi="Aptos Narrow"/>
                <w:b/>
                <w:bCs/>
                <w:sz w:val="22"/>
                <w:szCs w:val="22"/>
              </w:rPr>
              <w:t>……………………………</w:t>
            </w:r>
          </w:p>
        </w:tc>
      </w:tr>
    </w:tbl>
    <w:p w14:paraId="31ABADBA" w14:textId="754C0859" w:rsidR="0056251F" w:rsidRPr="00A34542" w:rsidRDefault="00A34542" w:rsidP="00A34542">
      <w:pPr>
        <w:pStyle w:val="Heading2"/>
      </w:pPr>
      <w:bookmarkStart w:id="21" w:name="_SECTION_5:_SUPPORTING"/>
      <w:bookmarkStart w:id="22" w:name="_Toc199935239"/>
      <w:bookmarkEnd w:id="21"/>
      <w:r w:rsidRPr="005611A5">
        <w:t xml:space="preserve">SECTION </w:t>
      </w:r>
      <w:r>
        <w:t>5</w:t>
      </w:r>
      <w:r w:rsidRPr="005611A5">
        <w:t xml:space="preserve">: </w:t>
      </w:r>
      <w:r w:rsidR="00854AA1" w:rsidRPr="00A34542">
        <w:t>SUPPORTING INFORMATION</w:t>
      </w:r>
      <w:bookmarkEnd w:id="22"/>
    </w:p>
    <w:p w14:paraId="22347A6F" w14:textId="7A84F082" w:rsidR="0056251F" w:rsidRPr="009B37A8" w:rsidRDefault="0056251F" w:rsidP="0056251F">
      <w:pPr>
        <w:pStyle w:val="BoldBodyText"/>
        <w:rPr>
          <w:bCs w:val="0"/>
        </w:rPr>
      </w:pPr>
      <w:r w:rsidRPr="009B37A8">
        <w:rPr>
          <w:bCs w:val="0"/>
        </w:rPr>
        <w:t xml:space="preserve"> </w:t>
      </w:r>
      <w:r w:rsidRPr="003C3CE7">
        <w:rPr>
          <w:rFonts w:ascii="Aptos Narrow" w:hAnsi="Aptos Narrow"/>
          <w:bCs w:val="0"/>
          <w:i/>
          <w:iCs/>
        </w:rPr>
        <w:t>(</w:t>
      </w:r>
      <w:r w:rsidR="003C3CE7">
        <w:rPr>
          <w:rFonts w:ascii="Aptos Narrow" w:hAnsi="Aptos Narrow"/>
          <w:bCs w:val="0"/>
          <w:i/>
          <w:iCs/>
        </w:rPr>
        <w:t xml:space="preserve">e.g. </w:t>
      </w:r>
      <w:r w:rsidR="00F92A94" w:rsidRPr="003C3CE7">
        <w:rPr>
          <w:rFonts w:ascii="Aptos Narrow" w:hAnsi="Aptos Narrow"/>
          <w:bCs w:val="0"/>
          <w:i/>
          <w:iCs/>
        </w:rPr>
        <w:t xml:space="preserve">Access </w:t>
      </w:r>
      <w:r w:rsidR="00D37080">
        <w:rPr>
          <w:rFonts w:ascii="Aptos Narrow" w:hAnsi="Aptos Narrow"/>
          <w:bCs w:val="0"/>
          <w:i/>
          <w:iCs/>
        </w:rPr>
        <w:t>c</w:t>
      </w:r>
      <w:r w:rsidR="00F92A94" w:rsidRPr="003C3CE7">
        <w:rPr>
          <w:rFonts w:ascii="Aptos Narrow" w:hAnsi="Aptos Narrow"/>
          <w:bCs w:val="0"/>
          <w:i/>
          <w:iCs/>
        </w:rPr>
        <w:t xml:space="preserve">onsultant </w:t>
      </w:r>
      <w:r w:rsidR="00D37080">
        <w:rPr>
          <w:rFonts w:ascii="Aptos Narrow" w:hAnsi="Aptos Narrow"/>
          <w:bCs w:val="0"/>
          <w:i/>
          <w:iCs/>
        </w:rPr>
        <w:t>a</w:t>
      </w:r>
      <w:r w:rsidR="00F92A94" w:rsidRPr="003C3CE7">
        <w:rPr>
          <w:rFonts w:ascii="Aptos Narrow" w:hAnsi="Aptos Narrow"/>
          <w:bCs w:val="0"/>
          <w:i/>
          <w:iCs/>
        </w:rPr>
        <w:t xml:space="preserve">dvice, </w:t>
      </w:r>
      <w:r w:rsidR="00D37080">
        <w:rPr>
          <w:rFonts w:ascii="Aptos Narrow" w:hAnsi="Aptos Narrow"/>
          <w:bCs w:val="0"/>
          <w:i/>
          <w:iCs/>
        </w:rPr>
        <w:t>c</w:t>
      </w:r>
      <w:r w:rsidR="00F92A94" w:rsidRPr="003C3CE7">
        <w:rPr>
          <w:rFonts w:ascii="Aptos Narrow" w:hAnsi="Aptos Narrow"/>
          <w:bCs w:val="0"/>
          <w:i/>
          <w:iCs/>
        </w:rPr>
        <w:t xml:space="preserve">ouncil feedback, </w:t>
      </w:r>
      <w:r w:rsidR="00D37080">
        <w:rPr>
          <w:rFonts w:ascii="Aptos Narrow" w:hAnsi="Aptos Narrow"/>
          <w:bCs w:val="0"/>
          <w:i/>
          <w:iCs/>
        </w:rPr>
        <w:t>p</w:t>
      </w:r>
      <w:r w:rsidR="0093619E" w:rsidRPr="003C3CE7">
        <w:rPr>
          <w:rFonts w:ascii="Aptos Narrow" w:hAnsi="Aptos Narrow"/>
          <w:bCs w:val="0"/>
          <w:i/>
          <w:iCs/>
        </w:rPr>
        <w:t xml:space="preserve">ermits, </w:t>
      </w:r>
      <w:r w:rsidR="003E3089">
        <w:rPr>
          <w:rFonts w:ascii="Aptos Narrow" w:hAnsi="Aptos Narrow"/>
          <w:bCs w:val="0"/>
          <w:i/>
          <w:iCs/>
        </w:rPr>
        <w:t xml:space="preserve">consents, </w:t>
      </w:r>
      <w:r w:rsidRPr="003C3CE7">
        <w:rPr>
          <w:rFonts w:ascii="Aptos Narrow" w:hAnsi="Aptos Narrow"/>
          <w:bCs w:val="0"/>
          <w:i/>
          <w:iCs/>
        </w:rPr>
        <w:t>quotes, photos</w:t>
      </w:r>
      <w:r w:rsidR="0093619E" w:rsidRPr="003C3CE7">
        <w:rPr>
          <w:rFonts w:ascii="Aptos Narrow" w:hAnsi="Aptos Narrow"/>
          <w:bCs w:val="0"/>
          <w:i/>
          <w:iCs/>
        </w:rPr>
        <w:t>, map</w:t>
      </w:r>
      <w:r w:rsidR="009B37A8" w:rsidRPr="003C3CE7">
        <w:rPr>
          <w:rFonts w:ascii="Aptos Narrow" w:hAnsi="Aptos Narrow"/>
          <w:bCs w:val="0"/>
          <w:i/>
          <w:iCs/>
        </w:rPr>
        <w:t>, project plan</w:t>
      </w:r>
      <w:r w:rsidR="00F92A94" w:rsidRPr="003C3CE7">
        <w:rPr>
          <w:rFonts w:ascii="Aptos Narrow" w:hAnsi="Aptos Narrow"/>
          <w:bCs w:val="0"/>
          <w:i/>
          <w:iCs/>
        </w:rPr>
        <w:t xml:space="preserve">, </w:t>
      </w:r>
      <w:r w:rsidR="003C3CE7" w:rsidRPr="003C3CE7">
        <w:rPr>
          <w:rFonts w:ascii="Aptos Narrow" w:hAnsi="Aptos Narrow"/>
          <w:bCs w:val="0"/>
          <w:i/>
          <w:iCs/>
        </w:rPr>
        <w:t>technical designs</w:t>
      </w:r>
      <w:r w:rsidR="003E3089">
        <w:rPr>
          <w:rFonts w:ascii="Aptos Narrow" w:hAnsi="Aptos Narrow"/>
          <w:bCs w:val="0"/>
          <w:i/>
          <w:iCs/>
        </w:rPr>
        <w:t xml:space="preserve">, </w:t>
      </w:r>
      <w:r w:rsidR="006A3C6B">
        <w:rPr>
          <w:rFonts w:ascii="Aptos Narrow" w:hAnsi="Aptos Narrow"/>
          <w:bCs w:val="0"/>
          <w:i/>
          <w:iCs/>
        </w:rPr>
        <w:t xml:space="preserve">Gantt chart, </w:t>
      </w:r>
      <w:r w:rsidR="003C3CE7" w:rsidRPr="003C3CE7">
        <w:rPr>
          <w:rFonts w:ascii="Aptos Narrow" w:hAnsi="Aptos Narrow"/>
          <w:bCs w:val="0"/>
          <w:i/>
          <w:iCs/>
        </w:rPr>
        <w:t>and</w:t>
      </w:r>
      <w:r w:rsidR="00D37080">
        <w:rPr>
          <w:rFonts w:ascii="Aptos Narrow" w:hAnsi="Aptos Narrow"/>
          <w:bCs w:val="0"/>
          <w:i/>
          <w:iCs/>
        </w:rPr>
        <w:t xml:space="preserve"> other</w:t>
      </w:r>
      <w:r w:rsidR="003C3CE7" w:rsidRPr="003C3CE7">
        <w:rPr>
          <w:rFonts w:ascii="Aptos Narrow" w:hAnsi="Aptos Narrow"/>
          <w:bCs w:val="0"/>
          <w:i/>
          <w:iCs/>
        </w:rPr>
        <w:t xml:space="preserve"> details</w:t>
      </w:r>
      <w:r w:rsidRPr="003C3CE7">
        <w:rPr>
          <w:rFonts w:ascii="Aptos Narrow" w:hAnsi="Aptos Narrow"/>
          <w:bCs w:val="0"/>
          <w:i/>
          <w:iCs/>
        </w:rPr>
        <w:t>): -</w:t>
      </w:r>
    </w:p>
    <w:p w14:paraId="10247BA1" w14:textId="206A4C2B" w:rsidR="0056251F" w:rsidRDefault="00B0672E" w:rsidP="0027605F">
      <w:pPr>
        <w:pStyle w:val="BoldBodyText"/>
        <w:rPr>
          <w:b/>
        </w:rPr>
      </w:pPr>
      <w:r>
        <w:rPr>
          <w:b/>
        </w:rPr>
        <w:t>(</w:t>
      </w:r>
      <w:r w:rsidR="00A272F1">
        <w:rPr>
          <w:b/>
        </w:rPr>
        <w:t>Please l</w:t>
      </w:r>
      <w:r w:rsidR="00565369">
        <w:rPr>
          <w:b/>
        </w:rPr>
        <w:t xml:space="preserve">ist what has been </w:t>
      </w:r>
      <w:r w:rsidR="00983F4C">
        <w:rPr>
          <w:b/>
        </w:rPr>
        <w:t>s</w:t>
      </w:r>
      <w:r w:rsidR="00A272F1">
        <w:rPr>
          <w:b/>
        </w:rPr>
        <w:t>ourced and</w:t>
      </w:r>
      <w:r>
        <w:rPr>
          <w:b/>
        </w:rPr>
        <w:t xml:space="preserve"> </w:t>
      </w:r>
      <w:r w:rsidR="00565369">
        <w:rPr>
          <w:b/>
        </w:rPr>
        <w:t>include as attachments</w:t>
      </w:r>
      <w:r>
        <w:rPr>
          <w:b/>
        </w:rPr>
        <w:t xml:space="preserve"> to the email </w:t>
      </w:r>
      <w:r w:rsidR="00565369">
        <w:rPr>
          <w:b/>
        </w:rPr>
        <w:t>with this form)</w:t>
      </w:r>
    </w:p>
    <w:p w14:paraId="6E4D7D20" w14:textId="08D6BC81" w:rsidR="00A272F1" w:rsidRDefault="00A272F1" w:rsidP="00A272F1">
      <w:pPr>
        <w:pStyle w:val="BoldBodyText"/>
        <w:numPr>
          <w:ilvl w:val="0"/>
          <w:numId w:val="32"/>
        </w:numPr>
        <w:rPr>
          <w:b/>
        </w:rPr>
      </w:pPr>
    </w:p>
    <w:p w14:paraId="4A6A8DD9" w14:textId="024AC0E5" w:rsidR="00A272F1" w:rsidRDefault="00A272F1" w:rsidP="00A272F1">
      <w:pPr>
        <w:pStyle w:val="BoldBodyText"/>
        <w:numPr>
          <w:ilvl w:val="0"/>
          <w:numId w:val="32"/>
        </w:numPr>
        <w:rPr>
          <w:b/>
        </w:rPr>
      </w:pPr>
    </w:p>
    <w:p w14:paraId="12E99F13" w14:textId="5CD569DA" w:rsidR="00A272F1" w:rsidRDefault="00A272F1" w:rsidP="00A272F1">
      <w:pPr>
        <w:pStyle w:val="BoldBodyText"/>
        <w:numPr>
          <w:ilvl w:val="0"/>
          <w:numId w:val="32"/>
        </w:numPr>
        <w:rPr>
          <w:b/>
        </w:rPr>
      </w:pPr>
    </w:p>
    <w:p w14:paraId="7D148BCA" w14:textId="02BB0C59" w:rsidR="00A272F1" w:rsidRDefault="00A272F1" w:rsidP="00A272F1">
      <w:pPr>
        <w:pStyle w:val="BoldBodyText"/>
        <w:numPr>
          <w:ilvl w:val="0"/>
          <w:numId w:val="32"/>
        </w:numPr>
        <w:rPr>
          <w:b/>
        </w:rPr>
      </w:pPr>
    </w:p>
    <w:p w14:paraId="639E3ADA" w14:textId="35651A9F" w:rsidR="00A272F1" w:rsidRDefault="00A272F1" w:rsidP="00A272F1">
      <w:pPr>
        <w:pStyle w:val="BoldBodyText"/>
        <w:numPr>
          <w:ilvl w:val="0"/>
          <w:numId w:val="32"/>
        </w:numPr>
        <w:rPr>
          <w:b/>
        </w:rPr>
      </w:pPr>
    </w:p>
    <w:p w14:paraId="411BA2B1" w14:textId="55DA5E6B" w:rsidR="00A272F1" w:rsidRDefault="00A272F1" w:rsidP="00A272F1">
      <w:pPr>
        <w:pStyle w:val="BoldBodyText"/>
        <w:numPr>
          <w:ilvl w:val="0"/>
          <w:numId w:val="32"/>
        </w:numPr>
        <w:rPr>
          <w:b/>
        </w:rPr>
      </w:pPr>
    </w:p>
    <w:p w14:paraId="2810EFD9" w14:textId="013B2A82" w:rsidR="00A272F1" w:rsidRDefault="00A272F1" w:rsidP="00A272F1">
      <w:pPr>
        <w:pStyle w:val="BoldBodyText"/>
        <w:numPr>
          <w:ilvl w:val="0"/>
          <w:numId w:val="32"/>
        </w:numPr>
        <w:rPr>
          <w:b/>
        </w:rPr>
      </w:pPr>
    </w:p>
    <w:p w14:paraId="6F2037CA" w14:textId="4BD326AA" w:rsidR="00A272F1" w:rsidRDefault="00A272F1" w:rsidP="00A272F1">
      <w:pPr>
        <w:pStyle w:val="BoldBodyText"/>
        <w:rPr>
          <w:b/>
        </w:rPr>
      </w:pPr>
    </w:p>
    <w:p w14:paraId="52BB6B86" w14:textId="77777777" w:rsidR="001478D0" w:rsidRPr="00A272F1" w:rsidRDefault="001478D0" w:rsidP="00A272F1">
      <w:pPr>
        <w:pStyle w:val="BoldBodyText"/>
        <w:rPr>
          <w:b/>
        </w:rPr>
      </w:pPr>
    </w:p>
    <w:sectPr w:rsidR="001478D0" w:rsidRPr="00A272F1" w:rsidSect="007425C9">
      <w:headerReference w:type="default" r:id="rId40"/>
      <w:footerReference w:type="even" r:id="rId41"/>
      <w:footerReference w:type="default" r:id="rId42"/>
      <w:footerReference w:type="first" r:id="rId4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5266" w14:textId="77777777" w:rsidR="00660DB6" w:rsidRDefault="00660DB6" w:rsidP="00CD157B">
      <w:pPr>
        <w:pStyle w:val="NoSpacing"/>
      </w:pPr>
    </w:p>
    <w:p w14:paraId="3F02D6A4" w14:textId="77777777" w:rsidR="00660DB6" w:rsidRDefault="00660DB6"/>
  </w:endnote>
  <w:endnote w:type="continuationSeparator" w:id="0">
    <w:p w14:paraId="402FC426" w14:textId="77777777" w:rsidR="00660DB6" w:rsidRDefault="00660DB6" w:rsidP="00CD157B">
      <w:pPr>
        <w:pStyle w:val="NoSpacing"/>
      </w:pPr>
    </w:p>
    <w:p w14:paraId="0384B7DB" w14:textId="77777777" w:rsidR="00660DB6" w:rsidRDefault="00660DB6"/>
  </w:endnote>
  <w:endnote w:type="continuationNotice" w:id="1">
    <w:p w14:paraId="030BD1CD" w14:textId="77777777" w:rsidR="00660DB6" w:rsidRDefault="00660DB6" w:rsidP="00CD157B">
      <w:pPr>
        <w:pStyle w:val="NoSpacing"/>
      </w:pPr>
    </w:p>
    <w:p w14:paraId="777C4CBB" w14:textId="77777777" w:rsidR="00660DB6" w:rsidRDefault="0066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04E7D" w14:paraId="2EA699DB" w14:textId="77777777">
      <w:trPr>
        <w:trHeight w:val="397"/>
      </w:trPr>
      <w:tc>
        <w:tcPr>
          <w:tcW w:w="340" w:type="dxa"/>
        </w:tcPr>
        <w:p w14:paraId="14A70E9F" w14:textId="77777777" w:rsidR="00204E7D" w:rsidRPr="00D55628" w:rsidRDefault="00204E7D" w:rsidP="00204E7D">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67E8AA33" w14:textId="0ACDFD4B" w:rsidR="00204E7D" w:rsidRDefault="000D5013" w:rsidP="00204E7D">
          <w:pPr>
            <w:pStyle w:val="FooterEven"/>
          </w:pPr>
          <w:r>
            <w:t>Committee of Management</w:t>
          </w:r>
        </w:p>
        <w:p w14:paraId="63D64875" w14:textId="6F0CE6BC" w:rsidR="00204E7D" w:rsidRPr="00810C40" w:rsidRDefault="0054260F" w:rsidP="00204E7D">
          <w:pPr>
            <w:pStyle w:val="FooterEven"/>
          </w:pPr>
          <w:r>
            <w:t>Draft Proposal information</w:t>
          </w:r>
        </w:p>
      </w:tc>
    </w:tr>
  </w:tbl>
  <w:p w14:paraId="486928DF" w14:textId="77777777" w:rsidR="002B4871" w:rsidRDefault="002B4871">
    <w:pPr>
      <w:pStyle w:val="Footer"/>
    </w:pPr>
    <w:r>
      <w:rPr>
        <w:noProof/>
      </w:rPr>
      <mc:AlternateContent>
        <mc:Choice Requires="wps">
          <w:drawing>
            <wp:anchor distT="0" distB="0" distL="0" distR="0" simplePos="0" relativeHeight="251658247" behindDoc="0" locked="0" layoutInCell="1" allowOverlap="1" wp14:anchorId="16A3CA84" wp14:editId="249CD9C2">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52D9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3CA84" id="_x0000_t202" coordsize="21600,21600" o:spt="202" path="m,l,21600r21600,l21600,xe">
              <v:stroke joinstyle="miter"/>
              <v:path gradientshapeok="t" o:connecttype="rect"/>
            </v:shapetype>
            <v:shape id="Text Box 35" o:spid="_x0000_s1026"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4D52D9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04E7D" w14:paraId="0FFD6AD1" w14:textId="77777777">
      <w:trPr>
        <w:trHeight w:val="397"/>
      </w:trPr>
      <w:tc>
        <w:tcPr>
          <w:tcW w:w="9071" w:type="dxa"/>
        </w:tcPr>
        <w:p w14:paraId="2CBF894B" w14:textId="4F23B7CC" w:rsidR="00204E7D" w:rsidRDefault="00D16E24" w:rsidP="00204E7D">
          <w:pPr>
            <w:pStyle w:val="FooterOdd"/>
          </w:pPr>
          <w:r>
            <w:t>Committee of Management</w:t>
          </w:r>
        </w:p>
        <w:p w14:paraId="4B02CDEC" w14:textId="17F68381" w:rsidR="00204E7D" w:rsidRPr="00CB1FB7" w:rsidRDefault="0054260F" w:rsidP="00204E7D">
          <w:pPr>
            <w:pStyle w:val="FooterOdd"/>
            <w:rPr>
              <w:b/>
            </w:rPr>
          </w:pPr>
          <w:r>
            <w:t>Draft Proposal Information</w:t>
          </w:r>
        </w:p>
      </w:tc>
      <w:tc>
        <w:tcPr>
          <w:tcW w:w="340" w:type="dxa"/>
        </w:tcPr>
        <w:p w14:paraId="45A2C21B" w14:textId="77777777" w:rsidR="00204E7D" w:rsidRPr="00D55628" w:rsidRDefault="00204E7D" w:rsidP="00204E7D">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7F781B6" w14:textId="77777777" w:rsidR="002B4871" w:rsidRDefault="002B4871">
    <w:pPr>
      <w:pStyle w:val="Footer"/>
    </w:pPr>
    <w:r>
      <w:rPr>
        <w:noProof/>
      </w:rPr>
      <mc:AlternateContent>
        <mc:Choice Requires="wps">
          <w:drawing>
            <wp:anchor distT="0" distB="0" distL="0" distR="0" simplePos="0" relativeHeight="251658248" behindDoc="0" locked="0" layoutInCell="1" allowOverlap="1" wp14:anchorId="305ABCF9" wp14:editId="2410599A">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E6B80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ABCF9" id="_x0000_t202" coordsize="21600,21600" o:spt="202" path="m,l,21600r21600,l21600,xe">
              <v:stroke joinstyle="miter"/>
              <v:path gradientshapeok="t" o:connecttype="rect"/>
            </v:shapetype>
            <v:shape id="Text Box 40" o:spid="_x0000_s1027"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3E6B80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780F" w14:textId="77777777" w:rsidR="002B4871" w:rsidRDefault="002B4871">
    <w:pPr>
      <w:pStyle w:val="Footer"/>
    </w:pPr>
    <w:r>
      <w:rPr>
        <w:noProof/>
      </w:rPr>
      <mc:AlternateContent>
        <mc:Choice Requires="wps">
          <w:drawing>
            <wp:anchor distT="0" distB="0" distL="0" distR="0" simplePos="0" relativeHeight="251658246" behindDoc="0" locked="0" layoutInCell="1" allowOverlap="1" wp14:anchorId="224A24D1" wp14:editId="11731E6D">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AFF6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A24D1"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86AFF6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A804" w14:textId="77777777" w:rsidR="00660DB6" w:rsidRPr="0056073C" w:rsidRDefault="00660DB6" w:rsidP="005D764F">
      <w:pPr>
        <w:pStyle w:val="FootnoteSeparator"/>
      </w:pPr>
    </w:p>
    <w:p w14:paraId="74F67C43" w14:textId="77777777" w:rsidR="00660DB6" w:rsidRDefault="00660DB6"/>
  </w:footnote>
  <w:footnote w:type="continuationSeparator" w:id="0">
    <w:p w14:paraId="31EA1A6A" w14:textId="77777777" w:rsidR="00660DB6" w:rsidRPr="00CA30B7" w:rsidRDefault="00660DB6" w:rsidP="006D5A90">
      <w:pPr>
        <w:rPr>
          <w:lang w:val="en-US"/>
        </w:rPr>
      </w:pPr>
      <w:r w:rsidRPr="00CA30B7">
        <w:rPr>
          <w:lang w:val="en-US"/>
        </w:rPr>
        <w:t>_______</w:t>
      </w:r>
    </w:p>
    <w:p w14:paraId="7D042E91" w14:textId="77777777" w:rsidR="00660DB6" w:rsidRDefault="00660DB6"/>
  </w:footnote>
  <w:footnote w:type="continuationNotice" w:id="1">
    <w:p w14:paraId="308EE380" w14:textId="77777777" w:rsidR="00660DB6" w:rsidRDefault="00660DB6" w:rsidP="006D5A90"/>
    <w:p w14:paraId="74BA7BD1" w14:textId="77777777" w:rsidR="00660DB6" w:rsidRDefault="0066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BA4B"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35CBCC7C" wp14:editId="6670805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E681B5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04F7AA60" wp14:editId="2C4FDD86">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F302ED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EF21D72" wp14:editId="796067FE">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9029AC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0282635A" wp14:editId="5F2A32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8E7995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0E840BD" wp14:editId="19089497">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1A0FE5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79391721" wp14:editId="1E39489F">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6F4CCD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312B36"/>
    <w:multiLevelType w:val="hybridMultilevel"/>
    <w:tmpl w:val="E0F6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0C33606"/>
    <w:multiLevelType w:val="hybridMultilevel"/>
    <w:tmpl w:val="62ACE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E75354"/>
    <w:multiLevelType w:val="multilevel"/>
    <w:tmpl w:val="1512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55472"/>
    <w:multiLevelType w:val="hybridMultilevel"/>
    <w:tmpl w:val="B272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472675"/>
    <w:multiLevelType w:val="hybridMultilevel"/>
    <w:tmpl w:val="D174C6A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1D947AB"/>
    <w:multiLevelType w:val="hybridMultilevel"/>
    <w:tmpl w:val="69323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B297AE7"/>
    <w:multiLevelType w:val="hybridMultilevel"/>
    <w:tmpl w:val="A0209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2302A18"/>
    <w:multiLevelType w:val="multilevel"/>
    <w:tmpl w:val="48F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48694B"/>
    <w:multiLevelType w:val="multilevel"/>
    <w:tmpl w:val="8334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B3A6EED"/>
    <w:multiLevelType w:val="hybridMultilevel"/>
    <w:tmpl w:val="A7B07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AD2F44"/>
    <w:multiLevelType w:val="hybridMultilevel"/>
    <w:tmpl w:val="107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5A65F0"/>
    <w:multiLevelType w:val="hybridMultilevel"/>
    <w:tmpl w:val="C396CC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99C18C9"/>
    <w:multiLevelType w:val="multilevel"/>
    <w:tmpl w:val="0318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DBD14A7"/>
    <w:multiLevelType w:val="multilevel"/>
    <w:tmpl w:val="0EDE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5696A37"/>
    <w:multiLevelType w:val="hybridMultilevel"/>
    <w:tmpl w:val="F60A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BA4F73"/>
    <w:multiLevelType w:val="multilevel"/>
    <w:tmpl w:val="4F2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0D41C0"/>
    <w:multiLevelType w:val="hybridMultilevel"/>
    <w:tmpl w:val="5E288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5D303863"/>
    <w:multiLevelType w:val="multilevel"/>
    <w:tmpl w:val="B4D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66104502"/>
    <w:multiLevelType w:val="multilevel"/>
    <w:tmpl w:val="5C34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5" w15:restartNumberingAfterBreak="0">
    <w:nsid w:val="70C052FC"/>
    <w:multiLevelType w:val="hybridMultilevel"/>
    <w:tmpl w:val="C68693B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D284207"/>
    <w:multiLevelType w:val="multilevel"/>
    <w:tmpl w:val="655CFFD2"/>
    <w:name w:val="Lst_HighlightBullets"/>
    <w:lvl w:ilvl="0">
      <w:start w:val="1"/>
      <w:numFmt w:val="bullet"/>
      <w:lvlRestart w:val="0"/>
      <w:pStyle w:val="HighlightBoxBullet"/>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8"/>
  </w:num>
  <w:num w:numId="3" w16cid:durableId="985085104">
    <w:abstractNumId w:val="12"/>
  </w:num>
  <w:num w:numId="4" w16cid:durableId="1872112631">
    <w:abstractNumId w:val="15"/>
  </w:num>
  <w:num w:numId="5" w16cid:durableId="336812815">
    <w:abstractNumId w:val="31"/>
  </w:num>
  <w:num w:numId="6" w16cid:durableId="155153463">
    <w:abstractNumId w:val="0"/>
  </w:num>
  <w:num w:numId="7" w16cid:durableId="1428236886">
    <w:abstractNumId w:val="34"/>
  </w:num>
  <w:num w:numId="8" w16cid:durableId="103154041">
    <w:abstractNumId w:val="37"/>
  </w:num>
  <w:num w:numId="9" w16cid:durableId="1308436166">
    <w:abstractNumId w:val="33"/>
  </w:num>
  <w:num w:numId="10" w16cid:durableId="1335643199">
    <w:abstractNumId w:val="46"/>
  </w:num>
  <w:num w:numId="11" w16cid:durableId="1160577431">
    <w:abstractNumId w:val="35"/>
  </w:num>
  <w:num w:numId="12" w16cid:durableId="1673139647">
    <w:abstractNumId w:val="21"/>
  </w:num>
  <w:num w:numId="13" w16cid:durableId="1742215375">
    <w:abstractNumId w:val="58"/>
  </w:num>
  <w:num w:numId="14" w16cid:durableId="664823544">
    <w:abstractNumId w:val="54"/>
  </w:num>
  <w:num w:numId="15" w16cid:durableId="1140271822">
    <w:abstractNumId w:val="40"/>
  </w:num>
  <w:num w:numId="16" w16cid:durableId="1719476429">
    <w:abstractNumId w:val="7"/>
  </w:num>
  <w:num w:numId="17" w16cid:durableId="736516092">
    <w:abstractNumId w:val="16"/>
  </w:num>
  <w:num w:numId="18" w16cid:durableId="952135122">
    <w:abstractNumId w:val="55"/>
  </w:num>
  <w:num w:numId="19" w16cid:durableId="734816121">
    <w:abstractNumId w:val="36"/>
  </w:num>
  <w:num w:numId="20" w16cid:durableId="326712821">
    <w:abstractNumId w:val="53"/>
  </w:num>
  <w:num w:numId="21" w16cid:durableId="628973129">
    <w:abstractNumId w:val="18"/>
  </w:num>
  <w:num w:numId="22" w16cid:durableId="106511322">
    <w:abstractNumId w:val="49"/>
  </w:num>
  <w:num w:numId="23" w16cid:durableId="1006482">
    <w:abstractNumId w:val="41"/>
  </w:num>
  <w:num w:numId="24" w16cid:durableId="1429083751">
    <w:abstractNumId w:val="32"/>
  </w:num>
  <w:num w:numId="25" w16cid:durableId="523330149">
    <w:abstractNumId w:val="20"/>
  </w:num>
  <w:num w:numId="26" w16cid:durableId="1758134674">
    <w:abstractNumId w:val="8"/>
  </w:num>
  <w:num w:numId="27" w16cid:durableId="157890029">
    <w:abstractNumId w:val="2"/>
  </w:num>
  <w:num w:numId="28" w16cid:durableId="182209708">
    <w:abstractNumId w:val="13"/>
  </w:num>
  <w:num w:numId="29" w16cid:durableId="893391877">
    <w:abstractNumId w:val="28"/>
  </w:num>
  <w:num w:numId="30" w16cid:durableId="1658991063">
    <w:abstractNumId w:val="27"/>
  </w:num>
  <w:num w:numId="31" w16cid:durableId="2014912340">
    <w:abstractNumId w:val="9"/>
  </w:num>
  <w:num w:numId="32" w16cid:durableId="484274396">
    <w:abstractNumId w:val="10"/>
  </w:num>
  <w:num w:numId="33" w16cid:durableId="972908279">
    <w:abstractNumId w:val="45"/>
  </w:num>
  <w:num w:numId="34" w16cid:durableId="333801577">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L Garvey (DEECA)">
    <w15:presenceInfo w15:providerId="AD" w15:userId="S::Jill.Garvey@deeca.vic.gov.au::b87a8117-c440-4830-87dd-3b2476626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4260F"/>
    <w:rsid w:val="00000194"/>
    <w:rsid w:val="00000812"/>
    <w:rsid w:val="00000901"/>
    <w:rsid w:val="00000B9D"/>
    <w:rsid w:val="00001D81"/>
    <w:rsid w:val="00002691"/>
    <w:rsid w:val="00003260"/>
    <w:rsid w:val="000035F6"/>
    <w:rsid w:val="00004327"/>
    <w:rsid w:val="0000443A"/>
    <w:rsid w:val="00004803"/>
    <w:rsid w:val="00004810"/>
    <w:rsid w:val="00004A68"/>
    <w:rsid w:val="00004EEE"/>
    <w:rsid w:val="000058A9"/>
    <w:rsid w:val="00005BE9"/>
    <w:rsid w:val="00005CCD"/>
    <w:rsid w:val="00006884"/>
    <w:rsid w:val="000068CA"/>
    <w:rsid w:val="00006D5D"/>
    <w:rsid w:val="00006DA9"/>
    <w:rsid w:val="0000736B"/>
    <w:rsid w:val="00007A11"/>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FC"/>
    <w:rsid w:val="00020166"/>
    <w:rsid w:val="00020425"/>
    <w:rsid w:val="0002048A"/>
    <w:rsid w:val="00020A83"/>
    <w:rsid w:val="00020D21"/>
    <w:rsid w:val="00022FC9"/>
    <w:rsid w:val="0002313E"/>
    <w:rsid w:val="00023619"/>
    <w:rsid w:val="00024DE5"/>
    <w:rsid w:val="00024F9A"/>
    <w:rsid w:val="00025268"/>
    <w:rsid w:val="0002586C"/>
    <w:rsid w:val="000265EA"/>
    <w:rsid w:val="00026DA1"/>
    <w:rsid w:val="00026DC2"/>
    <w:rsid w:val="00026F6C"/>
    <w:rsid w:val="000273C5"/>
    <w:rsid w:val="000274F4"/>
    <w:rsid w:val="00030105"/>
    <w:rsid w:val="00030A38"/>
    <w:rsid w:val="0003160B"/>
    <w:rsid w:val="00031792"/>
    <w:rsid w:val="00032924"/>
    <w:rsid w:val="0003300C"/>
    <w:rsid w:val="00033132"/>
    <w:rsid w:val="000332EC"/>
    <w:rsid w:val="000337A3"/>
    <w:rsid w:val="000343D3"/>
    <w:rsid w:val="000346D1"/>
    <w:rsid w:val="00034E7A"/>
    <w:rsid w:val="0003565D"/>
    <w:rsid w:val="00035A81"/>
    <w:rsid w:val="00036064"/>
    <w:rsid w:val="000360F2"/>
    <w:rsid w:val="00036D45"/>
    <w:rsid w:val="0003726A"/>
    <w:rsid w:val="00037321"/>
    <w:rsid w:val="000374E9"/>
    <w:rsid w:val="00037830"/>
    <w:rsid w:val="00037EA4"/>
    <w:rsid w:val="00037F96"/>
    <w:rsid w:val="0004031A"/>
    <w:rsid w:val="000408B7"/>
    <w:rsid w:val="00040E63"/>
    <w:rsid w:val="00040EB4"/>
    <w:rsid w:val="000411A2"/>
    <w:rsid w:val="000412CB"/>
    <w:rsid w:val="00041613"/>
    <w:rsid w:val="00041B06"/>
    <w:rsid w:val="00042903"/>
    <w:rsid w:val="00043AB1"/>
    <w:rsid w:val="00043F27"/>
    <w:rsid w:val="00043FEB"/>
    <w:rsid w:val="00044607"/>
    <w:rsid w:val="000448D9"/>
    <w:rsid w:val="00044A5B"/>
    <w:rsid w:val="0004603D"/>
    <w:rsid w:val="0004675A"/>
    <w:rsid w:val="00046F04"/>
    <w:rsid w:val="00046F44"/>
    <w:rsid w:val="000473F4"/>
    <w:rsid w:val="000506FF"/>
    <w:rsid w:val="00050713"/>
    <w:rsid w:val="00050F0B"/>
    <w:rsid w:val="00051BFC"/>
    <w:rsid w:val="00051D5C"/>
    <w:rsid w:val="00052454"/>
    <w:rsid w:val="0005252A"/>
    <w:rsid w:val="000528CB"/>
    <w:rsid w:val="000531C8"/>
    <w:rsid w:val="00053C58"/>
    <w:rsid w:val="00053CC3"/>
    <w:rsid w:val="00054277"/>
    <w:rsid w:val="00054A64"/>
    <w:rsid w:val="00054BC3"/>
    <w:rsid w:val="0005566D"/>
    <w:rsid w:val="00055671"/>
    <w:rsid w:val="0005578D"/>
    <w:rsid w:val="00055A62"/>
    <w:rsid w:val="00056024"/>
    <w:rsid w:val="00056354"/>
    <w:rsid w:val="000574CC"/>
    <w:rsid w:val="000574DD"/>
    <w:rsid w:val="00057EB4"/>
    <w:rsid w:val="00060B9F"/>
    <w:rsid w:val="000610DD"/>
    <w:rsid w:val="0006141F"/>
    <w:rsid w:val="00061AC4"/>
    <w:rsid w:val="00062547"/>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B62"/>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6D5"/>
    <w:rsid w:val="00076B5B"/>
    <w:rsid w:val="00076C8C"/>
    <w:rsid w:val="00076CEC"/>
    <w:rsid w:val="00076E7D"/>
    <w:rsid w:val="000770EF"/>
    <w:rsid w:val="000776C8"/>
    <w:rsid w:val="00077BDB"/>
    <w:rsid w:val="00077D57"/>
    <w:rsid w:val="00080082"/>
    <w:rsid w:val="000809F5"/>
    <w:rsid w:val="00080B70"/>
    <w:rsid w:val="000817C9"/>
    <w:rsid w:val="000823C4"/>
    <w:rsid w:val="0008257E"/>
    <w:rsid w:val="00082701"/>
    <w:rsid w:val="00082CAC"/>
    <w:rsid w:val="00082DDC"/>
    <w:rsid w:val="00082EEC"/>
    <w:rsid w:val="00082F2B"/>
    <w:rsid w:val="00083241"/>
    <w:rsid w:val="00083288"/>
    <w:rsid w:val="000833E8"/>
    <w:rsid w:val="000838F2"/>
    <w:rsid w:val="00083C1F"/>
    <w:rsid w:val="00084244"/>
    <w:rsid w:val="0008438B"/>
    <w:rsid w:val="000843B4"/>
    <w:rsid w:val="00084998"/>
    <w:rsid w:val="00084C4A"/>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BB1"/>
    <w:rsid w:val="00091C6D"/>
    <w:rsid w:val="00091E67"/>
    <w:rsid w:val="000922A4"/>
    <w:rsid w:val="00092C13"/>
    <w:rsid w:val="00093AB0"/>
    <w:rsid w:val="00093DB2"/>
    <w:rsid w:val="00093DED"/>
    <w:rsid w:val="00093F06"/>
    <w:rsid w:val="00094652"/>
    <w:rsid w:val="00094887"/>
    <w:rsid w:val="00094C04"/>
    <w:rsid w:val="00094D76"/>
    <w:rsid w:val="00095774"/>
    <w:rsid w:val="000957C3"/>
    <w:rsid w:val="00095B03"/>
    <w:rsid w:val="00095BF8"/>
    <w:rsid w:val="00095E93"/>
    <w:rsid w:val="0009618E"/>
    <w:rsid w:val="0009636C"/>
    <w:rsid w:val="00097178"/>
    <w:rsid w:val="000971A5"/>
    <w:rsid w:val="00097D74"/>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11B"/>
    <w:rsid w:val="000A3203"/>
    <w:rsid w:val="000A34AD"/>
    <w:rsid w:val="000A3E5B"/>
    <w:rsid w:val="000A43C4"/>
    <w:rsid w:val="000A4DD8"/>
    <w:rsid w:val="000A513C"/>
    <w:rsid w:val="000A5285"/>
    <w:rsid w:val="000A533F"/>
    <w:rsid w:val="000A55E9"/>
    <w:rsid w:val="000A56AA"/>
    <w:rsid w:val="000A59E6"/>
    <w:rsid w:val="000A6056"/>
    <w:rsid w:val="000A64D2"/>
    <w:rsid w:val="000A64DF"/>
    <w:rsid w:val="000A65C4"/>
    <w:rsid w:val="000A6AD7"/>
    <w:rsid w:val="000A6EC4"/>
    <w:rsid w:val="000A7876"/>
    <w:rsid w:val="000A79C9"/>
    <w:rsid w:val="000A7E36"/>
    <w:rsid w:val="000B010B"/>
    <w:rsid w:val="000B027F"/>
    <w:rsid w:val="000B02C8"/>
    <w:rsid w:val="000B07C0"/>
    <w:rsid w:val="000B14C1"/>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670"/>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4B"/>
    <w:rsid w:val="000D057E"/>
    <w:rsid w:val="000D081F"/>
    <w:rsid w:val="000D0862"/>
    <w:rsid w:val="000D0DDA"/>
    <w:rsid w:val="000D0FA2"/>
    <w:rsid w:val="000D1C49"/>
    <w:rsid w:val="000D1CCC"/>
    <w:rsid w:val="000D1DA0"/>
    <w:rsid w:val="000D20A9"/>
    <w:rsid w:val="000D2AE4"/>
    <w:rsid w:val="000D2B11"/>
    <w:rsid w:val="000D2B3D"/>
    <w:rsid w:val="000D319F"/>
    <w:rsid w:val="000D36F9"/>
    <w:rsid w:val="000D3881"/>
    <w:rsid w:val="000D3CAE"/>
    <w:rsid w:val="000D487A"/>
    <w:rsid w:val="000D4AC1"/>
    <w:rsid w:val="000D5000"/>
    <w:rsid w:val="000D5013"/>
    <w:rsid w:val="000D5967"/>
    <w:rsid w:val="000D5CE1"/>
    <w:rsid w:val="000D6417"/>
    <w:rsid w:val="000D6482"/>
    <w:rsid w:val="000D66AF"/>
    <w:rsid w:val="000D6F64"/>
    <w:rsid w:val="000D7227"/>
    <w:rsid w:val="000D73BF"/>
    <w:rsid w:val="000D73C9"/>
    <w:rsid w:val="000D7514"/>
    <w:rsid w:val="000D752F"/>
    <w:rsid w:val="000D7AF3"/>
    <w:rsid w:val="000D7F5B"/>
    <w:rsid w:val="000E0068"/>
    <w:rsid w:val="000E0E71"/>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E0D"/>
    <w:rsid w:val="000E7420"/>
    <w:rsid w:val="000E79F7"/>
    <w:rsid w:val="000E7E4A"/>
    <w:rsid w:val="000E7F29"/>
    <w:rsid w:val="000F0359"/>
    <w:rsid w:val="000F0977"/>
    <w:rsid w:val="000F0AB0"/>
    <w:rsid w:val="000F0FB7"/>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6A2B"/>
    <w:rsid w:val="000F7268"/>
    <w:rsid w:val="000F72AB"/>
    <w:rsid w:val="000F7355"/>
    <w:rsid w:val="000F7466"/>
    <w:rsid w:val="000F75F3"/>
    <w:rsid w:val="000F7BB5"/>
    <w:rsid w:val="000F7C2D"/>
    <w:rsid w:val="0010018C"/>
    <w:rsid w:val="0010026F"/>
    <w:rsid w:val="00101154"/>
    <w:rsid w:val="00101215"/>
    <w:rsid w:val="00101A91"/>
    <w:rsid w:val="00101FF8"/>
    <w:rsid w:val="00102148"/>
    <w:rsid w:val="001023F4"/>
    <w:rsid w:val="00102D94"/>
    <w:rsid w:val="00102E6D"/>
    <w:rsid w:val="00103C12"/>
    <w:rsid w:val="001042E1"/>
    <w:rsid w:val="0010455D"/>
    <w:rsid w:val="00104C22"/>
    <w:rsid w:val="0010532E"/>
    <w:rsid w:val="00105C15"/>
    <w:rsid w:val="00105FBE"/>
    <w:rsid w:val="001068F3"/>
    <w:rsid w:val="00106BF0"/>
    <w:rsid w:val="00107C8F"/>
    <w:rsid w:val="0011038E"/>
    <w:rsid w:val="0011045B"/>
    <w:rsid w:val="00110623"/>
    <w:rsid w:val="00110760"/>
    <w:rsid w:val="0011087C"/>
    <w:rsid w:val="0011132C"/>
    <w:rsid w:val="001114CB"/>
    <w:rsid w:val="00111FD2"/>
    <w:rsid w:val="0011235E"/>
    <w:rsid w:val="001125C6"/>
    <w:rsid w:val="001129F9"/>
    <w:rsid w:val="00112A56"/>
    <w:rsid w:val="00112EDB"/>
    <w:rsid w:val="00112FC9"/>
    <w:rsid w:val="00113496"/>
    <w:rsid w:val="0011371C"/>
    <w:rsid w:val="00113A48"/>
    <w:rsid w:val="00113D4F"/>
    <w:rsid w:val="00113EE7"/>
    <w:rsid w:val="0011429D"/>
    <w:rsid w:val="00114377"/>
    <w:rsid w:val="0011480F"/>
    <w:rsid w:val="0011501B"/>
    <w:rsid w:val="001151A6"/>
    <w:rsid w:val="001153CE"/>
    <w:rsid w:val="001156B1"/>
    <w:rsid w:val="0011585A"/>
    <w:rsid w:val="00116264"/>
    <w:rsid w:val="00116413"/>
    <w:rsid w:val="001167C6"/>
    <w:rsid w:val="001169AD"/>
    <w:rsid w:val="001176AC"/>
    <w:rsid w:val="00117809"/>
    <w:rsid w:val="00120092"/>
    <w:rsid w:val="0012041B"/>
    <w:rsid w:val="00120D59"/>
    <w:rsid w:val="001218C4"/>
    <w:rsid w:val="0012218C"/>
    <w:rsid w:val="0012246B"/>
    <w:rsid w:val="001228AC"/>
    <w:rsid w:val="001230A0"/>
    <w:rsid w:val="00123111"/>
    <w:rsid w:val="00123633"/>
    <w:rsid w:val="001242E9"/>
    <w:rsid w:val="001244D8"/>
    <w:rsid w:val="00124782"/>
    <w:rsid w:val="0012486F"/>
    <w:rsid w:val="00124BC5"/>
    <w:rsid w:val="0012511D"/>
    <w:rsid w:val="001252B3"/>
    <w:rsid w:val="00125676"/>
    <w:rsid w:val="00125E0C"/>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B82"/>
    <w:rsid w:val="00132ECF"/>
    <w:rsid w:val="00133380"/>
    <w:rsid w:val="00133CEB"/>
    <w:rsid w:val="00133DA1"/>
    <w:rsid w:val="00133EF1"/>
    <w:rsid w:val="00133FBF"/>
    <w:rsid w:val="0013415A"/>
    <w:rsid w:val="00134222"/>
    <w:rsid w:val="00134985"/>
    <w:rsid w:val="001350CE"/>
    <w:rsid w:val="001359FC"/>
    <w:rsid w:val="00135A21"/>
    <w:rsid w:val="0013609B"/>
    <w:rsid w:val="001369F7"/>
    <w:rsid w:val="00136DBE"/>
    <w:rsid w:val="001370A6"/>
    <w:rsid w:val="001378AA"/>
    <w:rsid w:val="00137A24"/>
    <w:rsid w:val="00137E68"/>
    <w:rsid w:val="001406CA"/>
    <w:rsid w:val="00140824"/>
    <w:rsid w:val="0014092C"/>
    <w:rsid w:val="00140C96"/>
    <w:rsid w:val="00140F63"/>
    <w:rsid w:val="001413D0"/>
    <w:rsid w:val="001417FF"/>
    <w:rsid w:val="00141FDF"/>
    <w:rsid w:val="00142793"/>
    <w:rsid w:val="00142974"/>
    <w:rsid w:val="00142A29"/>
    <w:rsid w:val="00143CE6"/>
    <w:rsid w:val="0014423E"/>
    <w:rsid w:val="00144787"/>
    <w:rsid w:val="00145F74"/>
    <w:rsid w:val="0014604E"/>
    <w:rsid w:val="00146947"/>
    <w:rsid w:val="00147141"/>
    <w:rsid w:val="0014722D"/>
    <w:rsid w:val="001478D0"/>
    <w:rsid w:val="00147B60"/>
    <w:rsid w:val="00150746"/>
    <w:rsid w:val="00151331"/>
    <w:rsid w:val="00151BF0"/>
    <w:rsid w:val="00152DC6"/>
    <w:rsid w:val="00152E41"/>
    <w:rsid w:val="001536B2"/>
    <w:rsid w:val="001538EE"/>
    <w:rsid w:val="0015405B"/>
    <w:rsid w:val="00154F1E"/>
    <w:rsid w:val="00155192"/>
    <w:rsid w:val="0015573A"/>
    <w:rsid w:val="001559DB"/>
    <w:rsid w:val="00155B41"/>
    <w:rsid w:val="00155B79"/>
    <w:rsid w:val="00156344"/>
    <w:rsid w:val="00156406"/>
    <w:rsid w:val="001565D2"/>
    <w:rsid w:val="0015669A"/>
    <w:rsid w:val="001567AB"/>
    <w:rsid w:val="001568E2"/>
    <w:rsid w:val="00156BC1"/>
    <w:rsid w:val="001571C1"/>
    <w:rsid w:val="001573C7"/>
    <w:rsid w:val="001574B6"/>
    <w:rsid w:val="00157F04"/>
    <w:rsid w:val="00160782"/>
    <w:rsid w:val="00160C09"/>
    <w:rsid w:val="00160EA5"/>
    <w:rsid w:val="00161183"/>
    <w:rsid w:val="00161450"/>
    <w:rsid w:val="00161A18"/>
    <w:rsid w:val="00161DFE"/>
    <w:rsid w:val="00162508"/>
    <w:rsid w:val="0016271B"/>
    <w:rsid w:val="00162E12"/>
    <w:rsid w:val="00162EBC"/>
    <w:rsid w:val="00162ECB"/>
    <w:rsid w:val="0016336A"/>
    <w:rsid w:val="00163A5B"/>
    <w:rsid w:val="00163A88"/>
    <w:rsid w:val="00164012"/>
    <w:rsid w:val="001640D2"/>
    <w:rsid w:val="001644C7"/>
    <w:rsid w:val="00164716"/>
    <w:rsid w:val="00164A05"/>
    <w:rsid w:val="001651B6"/>
    <w:rsid w:val="00165E60"/>
    <w:rsid w:val="00166097"/>
    <w:rsid w:val="00166CB6"/>
    <w:rsid w:val="00166DAD"/>
    <w:rsid w:val="00166E6D"/>
    <w:rsid w:val="00166FB5"/>
    <w:rsid w:val="00167022"/>
    <w:rsid w:val="0016718E"/>
    <w:rsid w:val="0017060B"/>
    <w:rsid w:val="00170701"/>
    <w:rsid w:val="001715B1"/>
    <w:rsid w:val="00171B71"/>
    <w:rsid w:val="00171C7C"/>
    <w:rsid w:val="00172637"/>
    <w:rsid w:val="001726D4"/>
    <w:rsid w:val="001728B5"/>
    <w:rsid w:val="0017336D"/>
    <w:rsid w:val="00173F1A"/>
    <w:rsid w:val="00174052"/>
    <w:rsid w:val="001745CE"/>
    <w:rsid w:val="00174E84"/>
    <w:rsid w:val="001750A0"/>
    <w:rsid w:val="001755E5"/>
    <w:rsid w:val="00175DCC"/>
    <w:rsid w:val="001762F3"/>
    <w:rsid w:val="001766D2"/>
    <w:rsid w:val="001768FA"/>
    <w:rsid w:val="001769A8"/>
    <w:rsid w:val="00177179"/>
    <w:rsid w:val="0017749D"/>
    <w:rsid w:val="001778A7"/>
    <w:rsid w:val="00177A83"/>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741"/>
    <w:rsid w:val="00186A77"/>
    <w:rsid w:val="00186F26"/>
    <w:rsid w:val="001874D7"/>
    <w:rsid w:val="00187A44"/>
    <w:rsid w:val="00187B9E"/>
    <w:rsid w:val="001900C7"/>
    <w:rsid w:val="001903F5"/>
    <w:rsid w:val="001910A2"/>
    <w:rsid w:val="00191188"/>
    <w:rsid w:val="001911BB"/>
    <w:rsid w:val="00191308"/>
    <w:rsid w:val="00191D42"/>
    <w:rsid w:val="00191E7A"/>
    <w:rsid w:val="00192A60"/>
    <w:rsid w:val="00192DC6"/>
    <w:rsid w:val="00192F5C"/>
    <w:rsid w:val="00193C8F"/>
    <w:rsid w:val="00194013"/>
    <w:rsid w:val="001942E7"/>
    <w:rsid w:val="001945C8"/>
    <w:rsid w:val="00194A76"/>
    <w:rsid w:val="00194AAE"/>
    <w:rsid w:val="00194B60"/>
    <w:rsid w:val="00194C3C"/>
    <w:rsid w:val="00194E36"/>
    <w:rsid w:val="00195D19"/>
    <w:rsid w:val="00195DF5"/>
    <w:rsid w:val="00196A24"/>
    <w:rsid w:val="00196E13"/>
    <w:rsid w:val="0019756C"/>
    <w:rsid w:val="00197D54"/>
    <w:rsid w:val="001A0FC3"/>
    <w:rsid w:val="001A1E8A"/>
    <w:rsid w:val="001A2585"/>
    <w:rsid w:val="001A26B9"/>
    <w:rsid w:val="001A3352"/>
    <w:rsid w:val="001A3695"/>
    <w:rsid w:val="001A4052"/>
    <w:rsid w:val="001A44AA"/>
    <w:rsid w:val="001A4A74"/>
    <w:rsid w:val="001A5526"/>
    <w:rsid w:val="001A59BB"/>
    <w:rsid w:val="001A5A0F"/>
    <w:rsid w:val="001A5B24"/>
    <w:rsid w:val="001A5B3F"/>
    <w:rsid w:val="001A5C62"/>
    <w:rsid w:val="001A63B0"/>
    <w:rsid w:val="001A6B09"/>
    <w:rsid w:val="001A7C6D"/>
    <w:rsid w:val="001B017B"/>
    <w:rsid w:val="001B0283"/>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0A"/>
    <w:rsid w:val="001B57E8"/>
    <w:rsid w:val="001B6D41"/>
    <w:rsid w:val="001B6E7E"/>
    <w:rsid w:val="001B7C04"/>
    <w:rsid w:val="001B7DDB"/>
    <w:rsid w:val="001B7E65"/>
    <w:rsid w:val="001C045F"/>
    <w:rsid w:val="001C047F"/>
    <w:rsid w:val="001C145F"/>
    <w:rsid w:val="001C158E"/>
    <w:rsid w:val="001C2103"/>
    <w:rsid w:val="001C2198"/>
    <w:rsid w:val="001C2489"/>
    <w:rsid w:val="001C2510"/>
    <w:rsid w:val="001C2788"/>
    <w:rsid w:val="001C2CCA"/>
    <w:rsid w:val="001C31C0"/>
    <w:rsid w:val="001C33F3"/>
    <w:rsid w:val="001C35C1"/>
    <w:rsid w:val="001C36FB"/>
    <w:rsid w:val="001C3788"/>
    <w:rsid w:val="001C40E3"/>
    <w:rsid w:val="001C4657"/>
    <w:rsid w:val="001C5162"/>
    <w:rsid w:val="001C5290"/>
    <w:rsid w:val="001C5D16"/>
    <w:rsid w:val="001C5E6E"/>
    <w:rsid w:val="001C71FB"/>
    <w:rsid w:val="001C72A9"/>
    <w:rsid w:val="001C73A0"/>
    <w:rsid w:val="001C78A3"/>
    <w:rsid w:val="001D028E"/>
    <w:rsid w:val="001D064C"/>
    <w:rsid w:val="001D0889"/>
    <w:rsid w:val="001D11A3"/>
    <w:rsid w:val="001D11E7"/>
    <w:rsid w:val="001D134B"/>
    <w:rsid w:val="001D15F7"/>
    <w:rsid w:val="001D223D"/>
    <w:rsid w:val="001D2D53"/>
    <w:rsid w:val="001D2FD7"/>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C2D"/>
    <w:rsid w:val="001E3D83"/>
    <w:rsid w:val="001E3E6C"/>
    <w:rsid w:val="001E43CC"/>
    <w:rsid w:val="001E48EA"/>
    <w:rsid w:val="001E51A2"/>
    <w:rsid w:val="001E57CA"/>
    <w:rsid w:val="001E59A1"/>
    <w:rsid w:val="001E5A08"/>
    <w:rsid w:val="001E5CD5"/>
    <w:rsid w:val="001E62B5"/>
    <w:rsid w:val="001E6421"/>
    <w:rsid w:val="001E6674"/>
    <w:rsid w:val="001E67C2"/>
    <w:rsid w:val="001E70EA"/>
    <w:rsid w:val="001E7FE0"/>
    <w:rsid w:val="001F0748"/>
    <w:rsid w:val="001F0874"/>
    <w:rsid w:val="001F08DD"/>
    <w:rsid w:val="001F0A72"/>
    <w:rsid w:val="001F1441"/>
    <w:rsid w:val="001F2252"/>
    <w:rsid w:val="001F2907"/>
    <w:rsid w:val="001F2C32"/>
    <w:rsid w:val="001F302E"/>
    <w:rsid w:val="001F344D"/>
    <w:rsid w:val="001F3545"/>
    <w:rsid w:val="001F35A0"/>
    <w:rsid w:val="001F35B7"/>
    <w:rsid w:val="001F44D3"/>
    <w:rsid w:val="001F4765"/>
    <w:rsid w:val="001F4EF4"/>
    <w:rsid w:val="001F5040"/>
    <w:rsid w:val="001F5B5A"/>
    <w:rsid w:val="001F5BF9"/>
    <w:rsid w:val="001F5DCA"/>
    <w:rsid w:val="001F618A"/>
    <w:rsid w:val="001F61BB"/>
    <w:rsid w:val="001F6460"/>
    <w:rsid w:val="001F6826"/>
    <w:rsid w:val="001F6E03"/>
    <w:rsid w:val="001F7585"/>
    <w:rsid w:val="001F75D2"/>
    <w:rsid w:val="001F75DA"/>
    <w:rsid w:val="001F797E"/>
    <w:rsid w:val="001F79DC"/>
    <w:rsid w:val="001F7BC3"/>
    <w:rsid w:val="002012FC"/>
    <w:rsid w:val="00201CDB"/>
    <w:rsid w:val="0020269C"/>
    <w:rsid w:val="0020272B"/>
    <w:rsid w:val="00202D57"/>
    <w:rsid w:val="00202F7A"/>
    <w:rsid w:val="002031A4"/>
    <w:rsid w:val="0020352B"/>
    <w:rsid w:val="002042D5"/>
    <w:rsid w:val="002047FF"/>
    <w:rsid w:val="002048EC"/>
    <w:rsid w:val="0020496E"/>
    <w:rsid w:val="00204A04"/>
    <w:rsid w:val="00204B9C"/>
    <w:rsid w:val="00204C72"/>
    <w:rsid w:val="00204E23"/>
    <w:rsid w:val="00204E7D"/>
    <w:rsid w:val="00205B11"/>
    <w:rsid w:val="002062AB"/>
    <w:rsid w:val="002062E8"/>
    <w:rsid w:val="002064FA"/>
    <w:rsid w:val="002067B9"/>
    <w:rsid w:val="00206D77"/>
    <w:rsid w:val="00206E8D"/>
    <w:rsid w:val="002071C2"/>
    <w:rsid w:val="00207596"/>
    <w:rsid w:val="00207E74"/>
    <w:rsid w:val="0021005C"/>
    <w:rsid w:val="00210137"/>
    <w:rsid w:val="00210B5C"/>
    <w:rsid w:val="00210C96"/>
    <w:rsid w:val="00210D2E"/>
    <w:rsid w:val="00211075"/>
    <w:rsid w:val="00211747"/>
    <w:rsid w:val="002117DD"/>
    <w:rsid w:val="0021198D"/>
    <w:rsid w:val="00211AC7"/>
    <w:rsid w:val="00212101"/>
    <w:rsid w:val="00212442"/>
    <w:rsid w:val="002128D3"/>
    <w:rsid w:val="00213118"/>
    <w:rsid w:val="00213177"/>
    <w:rsid w:val="00213867"/>
    <w:rsid w:val="002139FD"/>
    <w:rsid w:val="00213B1A"/>
    <w:rsid w:val="00213B2D"/>
    <w:rsid w:val="00214138"/>
    <w:rsid w:val="002146AD"/>
    <w:rsid w:val="002146FB"/>
    <w:rsid w:val="00214B49"/>
    <w:rsid w:val="00214B83"/>
    <w:rsid w:val="002152A5"/>
    <w:rsid w:val="00215A33"/>
    <w:rsid w:val="00215E28"/>
    <w:rsid w:val="00215E95"/>
    <w:rsid w:val="002167E2"/>
    <w:rsid w:val="00216940"/>
    <w:rsid w:val="00216F32"/>
    <w:rsid w:val="00217016"/>
    <w:rsid w:val="002174E7"/>
    <w:rsid w:val="00217836"/>
    <w:rsid w:val="00217B44"/>
    <w:rsid w:val="0022000E"/>
    <w:rsid w:val="002204F3"/>
    <w:rsid w:val="00221061"/>
    <w:rsid w:val="00221E74"/>
    <w:rsid w:val="00222825"/>
    <w:rsid w:val="00222F2D"/>
    <w:rsid w:val="0022327F"/>
    <w:rsid w:val="0022339A"/>
    <w:rsid w:val="002239F4"/>
    <w:rsid w:val="002247B9"/>
    <w:rsid w:val="0022483C"/>
    <w:rsid w:val="00226225"/>
    <w:rsid w:val="002262BC"/>
    <w:rsid w:val="0022661F"/>
    <w:rsid w:val="00226A73"/>
    <w:rsid w:val="00226BF6"/>
    <w:rsid w:val="00227018"/>
    <w:rsid w:val="0022773B"/>
    <w:rsid w:val="00230259"/>
    <w:rsid w:val="002310A3"/>
    <w:rsid w:val="00231477"/>
    <w:rsid w:val="002319D8"/>
    <w:rsid w:val="00231B63"/>
    <w:rsid w:val="002323B0"/>
    <w:rsid w:val="0023294F"/>
    <w:rsid w:val="002329BD"/>
    <w:rsid w:val="00232D3E"/>
    <w:rsid w:val="00233111"/>
    <w:rsid w:val="002335AF"/>
    <w:rsid w:val="002339EF"/>
    <w:rsid w:val="00233B50"/>
    <w:rsid w:val="00233D6B"/>
    <w:rsid w:val="0023491A"/>
    <w:rsid w:val="00235122"/>
    <w:rsid w:val="002353F9"/>
    <w:rsid w:val="00235711"/>
    <w:rsid w:val="00235C2B"/>
    <w:rsid w:val="0023624D"/>
    <w:rsid w:val="00236691"/>
    <w:rsid w:val="00236F82"/>
    <w:rsid w:val="002373DE"/>
    <w:rsid w:val="00237C46"/>
    <w:rsid w:val="00240884"/>
    <w:rsid w:val="002408CA"/>
    <w:rsid w:val="0024178C"/>
    <w:rsid w:val="00241C6E"/>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8A9"/>
    <w:rsid w:val="00245BDB"/>
    <w:rsid w:val="00245EE0"/>
    <w:rsid w:val="002469E9"/>
    <w:rsid w:val="00246B20"/>
    <w:rsid w:val="00246FF0"/>
    <w:rsid w:val="00247005"/>
    <w:rsid w:val="00247A71"/>
    <w:rsid w:val="00247B03"/>
    <w:rsid w:val="00247DAF"/>
    <w:rsid w:val="00247FFA"/>
    <w:rsid w:val="002505EC"/>
    <w:rsid w:val="002507F1"/>
    <w:rsid w:val="002508AB"/>
    <w:rsid w:val="00251326"/>
    <w:rsid w:val="00251AD4"/>
    <w:rsid w:val="00252AD3"/>
    <w:rsid w:val="00252DEC"/>
    <w:rsid w:val="002533C2"/>
    <w:rsid w:val="0025360B"/>
    <w:rsid w:val="002536AC"/>
    <w:rsid w:val="0025376B"/>
    <w:rsid w:val="00253C6D"/>
    <w:rsid w:val="0025402C"/>
    <w:rsid w:val="00254B56"/>
    <w:rsid w:val="00254F12"/>
    <w:rsid w:val="00254F27"/>
    <w:rsid w:val="00255319"/>
    <w:rsid w:val="0025562D"/>
    <w:rsid w:val="00255632"/>
    <w:rsid w:val="0025626D"/>
    <w:rsid w:val="00256333"/>
    <w:rsid w:val="00256560"/>
    <w:rsid w:val="00256624"/>
    <w:rsid w:val="00257F30"/>
    <w:rsid w:val="00257FED"/>
    <w:rsid w:val="002600A1"/>
    <w:rsid w:val="002602F8"/>
    <w:rsid w:val="0026099A"/>
    <w:rsid w:val="00260CB3"/>
    <w:rsid w:val="0026181D"/>
    <w:rsid w:val="00261B1F"/>
    <w:rsid w:val="00261BCC"/>
    <w:rsid w:val="00261BE8"/>
    <w:rsid w:val="00261C7F"/>
    <w:rsid w:val="00262168"/>
    <w:rsid w:val="00262221"/>
    <w:rsid w:val="002622B0"/>
    <w:rsid w:val="0026258F"/>
    <w:rsid w:val="002629DD"/>
    <w:rsid w:val="00262ACE"/>
    <w:rsid w:val="00262B31"/>
    <w:rsid w:val="002633AF"/>
    <w:rsid w:val="002635FC"/>
    <w:rsid w:val="00263A79"/>
    <w:rsid w:val="00264A30"/>
    <w:rsid w:val="00264C6B"/>
    <w:rsid w:val="00264C82"/>
    <w:rsid w:val="00264FD6"/>
    <w:rsid w:val="00265C0D"/>
    <w:rsid w:val="00265DE2"/>
    <w:rsid w:val="00265E81"/>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605F"/>
    <w:rsid w:val="00276C09"/>
    <w:rsid w:val="0027709F"/>
    <w:rsid w:val="0027759D"/>
    <w:rsid w:val="00277CC4"/>
    <w:rsid w:val="00277DD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356"/>
    <w:rsid w:val="002857D1"/>
    <w:rsid w:val="00286CD4"/>
    <w:rsid w:val="00287757"/>
    <w:rsid w:val="00287881"/>
    <w:rsid w:val="00287E0B"/>
    <w:rsid w:val="002901CD"/>
    <w:rsid w:val="002902D6"/>
    <w:rsid w:val="002908BA"/>
    <w:rsid w:val="00290A59"/>
    <w:rsid w:val="00290BB7"/>
    <w:rsid w:val="00290C29"/>
    <w:rsid w:val="00290CBC"/>
    <w:rsid w:val="00291105"/>
    <w:rsid w:val="00291AB8"/>
    <w:rsid w:val="00291CB7"/>
    <w:rsid w:val="00292442"/>
    <w:rsid w:val="00292951"/>
    <w:rsid w:val="00292A22"/>
    <w:rsid w:val="002932B2"/>
    <w:rsid w:val="00294B76"/>
    <w:rsid w:val="00294BD5"/>
    <w:rsid w:val="00294C46"/>
    <w:rsid w:val="002953E2"/>
    <w:rsid w:val="002956B8"/>
    <w:rsid w:val="00295716"/>
    <w:rsid w:val="0029579B"/>
    <w:rsid w:val="00295CE4"/>
    <w:rsid w:val="00295D5A"/>
    <w:rsid w:val="00295F38"/>
    <w:rsid w:val="00295FA2"/>
    <w:rsid w:val="00296ABF"/>
    <w:rsid w:val="00296C8A"/>
    <w:rsid w:val="00296DBD"/>
    <w:rsid w:val="002975D7"/>
    <w:rsid w:val="002977C9"/>
    <w:rsid w:val="00297960"/>
    <w:rsid w:val="00297C2D"/>
    <w:rsid w:val="00297C32"/>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BD9"/>
    <w:rsid w:val="002B3F94"/>
    <w:rsid w:val="002B4871"/>
    <w:rsid w:val="002B4A7C"/>
    <w:rsid w:val="002B5C9D"/>
    <w:rsid w:val="002B60CC"/>
    <w:rsid w:val="002B63C6"/>
    <w:rsid w:val="002B6B22"/>
    <w:rsid w:val="002B6D30"/>
    <w:rsid w:val="002B6DF2"/>
    <w:rsid w:val="002B6F6E"/>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0E9"/>
    <w:rsid w:val="002C273C"/>
    <w:rsid w:val="002C2A75"/>
    <w:rsid w:val="002C35FF"/>
    <w:rsid w:val="002C37A5"/>
    <w:rsid w:val="002C41E7"/>
    <w:rsid w:val="002C446F"/>
    <w:rsid w:val="002C55A7"/>
    <w:rsid w:val="002C5D9A"/>
    <w:rsid w:val="002C6575"/>
    <w:rsid w:val="002C67BA"/>
    <w:rsid w:val="002C6858"/>
    <w:rsid w:val="002C687F"/>
    <w:rsid w:val="002C6BBF"/>
    <w:rsid w:val="002C6D0C"/>
    <w:rsid w:val="002C7140"/>
    <w:rsid w:val="002C76FE"/>
    <w:rsid w:val="002D078E"/>
    <w:rsid w:val="002D09DA"/>
    <w:rsid w:val="002D10C1"/>
    <w:rsid w:val="002D11F9"/>
    <w:rsid w:val="002D1BB5"/>
    <w:rsid w:val="002D21C9"/>
    <w:rsid w:val="002D2577"/>
    <w:rsid w:val="002D2A80"/>
    <w:rsid w:val="002D2AB4"/>
    <w:rsid w:val="002D2D1D"/>
    <w:rsid w:val="002D38FC"/>
    <w:rsid w:val="002D43F2"/>
    <w:rsid w:val="002D48D3"/>
    <w:rsid w:val="002D4B23"/>
    <w:rsid w:val="002D766A"/>
    <w:rsid w:val="002D76E8"/>
    <w:rsid w:val="002D7AA5"/>
    <w:rsid w:val="002D7CD3"/>
    <w:rsid w:val="002E00AD"/>
    <w:rsid w:val="002E03B0"/>
    <w:rsid w:val="002E0ED2"/>
    <w:rsid w:val="002E1105"/>
    <w:rsid w:val="002E1116"/>
    <w:rsid w:val="002E1128"/>
    <w:rsid w:val="002E1F33"/>
    <w:rsid w:val="002E22BE"/>
    <w:rsid w:val="002E2436"/>
    <w:rsid w:val="002E2FF4"/>
    <w:rsid w:val="002E3000"/>
    <w:rsid w:val="002E34C5"/>
    <w:rsid w:val="002E35F6"/>
    <w:rsid w:val="002E3829"/>
    <w:rsid w:val="002E3B71"/>
    <w:rsid w:val="002E4E4D"/>
    <w:rsid w:val="002E5553"/>
    <w:rsid w:val="002E5672"/>
    <w:rsid w:val="002E585E"/>
    <w:rsid w:val="002E5D2F"/>
    <w:rsid w:val="002E5D33"/>
    <w:rsid w:val="002E5E0C"/>
    <w:rsid w:val="002E6414"/>
    <w:rsid w:val="002E6528"/>
    <w:rsid w:val="002E681F"/>
    <w:rsid w:val="002E74C6"/>
    <w:rsid w:val="002E7557"/>
    <w:rsid w:val="002E7BB7"/>
    <w:rsid w:val="002F0183"/>
    <w:rsid w:val="002F0513"/>
    <w:rsid w:val="002F07A6"/>
    <w:rsid w:val="002F0A8A"/>
    <w:rsid w:val="002F0FDE"/>
    <w:rsid w:val="002F13C5"/>
    <w:rsid w:val="002F15F9"/>
    <w:rsid w:val="002F162C"/>
    <w:rsid w:val="002F198D"/>
    <w:rsid w:val="002F1E3D"/>
    <w:rsid w:val="002F229B"/>
    <w:rsid w:val="002F2A86"/>
    <w:rsid w:val="002F2DC3"/>
    <w:rsid w:val="002F3731"/>
    <w:rsid w:val="002F41ED"/>
    <w:rsid w:val="002F4C0A"/>
    <w:rsid w:val="002F5105"/>
    <w:rsid w:val="002F5718"/>
    <w:rsid w:val="002F647B"/>
    <w:rsid w:val="002F6690"/>
    <w:rsid w:val="002F7053"/>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5B6E"/>
    <w:rsid w:val="003060A8"/>
    <w:rsid w:val="00306252"/>
    <w:rsid w:val="00306727"/>
    <w:rsid w:val="00307DFA"/>
    <w:rsid w:val="0031041C"/>
    <w:rsid w:val="0031053E"/>
    <w:rsid w:val="003119B0"/>
    <w:rsid w:val="0031211F"/>
    <w:rsid w:val="0031266F"/>
    <w:rsid w:val="00312A0E"/>
    <w:rsid w:val="00312A7C"/>
    <w:rsid w:val="003134AD"/>
    <w:rsid w:val="00313761"/>
    <w:rsid w:val="00313F3C"/>
    <w:rsid w:val="00314B3B"/>
    <w:rsid w:val="00315198"/>
    <w:rsid w:val="00315256"/>
    <w:rsid w:val="003153A1"/>
    <w:rsid w:val="003158E9"/>
    <w:rsid w:val="00315B21"/>
    <w:rsid w:val="00315DC5"/>
    <w:rsid w:val="00316561"/>
    <w:rsid w:val="00316DFD"/>
    <w:rsid w:val="00316E1E"/>
    <w:rsid w:val="00316EE4"/>
    <w:rsid w:val="003172A7"/>
    <w:rsid w:val="003177D6"/>
    <w:rsid w:val="003178C3"/>
    <w:rsid w:val="00317B32"/>
    <w:rsid w:val="00317D2D"/>
    <w:rsid w:val="00317F17"/>
    <w:rsid w:val="003201AA"/>
    <w:rsid w:val="00320BBE"/>
    <w:rsid w:val="00320E41"/>
    <w:rsid w:val="0032109F"/>
    <w:rsid w:val="003214C0"/>
    <w:rsid w:val="00321517"/>
    <w:rsid w:val="0032188B"/>
    <w:rsid w:val="00321A79"/>
    <w:rsid w:val="0032292D"/>
    <w:rsid w:val="0032324B"/>
    <w:rsid w:val="00324524"/>
    <w:rsid w:val="003246ED"/>
    <w:rsid w:val="0032487E"/>
    <w:rsid w:val="00325018"/>
    <w:rsid w:val="00325069"/>
    <w:rsid w:val="00325A9E"/>
    <w:rsid w:val="00325BB2"/>
    <w:rsid w:val="00325E0A"/>
    <w:rsid w:val="0032622C"/>
    <w:rsid w:val="00326753"/>
    <w:rsid w:val="00326A25"/>
    <w:rsid w:val="00326E64"/>
    <w:rsid w:val="0032764B"/>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1DC"/>
    <w:rsid w:val="0033628F"/>
    <w:rsid w:val="0033686F"/>
    <w:rsid w:val="0033688B"/>
    <w:rsid w:val="00337111"/>
    <w:rsid w:val="00337408"/>
    <w:rsid w:val="00337868"/>
    <w:rsid w:val="0033797E"/>
    <w:rsid w:val="003403C0"/>
    <w:rsid w:val="003404F2"/>
    <w:rsid w:val="003408F0"/>
    <w:rsid w:val="00340F88"/>
    <w:rsid w:val="0034114D"/>
    <w:rsid w:val="00341188"/>
    <w:rsid w:val="003411FE"/>
    <w:rsid w:val="00341D4C"/>
    <w:rsid w:val="00341F3A"/>
    <w:rsid w:val="00341F59"/>
    <w:rsid w:val="0034207F"/>
    <w:rsid w:val="00342297"/>
    <w:rsid w:val="00342316"/>
    <w:rsid w:val="0034248C"/>
    <w:rsid w:val="003425C3"/>
    <w:rsid w:val="003425DD"/>
    <w:rsid w:val="00342DA4"/>
    <w:rsid w:val="00343100"/>
    <w:rsid w:val="0034312E"/>
    <w:rsid w:val="00343312"/>
    <w:rsid w:val="003439A4"/>
    <w:rsid w:val="00343AA5"/>
    <w:rsid w:val="00343DDD"/>
    <w:rsid w:val="00343F93"/>
    <w:rsid w:val="00344669"/>
    <w:rsid w:val="003446D5"/>
    <w:rsid w:val="0034494D"/>
    <w:rsid w:val="00344AB7"/>
    <w:rsid w:val="00344D6E"/>
    <w:rsid w:val="003456FF"/>
    <w:rsid w:val="003457F1"/>
    <w:rsid w:val="00345EAC"/>
    <w:rsid w:val="00345FCD"/>
    <w:rsid w:val="003466F7"/>
    <w:rsid w:val="00346ADF"/>
    <w:rsid w:val="003471DD"/>
    <w:rsid w:val="00347812"/>
    <w:rsid w:val="00347C3F"/>
    <w:rsid w:val="00347DED"/>
    <w:rsid w:val="0035068B"/>
    <w:rsid w:val="003506D7"/>
    <w:rsid w:val="0035153A"/>
    <w:rsid w:val="00351996"/>
    <w:rsid w:val="00351B0C"/>
    <w:rsid w:val="00351C28"/>
    <w:rsid w:val="0035206E"/>
    <w:rsid w:val="003521D1"/>
    <w:rsid w:val="00352C95"/>
    <w:rsid w:val="00352E5F"/>
    <w:rsid w:val="003531B3"/>
    <w:rsid w:val="00353E5A"/>
    <w:rsid w:val="00353F40"/>
    <w:rsid w:val="00353F59"/>
    <w:rsid w:val="003541B7"/>
    <w:rsid w:val="00354A7F"/>
    <w:rsid w:val="00354E3E"/>
    <w:rsid w:val="00355335"/>
    <w:rsid w:val="00355368"/>
    <w:rsid w:val="00355697"/>
    <w:rsid w:val="00355826"/>
    <w:rsid w:val="00355864"/>
    <w:rsid w:val="003558F6"/>
    <w:rsid w:val="00355FA7"/>
    <w:rsid w:val="00356026"/>
    <w:rsid w:val="003563B4"/>
    <w:rsid w:val="00356A79"/>
    <w:rsid w:val="00356C0E"/>
    <w:rsid w:val="003609C1"/>
    <w:rsid w:val="00360DE0"/>
    <w:rsid w:val="0036126C"/>
    <w:rsid w:val="00361ECA"/>
    <w:rsid w:val="0036200D"/>
    <w:rsid w:val="00362075"/>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1A4"/>
    <w:rsid w:val="00371584"/>
    <w:rsid w:val="003718A2"/>
    <w:rsid w:val="003718C3"/>
    <w:rsid w:val="00371A0A"/>
    <w:rsid w:val="00371E29"/>
    <w:rsid w:val="003727CD"/>
    <w:rsid w:val="003731E8"/>
    <w:rsid w:val="003733AD"/>
    <w:rsid w:val="00373597"/>
    <w:rsid w:val="0037371C"/>
    <w:rsid w:val="00374DE4"/>
    <w:rsid w:val="003753F7"/>
    <w:rsid w:val="0037544D"/>
    <w:rsid w:val="003756A1"/>
    <w:rsid w:val="00375A62"/>
    <w:rsid w:val="00375A74"/>
    <w:rsid w:val="00375DE3"/>
    <w:rsid w:val="003763C4"/>
    <w:rsid w:val="00376EF3"/>
    <w:rsid w:val="00376FAE"/>
    <w:rsid w:val="00376FEE"/>
    <w:rsid w:val="0037727C"/>
    <w:rsid w:val="00377A63"/>
    <w:rsid w:val="003803CA"/>
    <w:rsid w:val="003803E1"/>
    <w:rsid w:val="00380438"/>
    <w:rsid w:val="0038051D"/>
    <w:rsid w:val="00380A10"/>
    <w:rsid w:val="00380BE2"/>
    <w:rsid w:val="003817EC"/>
    <w:rsid w:val="003820EB"/>
    <w:rsid w:val="003824AA"/>
    <w:rsid w:val="003829D0"/>
    <w:rsid w:val="00382AA9"/>
    <w:rsid w:val="003836CC"/>
    <w:rsid w:val="003837A0"/>
    <w:rsid w:val="00383FF6"/>
    <w:rsid w:val="0038400F"/>
    <w:rsid w:val="00384122"/>
    <w:rsid w:val="00384AD9"/>
    <w:rsid w:val="00384ADF"/>
    <w:rsid w:val="00384E94"/>
    <w:rsid w:val="00384FF4"/>
    <w:rsid w:val="0038559E"/>
    <w:rsid w:val="00386812"/>
    <w:rsid w:val="00386B09"/>
    <w:rsid w:val="00386D61"/>
    <w:rsid w:val="00387193"/>
    <w:rsid w:val="003911E0"/>
    <w:rsid w:val="003912A1"/>
    <w:rsid w:val="00392593"/>
    <w:rsid w:val="00392B47"/>
    <w:rsid w:val="00392F4B"/>
    <w:rsid w:val="00393FAA"/>
    <w:rsid w:val="0039412B"/>
    <w:rsid w:val="0039415F"/>
    <w:rsid w:val="00394307"/>
    <w:rsid w:val="0039477E"/>
    <w:rsid w:val="00394873"/>
    <w:rsid w:val="003948BD"/>
    <w:rsid w:val="00395144"/>
    <w:rsid w:val="003954A4"/>
    <w:rsid w:val="00395D63"/>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41C"/>
    <w:rsid w:val="003A5792"/>
    <w:rsid w:val="003A5DC8"/>
    <w:rsid w:val="003A5E0B"/>
    <w:rsid w:val="003A607D"/>
    <w:rsid w:val="003A7302"/>
    <w:rsid w:val="003A73B6"/>
    <w:rsid w:val="003A75E6"/>
    <w:rsid w:val="003A7AFC"/>
    <w:rsid w:val="003A7D99"/>
    <w:rsid w:val="003A7E54"/>
    <w:rsid w:val="003A7E6D"/>
    <w:rsid w:val="003B0002"/>
    <w:rsid w:val="003B0139"/>
    <w:rsid w:val="003B021C"/>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63B"/>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3A1"/>
    <w:rsid w:val="003C1F69"/>
    <w:rsid w:val="003C25F9"/>
    <w:rsid w:val="003C2BDA"/>
    <w:rsid w:val="003C2C0D"/>
    <w:rsid w:val="003C2C66"/>
    <w:rsid w:val="003C2FF9"/>
    <w:rsid w:val="003C300B"/>
    <w:rsid w:val="003C30EC"/>
    <w:rsid w:val="003C390B"/>
    <w:rsid w:val="003C3B57"/>
    <w:rsid w:val="003C3CE7"/>
    <w:rsid w:val="003C3D05"/>
    <w:rsid w:val="003C5140"/>
    <w:rsid w:val="003C6914"/>
    <w:rsid w:val="003C6E03"/>
    <w:rsid w:val="003C6ECF"/>
    <w:rsid w:val="003C7392"/>
    <w:rsid w:val="003C75D1"/>
    <w:rsid w:val="003C7903"/>
    <w:rsid w:val="003C7A8F"/>
    <w:rsid w:val="003C7D07"/>
    <w:rsid w:val="003D1091"/>
    <w:rsid w:val="003D1B95"/>
    <w:rsid w:val="003D2616"/>
    <w:rsid w:val="003D2A34"/>
    <w:rsid w:val="003D2FC3"/>
    <w:rsid w:val="003D3028"/>
    <w:rsid w:val="003D3FBD"/>
    <w:rsid w:val="003D4029"/>
    <w:rsid w:val="003D432D"/>
    <w:rsid w:val="003D44EC"/>
    <w:rsid w:val="003D4E8A"/>
    <w:rsid w:val="003D4ED3"/>
    <w:rsid w:val="003D4F8B"/>
    <w:rsid w:val="003D51F8"/>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089"/>
    <w:rsid w:val="003E329B"/>
    <w:rsid w:val="003E36AE"/>
    <w:rsid w:val="003E3A2F"/>
    <w:rsid w:val="003E3AD8"/>
    <w:rsid w:val="003E4645"/>
    <w:rsid w:val="003E47FB"/>
    <w:rsid w:val="003E4809"/>
    <w:rsid w:val="003E482A"/>
    <w:rsid w:val="003E48F1"/>
    <w:rsid w:val="003E5011"/>
    <w:rsid w:val="003E55A4"/>
    <w:rsid w:val="003E63BD"/>
    <w:rsid w:val="003E6915"/>
    <w:rsid w:val="003E7083"/>
    <w:rsid w:val="003E7163"/>
    <w:rsid w:val="003E7792"/>
    <w:rsid w:val="003E7911"/>
    <w:rsid w:val="003E7DAE"/>
    <w:rsid w:val="003F009A"/>
    <w:rsid w:val="003F065A"/>
    <w:rsid w:val="003F0C2C"/>
    <w:rsid w:val="003F0C6C"/>
    <w:rsid w:val="003F1A32"/>
    <w:rsid w:val="003F1A90"/>
    <w:rsid w:val="003F1C36"/>
    <w:rsid w:val="003F1C5B"/>
    <w:rsid w:val="003F1DDB"/>
    <w:rsid w:val="003F1DFD"/>
    <w:rsid w:val="003F1ED4"/>
    <w:rsid w:val="003F24BD"/>
    <w:rsid w:val="003F2D95"/>
    <w:rsid w:val="003F3164"/>
    <w:rsid w:val="003F3345"/>
    <w:rsid w:val="003F3506"/>
    <w:rsid w:val="003F38A2"/>
    <w:rsid w:val="003F3A15"/>
    <w:rsid w:val="003F3E86"/>
    <w:rsid w:val="003F3FCF"/>
    <w:rsid w:val="003F43E9"/>
    <w:rsid w:val="003F449D"/>
    <w:rsid w:val="003F46A9"/>
    <w:rsid w:val="003F493C"/>
    <w:rsid w:val="003F4B56"/>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79F"/>
    <w:rsid w:val="00400F59"/>
    <w:rsid w:val="004012A4"/>
    <w:rsid w:val="004017B1"/>
    <w:rsid w:val="00401BF0"/>
    <w:rsid w:val="0040216D"/>
    <w:rsid w:val="004024A9"/>
    <w:rsid w:val="004028A1"/>
    <w:rsid w:val="004028D1"/>
    <w:rsid w:val="0040292D"/>
    <w:rsid w:val="00402A47"/>
    <w:rsid w:val="00402CE5"/>
    <w:rsid w:val="00403017"/>
    <w:rsid w:val="004030D9"/>
    <w:rsid w:val="0040337A"/>
    <w:rsid w:val="00403413"/>
    <w:rsid w:val="004034E3"/>
    <w:rsid w:val="00403B47"/>
    <w:rsid w:val="00403C26"/>
    <w:rsid w:val="00403D9C"/>
    <w:rsid w:val="00404524"/>
    <w:rsid w:val="00404DEE"/>
    <w:rsid w:val="00405220"/>
    <w:rsid w:val="00405A58"/>
    <w:rsid w:val="0040698A"/>
    <w:rsid w:val="0040743E"/>
    <w:rsid w:val="0040745B"/>
    <w:rsid w:val="004075D4"/>
    <w:rsid w:val="0040777B"/>
    <w:rsid w:val="00407885"/>
    <w:rsid w:val="004100F3"/>
    <w:rsid w:val="00410659"/>
    <w:rsid w:val="00411642"/>
    <w:rsid w:val="00411972"/>
    <w:rsid w:val="00412A85"/>
    <w:rsid w:val="00413AAE"/>
    <w:rsid w:val="00414018"/>
    <w:rsid w:val="00414C7D"/>
    <w:rsid w:val="00414CE1"/>
    <w:rsid w:val="00414F4F"/>
    <w:rsid w:val="00415B2D"/>
    <w:rsid w:val="00415D09"/>
    <w:rsid w:val="00416026"/>
    <w:rsid w:val="00416180"/>
    <w:rsid w:val="0041621C"/>
    <w:rsid w:val="004162DC"/>
    <w:rsid w:val="00416661"/>
    <w:rsid w:val="00416B32"/>
    <w:rsid w:val="00416FC0"/>
    <w:rsid w:val="00417039"/>
    <w:rsid w:val="00417333"/>
    <w:rsid w:val="004178B0"/>
    <w:rsid w:val="00417BBD"/>
    <w:rsid w:val="00417EBE"/>
    <w:rsid w:val="00420203"/>
    <w:rsid w:val="00420898"/>
    <w:rsid w:val="004222DD"/>
    <w:rsid w:val="0042392C"/>
    <w:rsid w:val="00423BC4"/>
    <w:rsid w:val="00423F1F"/>
    <w:rsid w:val="0042404A"/>
    <w:rsid w:val="00424085"/>
    <w:rsid w:val="004244A5"/>
    <w:rsid w:val="004247A7"/>
    <w:rsid w:val="00424DF0"/>
    <w:rsid w:val="004250D8"/>
    <w:rsid w:val="00425114"/>
    <w:rsid w:val="004253CE"/>
    <w:rsid w:val="004255B5"/>
    <w:rsid w:val="0042583F"/>
    <w:rsid w:val="004258F2"/>
    <w:rsid w:val="0042593F"/>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4C"/>
    <w:rsid w:val="00432E2E"/>
    <w:rsid w:val="004335DB"/>
    <w:rsid w:val="00433BC1"/>
    <w:rsid w:val="00433F43"/>
    <w:rsid w:val="004342DF"/>
    <w:rsid w:val="004343B1"/>
    <w:rsid w:val="0043446C"/>
    <w:rsid w:val="004347E5"/>
    <w:rsid w:val="00434A81"/>
    <w:rsid w:val="00435F95"/>
    <w:rsid w:val="00436175"/>
    <w:rsid w:val="00436860"/>
    <w:rsid w:val="00436C15"/>
    <w:rsid w:val="00436DD1"/>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09"/>
    <w:rsid w:val="00445B0B"/>
    <w:rsid w:val="0044611A"/>
    <w:rsid w:val="00446B9A"/>
    <w:rsid w:val="00447172"/>
    <w:rsid w:val="004502DD"/>
    <w:rsid w:val="00450439"/>
    <w:rsid w:val="0045185B"/>
    <w:rsid w:val="004519B9"/>
    <w:rsid w:val="00451D86"/>
    <w:rsid w:val="004521BF"/>
    <w:rsid w:val="00452294"/>
    <w:rsid w:val="00452568"/>
    <w:rsid w:val="00452C67"/>
    <w:rsid w:val="00453216"/>
    <w:rsid w:val="00453399"/>
    <w:rsid w:val="004536F4"/>
    <w:rsid w:val="0045376B"/>
    <w:rsid w:val="00453B3B"/>
    <w:rsid w:val="00454104"/>
    <w:rsid w:val="004543CD"/>
    <w:rsid w:val="004546C8"/>
    <w:rsid w:val="004547DD"/>
    <w:rsid w:val="00454D17"/>
    <w:rsid w:val="00454E6C"/>
    <w:rsid w:val="004551B7"/>
    <w:rsid w:val="0045545D"/>
    <w:rsid w:val="00455994"/>
    <w:rsid w:val="00455FB7"/>
    <w:rsid w:val="00456345"/>
    <w:rsid w:val="004565E0"/>
    <w:rsid w:val="00456F3C"/>
    <w:rsid w:val="0045706A"/>
    <w:rsid w:val="00457877"/>
    <w:rsid w:val="00457963"/>
    <w:rsid w:val="0045796F"/>
    <w:rsid w:val="00460B70"/>
    <w:rsid w:val="00460C78"/>
    <w:rsid w:val="00460EB8"/>
    <w:rsid w:val="00461991"/>
    <w:rsid w:val="004620C7"/>
    <w:rsid w:val="004625FE"/>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1B"/>
    <w:rsid w:val="00467BF7"/>
    <w:rsid w:val="00467E43"/>
    <w:rsid w:val="00470869"/>
    <w:rsid w:val="0047126B"/>
    <w:rsid w:val="00471446"/>
    <w:rsid w:val="0047175B"/>
    <w:rsid w:val="0047196B"/>
    <w:rsid w:val="00472451"/>
    <w:rsid w:val="004727C4"/>
    <w:rsid w:val="00472EC8"/>
    <w:rsid w:val="00472F53"/>
    <w:rsid w:val="00473074"/>
    <w:rsid w:val="00473E66"/>
    <w:rsid w:val="00473EFF"/>
    <w:rsid w:val="00474212"/>
    <w:rsid w:val="0047428F"/>
    <w:rsid w:val="004744DC"/>
    <w:rsid w:val="00475145"/>
    <w:rsid w:val="00475624"/>
    <w:rsid w:val="00475C60"/>
    <w:rsid w:val="00475F2F"/>
    <w:rsid w:val="00476141"/>
    <w:rsid w:val="00476168"/>
    <w:rsid w:val="00477040"/>
    <w:rsid w:val="004777FB"/>
    <w:rsid w:val="0048059B"/>
    <w:rsid w:val="00480DC6"/>
    <w:rsid w:val="00481468"/>
    <w:rsid w:val="00481674"/>
    <w:rsid w:val="00481819"/>
    <w:rsid w:val="00481A08"/>
    <w:rsid w:val="00481DB8"/>
    <w:rsid w:val="00481EB7"/>
    <w:rsid w:val="00482114"/>
    <w:rsid w:val="004822B8"/>
    <w:rsid w:val="0048263F"/>
    <w:rsid w:val="00482677"/>
    <w:rsid w:val="0048268F"/>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52"/>
    <w:rsid w:val="004902CA"/>
    <w:rsid w:val="00490510"/>
    <w:rsid w:val="00490907"/>
    <w:rsid w:val="00490C15"/>
    <w:rsid w:val="00490C8A"/>
    <w:rsid w:val="004918EE"/>
    <w:rsid w:val="00492CA3"/>
    <w:rsid w:val="00492DE1"/>
    <w:rsid w:val="00493124"/>
    <w:rsid w:val="0049351D"/>
    <w:rsid w:val="00493F24"/>
    <w:rsid w:val="004940C9"/>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74"/>
    <w:rsid w:val="004A0EB5"/>
    <w:rsid w:val="004A0EBB"/>
    <w:rsid w:val="004A1389"/>
    <w:rsid w:val="004A167F"/>
    <w:rsid w:val="004A17DF"/>
    <w:rsid w:val="004A1C1F"/>
    <w:rsid w:val="004A226C"/>
    <w:rsid w:val="004A2287"/>
    <w:rsid w:val="004A246B"/>
    <w:rsid w:val="004A2AD0"/>
    <w:rsid w:val="004A33A3"/>
    <w:rsid w:val="004A3B23"/>
    <w:rsid w:val="004A46B4"/>
    <w:rsid w:val="004A474E"/>
    <w:rsid w:val="004A4C71"/>
    <w:rsid w:val="004A4D43"/>
    <w:rsid w:val="004A54A4"/>
    <w:rsid w:val="004A5BD7"/>
    <w:rsid w:val="004A6286"/>
    <w:rsid w:val="004A641C"/>
    <w:rsid w:val="004A6F63"/>
    <w:rsid w:val="004A731E"/>
    <w:rsid w:val="004A7370"/>
    <w:rsid w:val="004B06A9"/>
    <w:rsid w:val="004B0C25"/>
    <w:rsid w:val="004B1B8B"/>
    <w:rsid w:val="004B1E98"/>
    <w:rsid w:val="004B244E"/>
    <w:rsid w:val="004B26D7"/>
    <w:rsid w:val="004B26FF"/>
    <w:rsid w:val="004B2721"/>
    <w:rsid w:val="004B2751"/>
    <w:rsid w:val="004B314F"/>
    <w:rsid w:val="004B393B"/>
    <w:rsid w:val="004B40AB"/>
    <w:rsid w:val="004B444C"/>
    <w:rsid w:val="004B4954"/>
    <w:rsid w:val="004B4CE1"/>
    <w:rsid w:val="004B5154"/>
    <w:rsid w:val="004B5875"/>
    <w:rsid w:val="004B5C30"/>
    <w:rsid w:val="004B66AE"/>
    <w:rsid w:val="004B72CE"/>
    <w:rsid w:val="004B7A04"/>
    <w:rsid w:val="004B7D09"/>
    <w:rsid w:val="004B7ED6"/>
    <w:rsid w:val="004C04E3"/>
    <w:rsid w:val="004C0BDF"/>
    <w:rsid w:val="004C1056"/>
    <w:rsid w:val="004C118A"/>
    <w:rsid w:val="004C1624"/>
    <w:rsid w:val="004C1729"/>
    <w:rsid w:val="004C1BAC"/>
    <w:rsid w:val="004C1C96"/>
    <w:rsid w:val="004C1F02"/>
    <w:rsid w:val="004C2263"/>
    <w:rsid w:val="004C2DF8"/>
    <w:rsid w:val="004C2EC4"/>
    <w:rsid w:val="004C300E"/>
    <w:rsid w:val="004C3B46"/>
    <w:rsid w:val="004C4381"/>
    <w:rsid w:val="004C47E5"/>
    <w:rsid w:val="004C5059"/>
    <w:rsid w:val="004C5672"/>
    <w:rsid w:val="004C56E7"/>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C1C"/>
    <w:rsid w:val="004D3AA5"/>
    <w:rsid w:val="004D3ACE"/>
    <w:rsid w:val="004D3B58"/>
    <w:rsid w:val="004D4288"/>
    <w:rsid w:val="004D4AE2"/>
    <w:rsid w:val="004D4E1A"/>
    <w:rsid w:val="004D4E40"/>
    <w:rsid w:val="004D4FBD"/>
    <w:rsid w:val="004D5882"/>
    <w:rsid w:val="004D6821"/>
    <w:rsid w:val="004D6DB5"/>
    <w:rsid w:val="004D7266"/>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43B"/>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2E12"/>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4E6"/>
    <w:rsid w:val="005038D0"/>
    <w:rsid w:val="00503CC8"/>
    <w:rsid w:val="00503D85"/>
    <w:rsid w:val="00503F05"/>
    <w:rsid w:val="00504037"/>
    <w:rsid w:val="005040D3"/>
    <w:rsid w:val="005047D7"/>
    <w:rsid w:val="00505D82"/>
    <w:rsid w:val="00505DC1"/>
    <w:rsid w:val="00505E4F"/>
    <w:rsid w:val="00506B38"/>
    <w:rsid w:val="00506D8F"/>
    <w:rsid w:val="00506F5D"/>
    <w:rsid w:val="00507541"/>
    <w:rsid w:val="00507966"/>
    <w:rsid w:val="005079EA"/>
    <w:rsid w:val="00507A07"/>
    <w:rsid w:val="00507B7B"/>
    <w:rsid w:val="00507F8E"/>
    <w:rsid w:val="00510836"/>
    <w:rsid w:val="00510E09"/>
    <w:rsid w:val="00510EB4"/>
    <w:rsid w:val="005110A7"/>
    <w:rsid w:val="0051166C"/>
    <w:rsid w:val="00511DD3"/>
    <w:rsid w:val="00512540"/>
    <w:rsid w:val="0051335C"/>
    <w:rsid w:val="0051382B"/>
    <w:rsid w:val="00513C1F"/>
    <w:rsid w:val="00513D22"/>
    <w:rsid w:val="00514C53"/>
    <w:rsid w:val="00515FAA"/>
    <w:rsid w:val="00516437"/>
    <w:rsid w:val="00516ADF"/>
    <w:rsid w:val="00517156"/>
    <w:rsid w:val="00517176"/>
    <w:rsid w:val="005172CF"/>
    <w:rsid w:val="0051746D"/>
    <w:rsid w:val="0051780B"/>
    <w:rsid w:val="00520DD8"/>
    <w:rsid w:val="00521461"/>
    <w:rsid w:val="005217FD"/>
    <w:rsid w:val="00522745"/>
    <w:rsid w:val="00522CAE"/>
    <w:rsid w:val="00522D70"/>
    <w:rsid w:val="00522FB7"/>
    <w:rsid w:val="005231E1"/>
    <w:rsid w:val="00523430"/>
    <w:rsid w:val="00523560"/>
    <w:rsid w:val="0052368B"/>
    <w:rsid w:val="0052381F"/>
    <w:rsid w:val="0052383B"/>
    <w:rsid w:val="005238DE"/>
    <w:rsid w:val="00524213"/>
    <w:rsid w:val="00524EFB"/>
    <w:rsid w:val="00525264"/>
    <w:rsid w:val="005254C7"/>
    <w:rsid w:val="00525647"/>
    <w:rsid w:val="00525739"/>
    <w:rsid w:val="00525C15"/>
    <w:rsid w:val="0052662E"/>
    <w:rsid w:val="00526635"/>
    <w:rsid w:val="005269A1"/>
    <w:rsid w:val="00526FB4"/>
    <w:rsid w:val="00527469"/>
    <w:rsid w:val="00527C7F"/>
    <w:rsid w:val="00527E70"/>
    <w:rsid w:val="0053037B"/>
    <w:rsid w:val="00531095"/>
    <w:rsid w:val="005310D1"/>
    <w:rsid w:val="0053113A"/>
    <w:rsid w:val="00531788"/>
    <w:rsid w:val="00531BE4"/>
    <w:rsid w:val="00531C6F"/>
    <w:rsid w:val="00532360"/>
    <w:rsid w:val="00532747"/>
    <w:rsid w:val="0053274D"/>
    <w:rsid w:val="005327B9"/>
    <w:rsid w:val="005339C4"/>
    <w:rsid w:val="00533F48"/>
    <w:rsid w:val="00533FF6"/>
    <w:rsid w:val="00534070"/>
    <w:rsid w:val="00534131"/>
    <w:rsid w:val="0053469B"/>
    <w:rsid w:val="00534899"/>
    <w:rsid w:val="005348F7"/>
    <w:rsid w:val="00534DA9"/>
    <w:rsid w:val="0053503C"/>
    <w:rsid w:val="0053519F"/>
    <w:rsid w:val="00535382"/>
    <w:rsid w:val="005356D1"/>
    <w:rsid w:val="0053596A"/>
    <w:rsid w:val="005367E3"/>
    <w:rsid w:val="00536F45"/>
    <w:rsid w:val="0053703D"/>
    <w:rsid w:val="005370D3"/>
    <w:rsid w:val="00537114"/>
    <w:rsid w:val="00537750"/>
    <w:rsid w:val="00537C89"/>
    <w:rsid w:val="00537ED0"/>
    <w:rsid w:val="00541204"/>
    <w:rsid w:val="00541713"/>
    <w:rsid w:val="005418EF"/>
    <w:rsid w:val="00541BB2"/>
    <w:rsid w:val="00542301"/>
    <w:rsid w:val="00542303"/>
    <w:rsid w:val="005423F5"/>
    <w:rsid w:val="00542498"/>
    <w:rsid w:val="0054260F"/>
    <w:rsid w:val="00542D41"/>
    <w:rsid w:val="00543087"/>
    <w:rsid w:val="00543155"/>
    <w:rsid w:val="005431F9"/>
    <w:rsid w:val="005438C9"/>
    <w:rsid w:val="00543DF9"/>
    <w:rsid w:val="00543EF9"/>
    <w:rsid w:val="00544D97"/>
    <w:rsid w:val="00544E32"/>
    <w:rsid w:val="00544F32"/>
    <w:rsid w:val="005453D0"/>
    <w:rsid w:val="00545D76"/>
    <w:rsid w:val="00545D87"/>
    <w:rsid w:val="00546234"/>
    <w:rsid w:val="00546313"/>
    <w:rsid w:val="005464A9"/>
    <w:rsid w:val="0054657D"/>
    <w:rsid w:val="00546BB4"/>
    <w:rsid w:val="0054712F"/>
    <w:rsid w:val="005471ED"/>
    <w:rsid w:val="00547D4F"/>
    <w:rsid w:val="00547D9B"/>
    <w:rsid w:val="0055029B"/>
    <w:rsid w:val="00550377"/>
    <w:rsid w:val="00551248"/>
    <w:rsid w:val="005516A4"/>
    <w:rsid w:val="005517F9"/>
    <w:rsid w:val="00551B7D"/>
    <w:rsid w:val="00551DF1"/>
    <w:rsid w:val="0055202B"/>
    <w:rsid w:val="00552505"/>
    <w:rsid w:val="005542F9"/>
    <w:rsid w:val="00554A12"/>
    <w:rsid w:val="00554EA2"/>
    <w:rsid w:val="00555230"/>
    <w:rsid w:val="00555BDA"/>
    <w:rsid w:val="0055605D"/>
    <w:rsid w:val="00556110"/>
    <w:rsid w:val="00556165"/>
    <w:rsid w:val="005567D1"/>
    <w:rsid w:val="005568C4"/>
    <w:rsid w:val="00556938"/>
    <w:rsid w:val="00556BA9"/>
    <w:rsid w:val="00556EBA"/>
    <w:rsid w:val="00557176"/>
    <w:rsid w:val="00557CF6"/>
    <w:rsid w:val="005601B8"/>
    <w:rsid w:val="005602D3"/>
    <w:rsid w:val="0056049A"/>
    <w:rsid w:val="0056073C"/>
    <w:rsid w:val="00560B95"/>
    <w:rsid w:val="005611A5"/>
    <w:rsid w:val="00561AE9"/>
    <w:rsid w:val="00561B79"/>
    <w:rsid w:val="0056251F"/>
    <w:rsid w:val="00562641"/>
    <w:rsid w:val="00562823"/>
    <w:rsid w:val="00562927"/>
    <w:rsid w:val="00562BEE"/>
    <w:rsid w:val="00562C57"/>
    <w:rsid w:val="00562FEF"/>
    <w:rsid w:val="00564630"/>
    <w:rsid w:val="00564637"/>
    <w:rsid w:val="0056463E"/>
    <w:rsid w:val="00564D74"/>
    <w:rsid w:val="00565168"/>
    <w:rsid w:val="00565369"/>
    <w:rsid w:val="005654D3"/>
    <w:rsid w:val="005656E0"/>
    <w:rsid w:val="00565B5A"/>
    <w:rsid w:val="00565B78"/>
    <w:rsid w:val="00566139"/>
    <w:rsid w:val="005664B7"/>
    <w:rsid w:val="00566D07"/>
    <w:rsid w:val="00566D20"/>
    <w:rsid w:val="00566E04"/>
    <w:rsid w:val="00567685"/>
    <w:rsid w:val="00567FDC"/>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6B56"/>
    <w:rsid w:val="005775E8"/>
    <w:rsid w:val="0057774E"/>
    <w:rsid w:val="00577A46"/>
    <w:rsid w:val="005808C1"/>
    <w:rsid w:val="00580D1B"/>
    <w:rsid w:val="00581600"/>
    <w:rsid w:val="005819E4"/>
    <w:rsid w:val="005822D3"/>
    <w:rsid w:val="00582406"/>
    <w:rsid w:val="005824BF"/>
    <w:rsid w:val="00582ADA"/>
    <w:rsid w:val="00582B69"/>
    <w:rsid w:val="00582D55"/>
    <w:rsid w:val="00582F97"/>
    <w:rsid w:val="005841FC"/>
    <w:rsid w:val="005843D3"/>
    <w:rsid w:val="005849AB"/>
    <w:rsid w:val="00584BB2"/>
    <w:rsid w:val="00584C06"/>
    <w:rsid w:val="0058538A"/>
    <w:rsid w:val="0058596E"/>
    <w:rsid w:val="005860DD"/>
    <w:rsid w:val="005860EA"/>
    <w:rsid w:val="00586134"/>
    <w:rsid w:val="00586250"/>
    <w:rsid w:val="0058629F"/>
    <w:rsid w:val="005870E3"/>
    <w:rsid w:val="005872F9"/>
    <w:rsid w:val="00587970"/>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735"/>
    <w:rsid w:val="005A38D8"/>
    <w:rsid w:val="005A46E2"/>
    <w:rsid w:val="005A5C3A"/>
    <w:rsid w:val="005A62C9"/>
    <w:rsid w:val="005A65A1"/>
    <w:rsid w:val="005A67D7"/>
    <w:rsid w:val="005A684C"/>
    <w:rsid w:val="005A6B62"/>
    <w:rsid w:val="005A6CE9"/>
    <w:rsid w:val="005A6FB8"/>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66C"/>
    <w:rsid w:val="005C07DF"/>
    <w:rsid w:val="005C0A43"/>
    <w:rsid w:val="005C0B2E"/>
    <w:rsid w:val="005C0B6C"/>
    <w:rsid w:val="005C0D03"/>
    <w:rsid w:val="005C0D4B"/>
    <w:rsid w:val="005C0DAF"/>
    <w:rsid w:val="005C0ED0"/>
    <w:rsid w:val="005C0FE4"/>
    <w:rsid w:val="005C1711"/>
    <w:rsid w:val="005C19D6"/>
    <w:rsid w:val="005C1E38"/>
    <w:rsid w:val="005C2245"/>
    <w:rsid w:val="005C2844"/>
    <w:rsid w:val="005C2F5C"/>
    <w:rsid w:val="005C3285"/>
    <w:rsid w:val="005C370C"/>
    <w:rsid w:val="005C3AFE"/>
    <w:rsid w:val="005C3EF5"/>
    <w:rsid w:val="005C3EFB"/>
    <w:rsid w:val="005C414A"/>
    <w:rsid w:val="005C48BC"/>
    <w:rsid w:val="005C4A6F"/>
    <w:rsid w:val="005C4B58"/>
    <w:rsid w:val="005C4E6C"/>
    <w:rsid w:val="005C52A6"/>
    <w:rsid w:val="005C565E"/>
    <w:rsid w:val="005C5889"/>
    <w:rsid w:val="005C5950"/>
    <w:rsid w:val="005C5E94"/>
    <w:rsid w:val="005C5F79"/>
    <w:rsid w:val="005C62F6"/>
    <w:rsid w:val="005C66B5"/>
    <w:rsid w:val="005C737E"/>
    <w:rsid w:val="005C7C99"/>
    <w:rsid w:val="005D010C"/>
    <w:rsid w:val="005D0130"/>
    <w:rsid w:val="005D0A57"/>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800"/>
    <w:rsid w:val="005D72DA"/>
    <w:rsid w:val="005D73FF"/>
    <w:rsid w:val="005D764F"/>
    <w:rsid w:val="005D7F05"/>
    <w:rsid w:val="005E0EAB"/>
    <w:rsid w:val="005E2165"/>
    <w:rsid w:val="005E22F3"/>
    <w:rsid w:val="005E2E56"/>
    <w:rsid w:val="005E2EA6"/>
    <w:rsid w:val="005E380B"/>
    <w:rsid w:val="005E3C28"/>
    <w:rsid w:val="005E3F3A"/>
    <w:rsid w:val="005E426B"/>
    <w:rsid w:val="005E4EEA"/>
    <w:rsid w:val="005E6040"/>
    <w:rsid w:val="005E69D4"/>
    <w:rsid w:val="005E747E"/>
    <w:rsid w:val="005E7A2A"/>
    <w:rsid w:val="005E7E31"/>
    <w:rsid w:val="005F0A4C"/>
    <w:rsid w:val="005F15E0"/>
    <w:rsid w:val="005F1870"/>
    <w:rsid w:val="005F187E"/>
    <w:rsid w:val="005F272A"/>
    <w:rsid w:val="005F277D"/>
    <w:rsid w:val="005F2CA7"/>
    <w:rsid w:val="005F2FD2"/>
    <w:rsid w:val="005F315D"/>
    <w:rsid w:val="005F380F"/>
    <w:rsid w:val="005F38F7"/>
    <w:rsid w:val="005F3ACF"/>
    <w:rsid w:val="005F3BFD"/>
    <w:rsid w:val="005F422E"/>
    <w:rsid w:val="005F49C7"/>
    <w:rsid w:val="005F4F76"/>
    <w:rsid w:val="005F514F"/>
    <w:rsid w:val="005F5198"/>
    <w:rsid w:val="005F586B"/>
    <w:rsid w:val="005F5B06"/>
    <w:rsid w:val="005F5F59"/>
    <w:rsid w:val="005F6D30"/>
    <w:rsid w:val="005F70A7"/>
    <w:rsid w:val="005F73AD"/>
    <w:rsid w:val="00600DB4"/>
    <w:rsid w:val="0060101B"/>
    <w:rsid w:val="00601341"/>
    <w:rsid w:val="00601A32"/>
    <w:rsid w:val="00601C2F"/>
    <w:rsid w:val="00602425"/>
    <w:rsid w:val="00602FC3"/>
    <w:rsid w:val="006035AB"/>
    <w:rsid w:val="0060377B"/>
    <w:rsid w:val="006039DD"/>
    <w:rsid w:val="00603AFA"/>
    <w:rsid w:val="00603CD3"/>
    <w:rsid w:val="00603CE8"/>
    <w:rsid w:val="00603D93"/>
    <w:rsid w:val="0060442D"/>
    <w:rsid w:val="00604680"/>
    <w:rsid w:val="00604854"/>
    <w:rsid w:val="00604B4C"/>
    <w:rsid w:val="00605040"/>
    <w:rsid w:val="00605ECF"/>
    <w:rsid w:val="0060612B"/>
    <w:rsid w:val="0060647D"/>
    <w:rsid w:val="0060650A"/>
    <w:rsid w:val="0060668A"/>
    <w:rsid w:val="00606C23"/>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17"/>
    <w:rsid w:val="00615673"/>
    <w:rsid w:val="00615BBF"/>
    <w:rsid w:val="006161E5"/>
    <w:rsid w:val="00616561"/>
    <w:rsid w:val="006167DC"/>
    <w:rsid w:val="006167EF"/>
    <w:rsid w:val="00616D97"/>
    <w:rsid w:val="00617898"/>
    <w:rsid w:val="00617C56"/>
    <w:rsid w:val="00620776"/>
    <w:rsid w:val="006207FD"/>
    <w:rsid w:val="00620CEE"/>
    <w:rsid w:val="006221CF"/>
    <w:rsid w:val="00622CE8"/>
    <w:rsid w:val="00622D8F"/>
    <w:rsid w:val="00622E29"/>
    <w:rsid w:val="00623492"/>
    <w:rsid w:val="00623786"/>
    <w:rsid w:val="00623B93"/>
    <w:rsid w:val="00624360"/>
    <w:rsid w:val="0062488E"/>
    <w:rsid w:val="0062553A"/>
    <w:rsid w:val="0062575A"/>
    <w:rsid w:val="00625EF4"/>
    <w:rsid w:val="00626215"/>
    <w:rsid w:val="006268A1"/>
    <w:rsid w:val="00627DAE"/>
    <w:rsid w:val="00630595"/>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C9"/>
    <w:rsid w:val="006404EF"/>
    <w:rsid w:val="00640F20"/>
    <w:rsid w:val="00641ED0"/>
    <w:rsid w:val="00641F15"/>
    <w:rsid w:val="0064251E"/>
    <w:rsid w:val="00642A82"/>
    <w:rsid w:val="00642C8C"/>
    <w:rsid w:val="00642FE5"/>
    <w:rsid w:val="00643413"/>
    <w:rsid w:val="006438A3"/>
    <w:rsid w:val="006438F2"/>
    <w:rsid w:val="00644A84"/>
    <w:rsid w:val="00644C01"/>
    <w:rsid w:val="00644F09"/>
    <w:rsid w:val="006451D0"/>
    <w:rsid w:val="006452A9"/>
    <w:rsid w:val="006453EB"/>
    <w:rsid w:val="00645C2A"/>
    <w:rsid w:val="00646CCF"/>
    <w:rsid w:val="00647093"/>
    <w:rsid w:val="00647149"/>
    <w:rsid w:val="006471EC"/>
    <w:rsid w:val="006473C2"/>
    <w:rsid w:val="00647488"/>
    <w:rsid w:val="0064758D"/>
    <w:rsid w:val="006476BC"/>
    <w:rsid w:val="00647F32"/>
    <w:rsid w:val="006502C2"/>
    <w:rsid w:val="00650535"/>
    <w:rsid w:val="00650AEC"/>
    <w:rsid w:val="00650F8A"/>
    <w:rsid w:val="006510E4"/>
    <w:rsid w:val="00651B19"/>
    <w:rsid w:val="0065203B"/>
    <w:rsid w:val="00652B82"/>
    <w:rsid w:val="006533CE"/>
    <w:rsid w:val="006534E7"/>
    <w:rsid w:val="00654108"/>
    <w:rsid w:val="00654509"/>
    <w:rsid w:val="006545FE"/>
    <w:rsid w:val="006549E1"/>
    <w:rsid w:val="00654BFF"/>
    <w:rsid w:val="00654C22"/>
    <w:rsid w:val="00654F3E"/>
    <w:rsid w:val="00655130"/>
    <w:rsid w:val="006551A8"/>
    <w:rsid w:val="00655208"/>
    <w:rsid w:val="00656918"/>
    <w:rsid w:val="006572F0"/>
    <w:rsid w:val="0065751D"/>
    <w:rsid w:val="006576A7"/>
    <w:rsid w:val="006579BD"/>
    <w:rsid w:val="00657DAA"/>
    <w:rsid w:val="0066034F"/>
    <w:rsid w:val="0066072A"/>
    <w:rsid w:val="00660DB6"/>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CB9"/>
    <w:rsid w:val="00665742"/>
    <w:rsid w:val="00665916"/>
    <w:rsid w:val="00665967"/>
    <w:rsid w:val="00665B44"/>
    <w:rsid w:val="00666207"/>
    <w:rsid w:val="00666542"/>
    <w:rsid w:val="006666E4"/>
    <w:rsid w:val="006666F0"/>
    <w:rsid w:val="00666A21"/>
    <w:rsid w:val="00666B9E"/>
    <w:rsid w:val="00666F87"/>
    <w:rsid w:val="00667922"/>
    <w:rsid w:val="00670707"/>
    <w:rsid w:val="00670D8F"/>
    <w:rsid w:val="00670F4A"/>
    <w:rsid w:val="00671029"/>
    <w:rsid w:val="00671194"/>
    <w:rsid w:val="00671BB1"/>
    <w:rsid w:val="006726FB"/>
    <w:rsid w:val="00672D5E"/>
    <w:rsid w:val="00672F1B"/>
    <w:rsid w:val="006730D3"/>
    <w:rsid w:val="00673EB7"/>
    <w:rsid w:val="00673F67"/>
    <w:rsid w:val="00673FB3"/>
    <w:rsid w:val="0067478C"/>
    <w:rsid w:val="006754A7"/>
    <w:rsid w:val="00675763"/>
    <w:rsid w:val="006757AD"/>
    <w:rsid w:val="00675970"/>
    <w:rsid w:val="00675B76"/>
    <w:rsid w:val="00675FCA"/>
    <w:rsid w:val="00676101"/>
    <w:rsid w:val="00676131"/>
    <w:rsid w:val="0067635F"/>
    <w:rsid w:val="00676908"/>
    <w:rsid w:val="00677476"/>
    <w:rsid w:val="00677A11"/>
    <w:rsid w:val="00677CF9"/>
    <w:rsid w:val="00677D56"/>
    <w:rsid w:val="006816E7"/>
    <w:rsid w:val="006828B9"/>
    <w:rsid w:val="00682AC9"/>
    <w:rsid w:val="00682B18"/>
    <w:rsid w:val="006830B5"/>
    <w:rsid w:val="006838F2"/>
    <w:rsid w:val="00684471"/>
    <w:rsid w:val="006846EA"/>
    <w:rsid w:val="00684FD1"/>
    <w:rsid w:val="00685CEE"/>
    <w:rsid w:val="00685D88"/>
    <w:rsid w:val="006869AA"/>
    <w:rsid w:val="00686F5B"/>
    <w:rsid w:val="006900BA"/>
    <w:rsid w:val="006905D1"/>
    <w:rsid w:val="006907DD"/>
    <w:rsid w:val="006912DF"/>
    <w:rsid w:val="00691348"/>
    <w:rsid w:val="00691E31"/>
    <w:rsid w:val="00691F19"/>
    <w:rsid w:val="00691F77"/>
    <w:rsid w:val="00691FCC"/>
    <w:rsid w:val="006920A9"/>
    <w:rsid w:val="006926C9"/>
    <w:rsid w:val="006933DC"/>
    <w:rsid w:val="00693729"/>
    <w:rsid w:val="00693732"/>
    <w:rsid w:val="00694268"/>
    <w:rsid w:val="00694C72"/>
    <w:rsid w:val="00694D4B"/>
    <w:rsid w:val="00694F35"/>
    <w:rsid w:val="0069523F"/>
    <w:rsid w:val="006953A7"/>
    <w:rsid w:val="00695A70"/>
    <w:rsid w:val="0069639E"/>
    <w:rsid w:val="006A09EE"/>
    <w:rsid w:val="006A0A3B"/>
    <w:rsid w:val="006A0E7D"/>
    <w:rsid w:val="006A0EE1"/>
    <w:rsid w:val="006A1827"/>
    <w:rsid w:val="006A1B45"/>
    <w:rsid w:val="006A1D29"/>
    <w:rsid w:val="006A2255"/>
    <w:rsid w:val="006A2CDA"/>
    <w:rsid w:val="006A2FDA"/>
    <w:rsid w:val="006A30ED"/>
    <w:rsid w:val="006A381E"/>
    <w:rsid w:val="006A384C"/>
    <w:rsid w:val="006A39C7"/>
    <w:rsid w:val="006A3C40"/>
    <w:rsid w:val="006A3C6B"/>
    <w:rsid w:val="006A3CBF"/>
    <w:rsid w:val="006A3D28"/>
    <w:rsid w:val="006A494E"/>
    <w:rsid w:val="006A4BB3"/>
    <w:rsid w:val="006A5BA0"/>
    <w:rsid w:val="006A5BE5"/>
    <w:rsid w:val="006A60EE"/>
    <w:rsid w:val="006A60F2"/>
    <w:rsid w:val="006A614F"/>
    <w:rsid w:val="006A615A"/>
    <w:rsid w:val="006A69CB"/>
    <w:rsid w:val="006A6C95"/>
    <w:rsid w:val="006A71FE"/>
    <w:rsid w:val="006A741E"/>
    <w:rsid w:val="006A7F85"/>
    <w:rsid w:val="006A7FAD"/>
    <w:rsid w:val="006B0408"/>
    <w:rsid w:val="006B05D1"/>
    <w:rsid w:val="006B0971"/>
    <w:rsid w:val="006B0B27"/>
    <w:rsid w:val="006B17C7"/>
    <w:rsid w:val="006B1823"/>
    <w:rsid w:val="006B190F"/>
    <w:rsid w:val="006B259A"/>
    <w:rsid w:val="006B286A"/>
    <w:rsid w:val="006B3014"/>
    <w:rsid w:val="006B36BE"/>
    <w:rsid w:val="006B40B8"/>
    <w:rsid w:val="006B4271"/>
    <w:rsid w:val="006B45FC"/>
    <w:rsid w:val="006B45FE"/>
    <w:rsid w:val="006B466F"/>
    <w:rsid w:val="006B4761"/>
    <w:rsid w:val="006B49C5"/>
    <w:rsid w:val="006B4C1C"/>
    <w:rsid w:val="006B4CED"/>
    <w:rsid w:val="006B4CF1"/>
    <w:rsid w:val="006B511E"/>
    <w:rsid w:val="006B5643"/>
    <w:rsid w:val="006B5E32"/>
    <w:rsid w:val="006B5E90"/>
    <w:rsid w:val="006B61E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082"/>
    <w:rsid w:val="006C7559"/>
    <w:rsid w:val="006C778A"/>
    <w:rsid w:val="006C7D04"/>
    <w:rsid w:val="006C7F3C"/>
    <w:rsid w:val="006D08FE"/>
    <w:rsid w:val="006D0C0F"/>
    <w:rsid w:val="006D1319"/>
    <w:rsid w:val="006D147C"/>
    <w:rsid w:val="006D1D70"/>
    <w:rsid w:val="006D1D76"/>
    <w:rsid w:val="006D1D98"/>
    <w:rsid w:val="006D1FB4"/>
    <w:rsid w:val="006D2896"/>
    <w:rsid w:val="006D2DED"/>
    <w:rsid w:val="006D309F"/>
    <w:rsid w:val="006D357F"/>
    <w:rsid w:val="006D35DB"/>
    <w:rsid w:val="006D36D8"/>
    <w:rsid w:val="006D3A88"/>
    <w:rsid w:val="006D3A95"/>
    <w:rsid w:val="006D3DFD"/>
    <w:rsid w:val="006D4589"/>
    <w:rsid w:val="006D4826"/>
    <w:rsid w:val="006D5110"/>
    <w:rsid w:val="006D51BE"/>
    <w:rsid w:val="006D5A90"/>
    <w:rsid w:val="006D63E0"/>
    <w:rsid w:val="006D682B"/>
    <w:rsid w:val="006D6D16"/>
    <w:rsid w:val="006D6EA3"/>
    <w:rsid w:val="006D788B"/>
    <w:rsid w:val="006D7ABD"/>
    <w:rsid w:val="006D7B69"/>
    <w:rsid w:val="006E00BF"/>
    <w:rsid w:val="006E0B42"/>
    <w:rsid w:val="006E0F4E"/>
    <w:rsid w:val="006E0FAB"/>
    <w:rsid w:val="006E10F1"/>
    <w:rsid w:val="006E1C8E"/>
    <w:rsid w:val="006E21AC"/>
    <w:rsid w:val="006E2399"/>
    <w:rsid w:val="006E23C3"/>
    <w:rsid w:val="006E2883"/>
    <w:rsid w:val="006E3765"/>
    <w:rsid w:val="006E3CB1"/>
    <w:rsid w:val="006E3D17"/>
    <w:rsid w:val="006E3D3C"/>
    <w:rsid w:val="006E3DDA"/>
    <w:rsid w:val="006E3E8F"/>
    <w:rsid w:val="006E41DE"/>
    <w:rsid w:val="006E479E"/>
    <w:rsid w:val="006E47DB"/>
    <w:rsid w:val="006E5068"/>
    <w:rsid w:val="006E520F"/>
    <w:rsid w:val="006E52D9"/>
    <w:rsid w:val="006E57B4"/>
    <w:rsid w:val="006E6303"/>
    <w:rsid w:val="006E6D63"/>
    <w:rsid w:val="006E6DD9"/>
    <w:rsid w:val="006E6E6D"/>
    <w:rsid w:val="006E7BA0"/>
    <w:rsid w:val="006F04BD"/>
    <w:rsid w:val="006F148F"/>
    <w:rsid w:val="006F1C0F"/>
    <w:rsid w:val="006F1DED"/>
    <w:rsid w:val="006F2759"/>
    <w:rsid w:val="006F2A91"/>
    <w:rsid w:val="006F2D33"/>
    <w:rsid w:val="006F2D7A"/>
    <w:rsid w:val="006F2FF5"/>
    <w:rsid w:val="006F30BA"/>
    <w:rsid w:val="006F379C"/>
    <w:rsid w:val="006F4220"/>
    <w:rsid w:val="006F430A"/>
    <w:rsid w:val="006F5871"/>
    <w:rsid w:val="006F69F6"/>
    <w:rsid w:val="006F6BCB"/>
    <w:rsid w:val="006F7104"/>
    <w:rsid w:val="006F73FC"/>
    <w:rsid w:val="006F778D"/>
    <w:rsid w:val="00700E5C"/>
    <w:rsid w:val="00701020"/>
    <w:rsid w:val="007011CA"/>
    <w:rsid w:val="00701237"/>
    <w:rsid w:val="00701265"/>
    <w:rsid w:val="00701961"/>
    <w:rsid w:val="00701AFC"/>
    <w:rsid w:val="007022EC"/>
    <w:rsid w:val="007028F0"/>
    <w:rsid w:val="00703563"/>
    <w:rsid w:val="007039E6"/>
    <w:rsid w:val="00703CB5"/>
    <w:rsid w:val="00703CE8"/>
    <w:rsid w:val="00704737"/>
    <w:rsid w:val="00704C1B"/>
    <w:rsid w:val="0070529B"/>
    <w:rsid w:val="0070548B"/>
    <w:rsid w:val="007059EA"/>
    <w:rsid w:val="00705C2C"/>
    <w:rsid w:val="00705D34"/>
    <w:rsid w:val="00706311"/>
    <w:rsid w:val="00706362"/>
    <w:rsid w:val="0070638A"/>
    <w:rsid w:val="007066EA"/>
    <w:rsid w:val="00706E50"/>
    <w:rsid w:val="0070708F"/>
    <w:rsid w:val="00707769"/>
    <w:rsid w:val="007077B6"/>
    <w:rsid w:val="0071015D"/>
    <w:rsid w:val="00710906"/>
    <w:rsid w:val="00710CBB"/>
    <w:rsid w:val="007113ED"/>
    <w:rsid w:val="007117A9"/>
    <w:rsid w:val="00712157"/>
    <w:rsid w:val="00712433"/>
    <w:rsid w:val="00712590"/>
    <w:rsid w:val="00712C1D"/>
    <w:rsid w:val="00712E01"/>
    <w:rsid w:val="00712EA1"/>
    <w:rsid w:val="007131BB"/>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601"/>
    <w:rsid w:val="007257E3"/>
    <w:rsid w:val="00726003"/>
    <w:rsid w:val="007266BD"/>
    <w:rsid w:val="00726E3E"/>
    <w:rsid w:val="007272EE"/>
    <w:rsid w:val="007272F6"/>
    <w:rsid w:val="0072740E"/>
    <w:rsid w:val="00727575"/>
    <w:rsid w:val="00727A07"/>
    <w:rsid w:val="00727D64"/>
    <w:rsid w:val="00727F09"/>
    <w:rsid w:val="0073108A"/>
    <w:rsid w:val="00731937"/>
    <w:rsid w:val="00731F46"/>
    <w:rsid w:val="00732030"/>
    <w:rsid w:val="00732288"/>
    <w:rsid w:val="00732488"/>
    <w:rsid w:val="007325D6"/>
    <w:rsid w:val="00732603"/>
    <w:rsid w:val="0073296B"/>
    <w:rsid w:val="00732AD8"/>
    <w:rsid w:val="00732B03"/>
    <w:rsid w:val="0073398B"/>
    <w:rsid w:val="00734E3B"/>
    <w:rsid w:val="007352FE"/>
    <w:rsid w:val="00735EAB"/>
    <w:rsid w:val="0073663C"/>
    <w:rsid w:val="0073689E"/>
    <w:rsid w:val="00737F14"/>
    <w:rsid w:val="00740175"/>
    <w:rsid w:val="007401B8"/>
    <w:rsid w:val="007401C4"/>
    <w:rsid w:val="00740A34"/>
    <w:rsid w:val="00740A8B"/>
    <w:rsid w:val="00740B45"/>
    <w:rsid w:val="00740ECE"/>
    <w:rsid w:val="0074107F"/>
    <w:rsid w:val="0074127C"/>
    <w:rsid w:val="0074158C"/>
    <w:rsid w:val="0074241D"/>
    <w:rsid w:val="007425C9"/>
    <w:rsid w:val="00742EC9"/>
    <w:rsid w:val="00743542"/>
    <w:rsid w:val="00743DEC"/>
    <w:rsid w:val="00744138"/>
    <w:rsid w:val="0074435F"/>
    <w:rsid w:val="00744814"/>
    <w:rsid w:val="00744AB9"/>
    <w:rsid w:val="00744FAE"/>
    <w:rsid w:val="00745335"/>
    <w:rsid w:val="00745468"/>
    <w:rsid w:val="00745894"/>
    <w:rsid w:val="007461A5"/>
    <w:rsid w:val="00746589"/>
    <w:rsid w:val="00746670"/>
    <w:rsid w:val="00746D4C"/>
    <w:rsid w:val="007475B7"/>
    <w:rsid w:val="00747643"/>
    <w:rsid w:val="0074779E"/>
    <w:rsid w:val="007477CD"/>
    <w:rsid w:val="007503C3"/>
    <w:rsid w:val="00750C1C"/>
    <w:rsid w:val="00750DEB"/>
    <w:rsid w:val="0075101B"/>
    <w:rsid w:val="00751028"/>
    <w:rsid w:val="007510EB"/>
    <w:rsid w:val="007511DC"/>
    <w:rsid w:val="00751412"/>
    <w:rsid w:val="00751956"/>
    <w:rsid w:val="007519A9"/>
    <w:rsid w:val="007527C2"/>
    <w:rsid w:val="0075327D"/>
    <w:rsid w:val="00753A7B"/>
    <w:rsid w:val="00753CBF"/>
    <w:rsid w:val="00753E3C"/>
    <w:rsid w:val="00753F4D"/>
    <w:rsid w:val="007547D9"/>
    <w:rsid w:val="00754973"/>
    <w:rsid w:val="00755AE5"/>
    <w:rsid w:val="00756084"/>
    <w:rsid w:val="00756302"/>
    <w:rsid w:val="0075649A"/>
    <w:rsid w:val="007565FE"/>
    <w:rsid w:val="00756679"/>
    <w:rsid w:val="00756864"/>
    <w:rsid w:val="00756F61"/>
    <w:rsid w:val="007570AD"/>
    <w:rsid w:val="007571A7"/>
    <w:rsid w:val="007577B1"/>
    <w:rsid w:val="00760C03"/>
    <w:rsid w:val="00760D0A"/>
    <w:rsid w:val="00760DB2"/>
    <w:rsid w:val="0076106D"/>
    <w:rsid w:val="007611C7"/>
    <w:rsid w:val="007614A7"/>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1DE7"/>
    <w:rsid w:val="00772DF7"/>
    <w:rsid w:val="00772F18"/>
    <w:rsid w:val="007737AF"/>
    <w:rsid w:val="007737C1"/>
    <w:rsid w:val="00773D36"/>
    <w:rsid w:val="007745A7"/>
    <w:rsid w:val="007751F9"/>
    <w:rsid w:val="007753A9"/>
    <w:rsid w:val="00775B73"/>
    <w:rsid w:val="00775C47"/>
    <w:rsid w:val="00775F65"/>
    <w:rsid w:val="0077612A"/>
    <w:rsid w:val="00776142"/>
    <w:rsid w:val="00777355"/>
    <w:rsid w:val="007801AB"/>
    <w:rsid w:val="007803D7"/>
    <w:rsid w:val="007805E9"/>
    <w:rsid w:val="00780E83"/>
    <w:rsid w:val="0078113C"/>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B49"/>
    <w:rsid w:val="00786A3A"/>
    <w:rsid w:val="00786AD4"/>
    <w:rsid w:val="00786CB0"/>
    <w:rsid w:val="00786EB0"/>
    <w:rsid w:val="007870E2"/>
    <w:rsid w:val="0078750E"/>
    <w:rsid w:val="00787561"/>
    <w:rsid w:val="00787BEB"/>
    <w:rsid w:val="00787D27"/>
    <w:rsid w:val="00790262"/>
    <w:rsid w:val="0079079D"/>
    <w:rsid w:val="007908C3"/>
    <w:rsid w:val="007909A5"/>
    <w:rsid w:val="00790AC4"/>
    <w:rsid w:val="00790F17"/>
    <w:rsid w:val="00791833"/>
    <w:rsid w:val="00791C97"/>
    <w:rsid w:val="00791E38"/>
    <w:rsid w:val="0079208F"/>
    <w:rsid w:val="007928DD"/>
    <w:rsid w:val="00792D28"/>
    <w:rsid w:val="00792D31"/>
    <w:rsid w:val="00792E21"/>
    <w:rsid w:val="00793391"/>
    <w:rsid w:val="007934ED"/>
    <w:rsid w:val="00794E09"/>
    <w:rsid w:val="007950C9"/>
    <w:rsid w:val="007950E0"/>
    <w:rsid w:val="00795DB4"/>
    <w:rsid w:val="0079673D"/>
    <w:rsid w:val="007967C5"/>
    <w:rsid w:val="00797573"/>
    <w:rsid w:val="00797622"/>
    <w:rsid w:val="00797CC4"/>
    <w:rsid w:val="00797CDB"/>
    <w:rsid w:val="007A1580"/>
    <w:rsid w:val="007A1C6A"/>
    <w:rsid w:val="007A2523"/>
    <w:rsid w:val="007A2922"/>
    <w:rsid w:val="007A3CBE"/>
    <w:rsid w:val="007A42F5"/>
    <w:rsid w:val="007A4529"/>
    <w:rsid w:val="007A5309"/>
    <w:rsid w:val="007A5338"/>
    <w:rsid w:val="007A559C"/>
    <w:rsid w:val="007A55C4"/>
    <w:rsid w:val="007A56AC"/>
    <w:rsid w:val="007A5ADD"/>
    <w:rsid w:val="007A6534"/>
    <w:rsid w:val="007A6721"/>
    <w:rsid w:val="007A69E1"/>
    <w:rsid w:val="007A6F5D"/>
    <w:rsid w:val="007A74BE"/>
    <w:rsid w:val="007A7DCC"/>
    <w:rsid w:val="007B02E3"/>
    <w:rsid w:val="007B0AAB"/>
    <w:rsid w:val="007B1032"/>
    <w:rsid w:val="007B2048"/>
    <w:rsid w:val="007B2CDF"/>
    <w:rsid w:val="007B3440"/>
    <w:rsid w:val="007B37D2"/>
    <w:rsid w:val="007B39E2"/>
    <w:rsid w:val="007B3CEB"/>
    <w:rsid w:val="007B3DAC"/>
    <w:rsid w:val="007B443C"/>
    <w:rsid w:val="007B4650"/>
    <w:rsid w:val="007B47D3"/>
    <w:rsid w:val="007B548F"/>
    <w:rsid w:val="007B5697"/>
    <w:rsid w:val="007B57F8"/>
    <w:rsid w:val="007B5823"/>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2E8"/>
    <w:rsid w:val="007C53E4"/>
    <w:rsid w:val="007C5606"/>
    <w:rsid w:val="007C6D10"/>
    <w:rsid w:val="007C71CA"/>
    <w:rsid w:val="007C7D6F"/>
    <w:rsid w:val="007D022D"/>
    <w:rsid w:val="007D051A"/>
    <w:rsid w:val="007D0DEF"/>
    <w:rsid w:val="007D0E27"/>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CEE"/>
    <w:rsid w:val="007D7BA9"/>
    <w:rsid w:val="007D7F5B"/>
    <w:rsid w:val="007E051F"/>
    <w:rsid w:val="007E06EA"/>
    <w:rsid w:val="007E07DB"/>
    <w:rsid w:val="007E0CF1"/>
    <w:rsid w:val="007E16E5"/>
    <w:rsid w:val="007E19A6"/>
    <w:rsid w:val="007E19E9"/>
    <w:rsid w:val="007E1D2A"/>
    <w:rsid w:val="007E2946"/>
    <w:rsid w:val="007E2AD0"/>
    <w:rsid w:val="007E2B5C"/>
    <w:rsid w:val="007E3205"/>
    <w:rsid w:val="007E320F"/>
    <w:rsid w:val="007E33AE"/>
    <w:rsid w:val="007E375A"/>
    <w:rsid w:val="007E3D4B"/>
    <w:rsid w:val="007E3E3C"/>
    <w:rsid w:val="007E3F57"/>
    <w:rsid w:val="007E40EE"/>
    <w:rsid w:val="007E48C2"/>
    <w:rsid w:val="007E4AF8"/>
    <w:rsid w:val="007E5126"/>
    <w:rsid w:val="007E5339"/>
    <w:rsid w:val="007E5603"/>
    <w:rsid w:val="007E5872"/>
    <w:rsid w:val="007E5889"/>
    <w:rsid w:val="007E5B4E"/>
    <w:rsid w:val="007E694C"/>
    <w:rsid w:val="007E6AE1"/>
    <w:rsid w:val="007E7171"/>
    <w:rsid w:val="007E75A6"/>
    <w:rsid w:val="007E78A6"/>
    <w:rsid w:val="007F0D3C"/>
    <w:rsid w:val="007F12FF"/>
    <w:rsid w:val="007F1347"/>
    <w:rsid w:val="007F1526"/>
    <w:rsid w:val="007F154B"/>
    <w:rsid w:val="007F17D1"/>
    <w:rsid w:val="007F1A74"/>
    <w:rsid w:val="007F2288"/>
    <w:rsid w:val="007F2A15"/>
    <w:rsid w:val="007F2AD9"/>
    <w:rsid w:val="007F30EA"/>
    <w:rsid w:val="007F3358"/>
    <w:rsid w:val="007F360E"/>
    <w:rsid w:val="007F3BE7"/>
    <w:rsid w:val="007F4196"/>
    <w:rsid w:val="007F4AFF"/>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ABD"/>
    <w:rsid w:val="0081135E"/>
    <w:rsid w:val="00811C69"/>
    <w:rsid w:val="00811E3B"/>
    <w:rsid w:val="00811EFC"/>
    <w:rsid w:val="00812114"/>
    <w:rsid w:val="00812255"/>
    <w:rsid w:val="008122A0"/>
    <w:rsid w:val="0081242C"/>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422"/>
    <w:rsid w:val="008174FE"/>
    <w:rsid w:val="008177C6"/>
    <w:rsid w:val="00817B01"/>
    <w:rsid w:val="0082015C"/>
    <w:rsid w:val="0082050D"/>
    <w:rsid w:val="00821321"/>
    <w:rsid w:val="00821C4C"/>
    <w:rsid w:val="0082304B"/>
    <w:rsid w:val="00823348"/>
    <w:rsid w:val="00823A4D"/>
    <w:rsid w:val="0082411F"/>
    <w:rsid w:val="00824B95"/>
    <w:rsid w:val="00824C66"/>
    <w:rsid w:val="00824E09"/>
    <w:rsid w:val="00825F4A"/>
    <w:rsid w:val="0082621E"/>
    <w:rsid w:val="00826288"/>
    <w:rsid w:val="008263F2"/>
    <w:rsid w:val="00826B73"/>
    <w:rsid w:val="0082784D"/>
    <w:rsid w:val="00827C33"/>
    <w:rsid w:val="008303F6"/>
    <w:rsid w:val="00830A76"/>
    <w:rsid w:val="00830C70"/>
    <w:rsid w:val="008310EA"/>
    <w:rsid w:val="00831208"/>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44F"/>
    <w:rsid w:val="00836566"/>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DF8"/>
    <w:rsid w:val="008440AA"/>
    <w:rsid w:val="00844805"/>
    <w:rsid w:val="0084597A"/>
    <w:rsid w:val="00845A1D"/>
    <w:rsid w:val="00845A6F"/>
    <w:rsid w:val="008464E1"/>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38A"/>
    <w:rsid w:val="00853988"/>
    <w:rsid w:val="00853A46"/>
    <w:rsid w:val="00853F2C"/>
    <w:rsid w:val="00854A0F"/>
    <w:rsid w:val="00854AA1"/>
    <w:rsid w:val="00854B2A"/>
    <w:rsid w:val="00856573"/>
    <w:rsid w:val="008565AA"/>
    <w:rsid w:val="008565EF"/>
    <w:rsid w:val="00856915"/>
    <w:rsid w:val="00857361"/>
    <w:rsid w:val="008579CB"/>
    <w:rsid w:val="0086023E"/>
    <w:rsid w:val="00860DDF"/>
    <w:rsid w:val="00861631"/>
    <w:rsid w:val="0086172F"/>
    <w:rsid w:val="00861EA4"/>
    <w:rsid w:val="00862057"/>
    <w:rsid w:val="008624EC"/>
    <w:rsid w:val="008625C9"/>
    <w:rsid w:val="008626CA"/>
    <w:rsid w:val="00864874"/>
    <w:rsid w:val="0086499C"/>
    <w:rsid w:val="008649D3"/>
    <w:rsid w:val="00864B24"/>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F5A"/>
    <w:rsid w:val="00871FD7"/>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1A"/>
    <w:rsid w:val="0088575B"/>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247"/>
    <w:rsid w:val="00893404"/>
    <w:rsid w:val="0089352D"/>
    <w:rsid w:val="00894097"/>
    <w:rsid w:val="008944EC"/>
    <w:rsid w:val="00894532"/>
    <w:rsid w:val="00894DB9"/>
    <w:rsid w:val="00894FA8"/>
    <w:rsid w:val="008951E1"/>
    <w:rsid w:val="008957CE"/>
    <w:rsid w:val="0089594C"/>
    <w:rsid w:val="008963EF"/>
    <w:rsid w:val="00896F15"/>
    <w:rsid w:val="008972EA"/>
    <w:rsid w:val="0089732D"/>
    <w:rsid w:val="0089760C"/>
    <w:rsid w:val="008A0667"/>
    <w:rsid w:val="008A0727"/>
    <w:rsid w:val="008A0940"/>
    <w:rsid w:val="008A17BE"/>
    <w:rsid w:val="008A17C5"/>
    <w:rsid w:val="008A19B9"/>
    <w:rsid w:val="008A1ABD"/>
    <w:rsid w:val="008A22EE"/>
    <w:rsid w:val="008A27F2"/>
    <w:rsid w:val="008A2A93"/>
    <w:rsid w:val="008A2E7A"/>
    <w:rsid w:val="008A2FF2"/>
    <w:rsid w:val="008A3B5D"/>
    <w:rsid w:val="008A3FCD"/>
    <w:rsid w:val="008A45F2"/>
    <w:rsid w:val="008A4711"/>
    <w:rsid w:val="008A490F"/>
    <w:rsid w:val="008A4A1C"/>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6DBF"/>
    <w:rsid w:val="008B7697"/>
    <w:rsid w:val="008B769A"/>
    <w:rsid w:val="008C06B8"/>
    <w:rsid w:val="008C0758"/>
    <w:rsid w:val="008C0ADB"/>
    <w:rsid w:val="008C0E2E"/>
    <w:rsid w:val="008C1110"/>
    <w:rsid w:val="008C1470"/>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048"/>
    <w:rsid w:val="008D118E"/>
    <w:rsid w:val="008D12C7"/>
    <w:rsid w:val="008D1CF5"/>
    <w:rsid w:val="008D1E7F"/>
    <w:rsid w:val="008D29F7"/>
    <w:rsid w:val="008D2A7D"/>
    <w:rsid w:val="008D2B7D"/>
    <w:rsid w:val="008D2D24"/>
    <w:rsid w:val="008D348D"/>
    <w:rsid w:val="008D3806"/>
    <w:rsid w:val="008D3F70"/>
    <w:rsid w:val="008D49EE"/>
    <w:rsid w:val="008D4B4E"/>
    <w:rsid w:val="008D53CB"/>
    <w:rsid w:val="008D5505"/>
    <w:rsid w:val="008D5739"/>
    <w:rsid w:val="008D5809"/>
    <w:rsid w:val="008D5D50"/>
    <w:rsid w:val="008D5D88"/>
    <w:rsid w:val="008D61C6"/>
    <w:rsid w:val="008D6CEE"/>
    <w:rsid w:val="008E051A"/>
    <w:rsid w:val="008E05B3"/>
    <w:rsid w:val="008E05B4"/>
    <w:rsid w:val="008E0899"/>
    <w:rsid w:val="008E0AAD"/>
    <w:rsid w:val="008E14C9"/>
    <w:rsid w:val="008E1714"/>
    <w:rsid w:val="008E1A05"/>
    <w:rsid w:val="008E1A5F"/>
    <w:rsid w:val="008E29D2"/>
    <w:rsid w:val="008E2EFF"/>
    <w:rsid w:val="008E2F56"/>
    <w:rsid w:val="008E3B77"/>
    <w:rsid w:val="008E3C92"/>
    <w:rsid w:val="008E3CC9"/>
    <w:rsid w:val="008E3D24"/>
    <w:rsid w:val="008E4978"/>
    <w:rsid w:val="008E4B5F"/>
    <w:rsid w:val="008E4BCA"/>
    <w:rsid w:val="008E4DF5"/>
    <w:rsid w:val="008E4F7E"/>
    <w:rsid w:val="008E6512"/>
    <w:rsid w:val="008E6806"/>
    <w:rsid w:val="008E6956"/>
    <w:rsid w:val="008E7175"/>
    <w:rsid w:val="008E7E66"/>
    <w:rsid w:val="008F02F8"/>
    <w:rsid w:val="008F032D"/>
    <w:rsid w:val="008F062A"/>
    <w:rsid w:val="008F0D99"/>
    <w:rsid w:val="008F10DD"/>
    <w:rsid w:val="008F15A1"/>
    <w:rsid w:val="008F1DDA"/>
    <w:rsid w:val="008F26B4"/>
    <w:rsid w:val="008F2B26"/>
    <w:rsid w:val="008F2C95"/>
    <w:rsid w:val="008F2E1D"/>
    <w:rsid w:val="008F2EF1"/>
    <w:rsid w:val="008F3169"/>
    <w:rsid w:val="008F350F"/>
    <w:rsid w:val="008F37F3"/>
    <w:rsid w:val="008F5049"/>
    <w:rsid w:val="008F50C1"/>
    <w:rsid w:val="008F52D8"/>
    <w:rsid w:val="008F58EA"/>
    <w:rsid w:val="008F5976"/>
    <w:rsid w:val="008F5F3C"/>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392"/>
    <w:rsid w:val="00905833"/>
    <w:rsid w:val="00906019"/>
    <w:rsid w:val="009061B0"/>
    <w:rsid w:val="0090660F"/>
    <w:rsid w:val="00906AFB"/>
    <w:rsid w:val="00906DA2"/>
    <w:rsid w:val="009071FB"/>
    <w:rsid w:val="00907A00"/>
    <w:rsid w:val="00907F64"/>
    <w:rsid w:val="0091029D"/>
    <w:rsid w:val="00910607"/>
    <w:rsid w:val="0091073A"/>
    <w:rsid w:val="00910879"/>
    <w:rsid w:val="00910C5D"/>
    <w:rsid w:val="00911B91"/>
    <w:rsid w:val="00912025"/>
    <w:rsid w:val="0091211E"/>
    <w:rsid w:val="00912521"/>
    <w:rsid w:val="009128A3"/>
    <w:rsid w:val="009129F2"/>
    <w:rsid w:val="0091314E"/>
    <w:rsid w:val="00913EA4"/>
    <w:rsid w:val="00915180"/>
    <w:rsid w:val="00915910"/>
    <w:rsid w:val="009160C5"/>
    <w:rsid w:val="00916224"/>
    <w:rsid w:val="0091646A"/>
    <w:rsid w:val="00920056"/>
    <w:rsid w:val="009207FE"/>
    <w:rsid w:val="00920C56"/>
    <w:rsid w:val="00920CB4"/>
    <w:rsid w:val="00921438"/>
    <w:rsid w:val="009221EA"/>
    <w:rsid w:val="00922232"/>
    <w:rsid w:val="009223A8"/>
    <w:rsid w:val="00922885"/>
    <w:rsid w:val="00922905"/>
    <w:rsid w:val="009232A6"/>
    <w:rsid w:val="0092346E"/>
    <w:rsid w:val="0092351F"/>
    <w:rsid w:val="00923A15"/>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875"/>
    <w:rsid w:val="00934EA1"/>
    <w:rsid w:val="00934F00"/>
    <w:rsid w:val="009356DE"/>
    <w:rsid w:val="0093572F"/>
    <w:rsid w:val="00935A3E"/>
    <w:rsid w:val="00936145"/>
    <w:rsid w:val="0093619E"/>
    <w:rsid w:val="00936AC0"/>
    <w:rsid w:val="0093792C"/>
    <w:rsid w:val="00937ADF"/>
    <w:rsid w:val="00937BCF"/>
    <w:rsid w:val="009409E2"/>
    <w:rsid w:val="00940A90"/>
    <w:rsid w:val="00940C05"/>
    <w:rsid w:val="00940C2D"/>
    <w:rsid w:val="00941371"/>
    <w:rsid w:val="0094150D"/>
    <w:rsid w:val="00941561"/>
    <w:rsid w:val="00941B5E"/>
    <w:rsid w:val="00941C49"/>
    <w:rsid w:val="00942134"/>
    <w:rsid w:val="00942168"/>
    <w:rsid w:val="009425B4"/>
    <w:rsid w:val="009427C1"/>
    <w:rsid w:val="0094289B"/>
    <w:rsid w:val="00942EF0"/>
    <w:rsid w:val="0094313E"/>
    <w:rsid w:val="009435EC"/>
    <w:rsid w:val="00943D1A"/>
    <w:rsid w:val="00943D76"/>
    <w:rsid w:val="009445B6"/>
    <w:rsid w:val="00944611"/>
    <w:rsid w:val="009446B4"/>
    <w:rsid w:val="00944A28"/>
    <w:rsid w:val="00944A94"/>
    <w:rsid w:val="0094561A"/>
    <w:rsid w:val="00945CD2"/>
    <w:rsid w:val="00945D93"/>
    <w:rsid w:val="00945EB7"/>
    <w:rsid w:val="00946416"/>
    <w:rsid w:val="0094658C"/>
    <w:rsid w:val="009467A5"/>
    <w:rsid w:val="0094698A"/>
    <w:rsid w:val="00946CD1"/>
    <w:rsid w:val="00946E38"/>
    <w:rsid w:val="00947363"/>
    <w:rsid w:val="0094798C"/>
    <w:rsid w:val="0095024D"/>
    <w:rsid w:val="00950442"/>
    <w:rsid w:val="009507FC"/>
    <w:rsid w:val="00951D00"/>
    <w:rsid w:val="00952061"/>
    <w:rsid w:val="009523CA"/>
    <w:rsid w:val="00952644"/>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566"/>
    <w:rsid w:val="009578A3"/>
    <w:rsid w:val="00957E54"/>
    <w:rsid w:val="00957E5D"/>
    <w:rsid w:val="00957FBB"/>
    <w:rsid w:val="00960351"/>
    <w:rsid w:val="00960535"/>
    <w:rsid w:val="009609F9"/>
    <w:rsid w:val="00961AB5"/>
    <w:rsid w:val="00961D6A"/>
    <w:rsid w:val="00961EB2"/>
    <w:rsid w:val="009620C5"/>
    <w:rsid w:val="00962160"/>
    <w:rsid w:val="00962A5A"/>
    <w:rsid w:val="00964063"/>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B2F"/>
    <w:rsid w:val="00970F7F"/>
    <w:rsid w:val="00971624"/>
    <w:rsid w:val="00971763"/>
    <w:rsid w:val="0097180E"/>
    <w:rsid w:val="0097194C"/>
    <w:rsid w:val="009720CA"/>
    <w:rsid w:val="0097248E"/>
    <w:rsid w:val="00972757"/>
    <w:rsid w:val="00972A7A"/>
    <w:rsid w:val="009737F6"/>
    <w:rsid w:val="00973919"/>
    <w:rsid w:val="00973969"/>
    <w:rsid w:val="00973E31"/>
    <w:rsid w:val="00973EB7"/>
    <w:rsid w:val="00973FE0"/>
    <w:rsid w:val="00974A13"/>
    <w:rsid w:val="0097651A"/>
    <w:rsid w:val="00976609"/>
    <w:rsid w:val="009766B5"/>
    <w:rsid w:val="00976FB8"/>
    <w:rsid w:val="009773C9"/>
    <w:rsid w:val="00977AB7"/>
    <w:rsid w:val="00977E78"/>
    <w:rsid w:val="00977F6D"/>
    <w:rsid w:val="009801CE"/>
    <w:rsid w:val="00980559"/>
    <w:rsid w:val="00980B72"/>
    <w:rsid w:val="00981999"/>
    <w:rsid w:val="00981CB3"/>
    <w:rsid w:val="00981DF6"/>
    <w:rsid w:val="00983248"/>
    <w:rsid w:val="009832DC"/>
    <w:rsid w:val="00983641"/>
    <w:rsid w:val="00983740"/>
    <w:rsid w:val="00983A78"/>
    <w:rsid w:val="00983F4C"/>
    <w:rsid w:val="009840C0"/>
    <w:rsid w:val="00984322"/>
    <w:rsid w:val="00984372"/>
    <w:rsid w:val="00984674"/>
    <w:rsid w:val="009848DE"/>
    <w:rsid w:val="00985242"/>
    <w:rsid w:val="00985DB8"/>
    <w:rsid w:val="00986098"/>
    <w:rsid w:val="00986BE0"/>
    <w:rsid w:val="00990D01"/>
    <w:rsid w:val="00990EE2"/>
    <w:rsid w:val="00991026"/>
    <w:rsid w:val="00991C1B"/>
    <w:rsid w:val="009921E9"/>
    <w:rsid w:val="0099276A"/>
    <w:rsid w:val="00992C1A"/>
    <w:rsid w:val="00993D33"/>
    <w:rsid w:val="00993E4A"/>
    <w:rsid w:val="00993EF6"/>
    <w:rsid w:val="0099409A"/>
    <w:rsid w:val="00994A7A"/>
    <w:rsid w:val="00994B23"/>
    <w:rsid w:val="00994E74"/>
    <w:rsid w:val="00995272"/>
    <w:rsid w:val="0099539D"/>
    <w:rsid w:val="009953CD"/>
    <w:rsid w:val="009966AB"/>
    <w:rsid w:val="00996991"/>
    <w:rsid w:val="00997897"/>
    <w:rsid w:val="009978B7"/>
    <w:rsid w:val="009979D5"/>
    <w:rsid w:val="00997BE1"/>
    <w:rsid w:val="009A083C"/>
    <w:rsid w:val="009A0DE4"/>
    <w:rsid w:val="009A0EE2"/>
    <w:rsid w:val="009A144F"/>
    <w:rsid w:val="009A1F4F"/>
    <w:rsid w:val="009A2C7E"/>
    <w:rsid w:val="009A2DA7"/>
    <w:rsid w:val="009A331D"/>
    <w:rsid w:val="009A370B"/>
    <w:rsid w:val="009A38A4"/>
    <w:rsid w:val="009A3D30"/>
    <w:rsid w:val="009A3D84"/>
    <w:rsid w:val="009A4449"/>
    <w:rsid w:val="009A46E0"/>
    <w:rsid w:val="009A4954"/>
    <w:rsid w:val="009A4B34"/>
    <w:rsid w:val="009A51CB"/>
    <w:rsid w:val="009A5206"/>
    <w:rsid w:val="009A5287"/>
    <w:rsid w:val="009A5A0E"/>
    <w:rsid w:val="009A5B03"/>
    <w:rsid w:val="009A670D"/>
    <w:rsid w:val="009A6EB3"/>
    <w:rsid w:val="009A6F0F"/>
    <w:rsid w:val="009A757C"/>
    <w:rsid w:val="009A76A0"/>
    <w:rsid w:val="009A7701"/>
    <w:rsid w:val="009A780F"/>
    <w:rsid w:val="009A78D4"/>
    <w:rsid w:val="009A7E24"/>
    <w:rsid w:val="009B0105"/>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7A8"/>
    <w:rsid w:val="009B396F"/>
    <w:rsid w:val="009B3B6E"/>
    <w:rsid w:val="009B43B2"/>
    <w:rsid w:val="009B44AB"/>
    <w:rsid w:val="009B4BF9"/>
    <w:rsid w:val="009B4C39"/>
    <w:rsid w:val="009B53BE"/>
    <w:rsid w:val="009B6960"/>
    <w:rsid w:val="009B6AD3"/>
    <w:rsid w:val="009B6C35"/>
    <w:rsid w:val="009B71CC"/>
    <w:rsid w:val="009C00D2"/>
    <w:rsid w:val="009C016A"/>
    <w:rsid w:val="009C01E9"/>
    <w:rsid w:val="009C0365"/>
    <w:rsid w:val="009C058E"/>
    <w:rsid w:val="009C09EA"/>
    <w:rsid w:val="009C0A7D"/>
    <w:rsid w:val="009C0B48"/>
    <w:rsid w:val="009C1135"/>
    <w:rsid w:val="009C2001"/>
    <w:rsid w:val="009C2352"/>
    <w:rsid w:val="009C26AA"/>
    <w:rsid w:val="009C27D3"/>
    <w:rsid w:val="009C2EED"/>
    <w:rsid w:val="009C3064"/>
    <w:rsid w:val="009C33A3"/>
    <w:rsid w:val="009C3FE8"/>
    <w:rsid w:val="009C46F8"/>
    <w:rsid w:val="009C4817"/>
    <w:rsid w:val="009C4885"/>
    <w:rsid w:val="009C5BC8"/>
    <w:rsid w:val="009C5D3E"/>
    <w:rsid w:val="009C6B5A"/>
    <w:rsid w:val="009C7007"/>
    <w:rsid w:val="009C76BC"/>
    <w:rsid w:val="009C7877"/>
    <w:rsid w:val="009C795A"/>
    <w:rsid w:val="009C79FA"/>
    <w:rsid w:val="009C7BFA"/>
    <w:rsid w:val="009C7E16"/>
    <w:rsid w:val="009C7FAD"/>
    <w:rsid w:val="009D01DD"/>
    <w:rsid w:val="009D11B3"/>
    <w:rsid w:val="009D11DB"/>
    <w:rsid w:val="009D16FC"/>
    <w:rsid w:val="009D1828"/>
    <w:rsid w:val="009D1997"/>
    <w:rsid w:val="009D1BC9"/>
    <w:rsid w:val="009D1D76"/>
    <w:rsid w:val="009D21FE"/>
    <w:rsid w:val="009D246B"/>
    <w:rsid w:val="009D2787"/>
    <w:rsid w:val="009D2B29"/>
    <w:rsid w:val="009D3777"/>
    <w:rsid w:val="009D4706"/>
    <w:rsid w:val="009D5092"/>
    <w:rsid w:val="009D52EB"/>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A2F"/>
    <w:rsid w:val="009E4719"/>
    <w:rsid w:val="009E487B"/>
    <w:rsid w:val="009E51E9"/>
    <w:rsid w:val="009E52B3"/>
    <w:rsid w:val="009E560A"/>
    <w:rsid w:val="009E5920"/>
    <w:rsid w:val="009E606F"/>
    <w:rsid w:val="009E6553"/>
    <w:rsid w:val="009E6F06"/>
    <w:rsid w:val="009E7348"/>
    <w:rsid w:val="009E7629"/>
    <w:rsid w:val="009E783F"/>
    <w:rsid w:val="009E7A4A"/>
    <w:rsid w:val="009F090D"/>
    <w:rsid w:val="009F0C6B"/>
    <w:rsid w:val="009F139F"/>
    <w:rsid w:val="009F190F"/>
    <w:rsid w:val="009F1C26"/>
    <w:rsid w:val="009F2537"/>
    <w:rsid w:val="009F28C7"/>
    <w:rsid w:val="009F3862"/>
    <w:rsid w:val="009F387A"/>
    <w:rsid w:val="009F3897"/>
    <w:rsid w:val="009F5AB7"/>
    <w:rsid w:val="009F5E66"/>
    <w:rsid w:val="009F5FBA"/>
    <w:rsid w:val="009F6066"/>
    <w:rsid w:val="009F60EB"/>
    <w:rsid w:val="009F6867"/>
    <w:rsid w:val="009F6AA5"/>
    <w:rsid w:val="009F7A8D"/>
    <w:rsid w:val="009F7F58"/>
    <w:rsid w:val="00A00C65"/>
    <w:rsid w:val="00A010A7"/>
    <w:rsid w:val="00A016AF"/>
    <w:rsid w:val="00A029F4"/>
    <w:rsid w:val="00A037E2"/>
    <w:rsid w:val="00A04E33"/>
    <w:rsid w:val="00A059B5"/>
    <w:rsid w:val="00A05B0B"/>
    <w:rsid w:val="00A06056"/>
    <w:rsid w:val="00A06791"/>
    <w:rsid w:val="00A0688C"/>
    <w:rsid w:val="00A07CED"/>
    <w:rsid w:val="00A10499"/>
    <w:rsid w:val="00A10F5A"/>
    <w:rsid w:val="00A1198A"/>
    <w:rsid w:val="00A120F3"/>
    <w:rsid w:val="00A1264D"/>
    <w:rsid w:val="00A12E40"/>
    <w:rsid w:val="00A135E7"/>
    <w:rsid w:val="00A13BA1"/>
    <w:rsid w:val="00A1473C"/>
    <w:rsid w:val="00A14905"/>
    <w:rsid w:val="00A1573D"/>
    <w:rsid w:val="00A1582B"/>
    <w:rsid w:val="00A158EC"/>
    <w:rsid w:val="00A158FD"/>
    <w:rsid w:val="00A1606D"/>
    <w:rsid w:val="00A163FA"/>
    <w:rsid w:val="00A166E1"/>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2F1"/>
    <w:rsid w:val="00A279CE"/>
    <w:rsid w:val="00A27B7E"/>
    <w:rsid w:val="00A27E94"/>
    <w:rsid w:val="00A30342"/>
    <w:rsid w:val="00A30443"/>
    <w:rsid w:val="00A30C5B"/>
    <w:rsid w:val="00A30EE8"/>
    <w:rsid w:val="00A31CDD"/>
    <w:rsid w:val="00A31D90"/>
    <w:rsid w:val="00A32329"/>
    <w:rsid w:val="00A32440"/>
    <w:rsid w:val="00A326FB"/>
    <w:rsid w:val="00A3273D"/>
    <w:rsid w:val="00A32C09"/>
    <w:rsid w:val="00A33520"/>
    <w:rsid w:val="00A3357A"/>
    <w:rsid w:val="00A337AC"/>
    <w:rsid w:val="00A34542"/>
    <w:rsid w:val="00A356B2"/>
    <w:rsid w:val="00A357C2"/>
    <w:rsid w:val="00A35D0A"/>
    <w:rsid w:val="00A3606E"/>
    <w:rsid w:val="00A368AC"/>
    <w:rsid w:val="00A3753E"/>
    <w:rsid w:val="00A37AE0"/>
    <w:rsid w:val="00A40903"/>
    <w:rsid w:val="00A40B61"/>
    <w:rsid w:val="00A40F3F"/>
    <w:rsid w:val="00A41154"/>
    <w:rsid w:val="00A41381"/>
    <w:rsid w:val="00A414BF"/>
    <w:rsid w:val="00A41DC0"/>
    <w:rsid w:val="00A41DEB"/>
    <w:rsid w:val="00A42037"/>
    <w:rsid w:val="00A4217E"/>
    <w:rsid w:val="00A4219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A61"/>
    <w:rsid w:val="00A51DA8"/>
    <w:rsid w:val="00A51E51"/>
    <w:rsid w:val="00A51ECF"/>
    <w:rsid w:val="00A52913"/>
    <w:rsid w:val="00A53210"/>
    <w:rsid w:val="00A536AF"/>
    <w:rsid w:val="00A539EC"/>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8D5"/>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70F"/>
    <w:rsid w:val="00A7514B"/>
    <w:rsid w:val="00A754E7"/>
    <w:rsid w:val="00A75703"/>
    <w:rsid w:val="00A7585A"/>
    <w:rsid w:val="00A7595C"/>
    <w:rsid w:val="00A75E13"/>
    <w:rsid w:val="00A7647C"/>
    <w:rsid w:val="00A76776"/>
    <w:rsid w:val="00A769E9"/>
    <w:rsid w:val="00A76AE5"/>
    <w:rsid w:val="00A76D09"/>
    <w:rsid w:val="00A770F0"/>
    <w:rsid w:val="00A7714E"/>
    <w:rsid w:val="00A80D8B"/>
    <w:rsid w:val="00A81609"/>
    <w:rsid w:val="00A817E5"/>
    <w:rsid w:val="00A82130"/>
    <w:rsid w:val="00A82200"/>
    <w:rsid w:val="00A82495"/>
    <w:rsid w:val="00A82567"/>
    <w:rsid w:val="00A826AE"/>
    <w:rsid w:val="00A82BD9"/>
    <w:rsid w:val="00A82DC0"/>
    <w:rsid w:val="00A82EF3"/>
    <w:rsid w:val="00A8313C"/>
    <w:rsid w:val="00A84170"/>
    <w:rsid w:val="00A84C38"/>
    <w:rsid w:val="00A84FD0"/>
    <w:rsid w:val="00A85731"/>
    <w:rsid w:val="00A8596C"/>
    <w:rsid w:val="00A85E99"/>
    <w:rsid w:val="00A86607"/>
    <w:rsid w:val="00A8679F"/>
    <w:rsid w:val="00A86F0E"/>
    <w:rsid w:val="00A878F9"/>
    <w:rsid w:val="00A87D1B"/>
    <w:rsid w:val="00A90568"/>
    <w:rsid w:val="00A91763"/>
    <w:rsid w:val="00A9194C"/>
    <w:rsid w:val="00A91D05"/>
    <w:rsid w:val="00A9204D"/>
    <w:rsid w:val="00A93280"/>
    <w:rsid w:val="00A934FE"/>
    <w:rsid w:val="00A935BE"/>
    <w:rsid w:val="00A94064"/>
    <w:rsid w:val="00A94789"/>
    <w:rsid w:val="00A9596E"/>
    <w:rsid w:val="00A95C4A"/>
    <w:rsid w:val="00A95EFD"/>
    <w:rsid w:val="00A95F86"/>
    <w:rsid w:val="00A96357"/>
    <w:rsid w:val="00A9679B"/>
    <w:rsid w:val="00A96887"/>
    <w:rsid w:val="00A978FE"/>
    <w:rsid w:val="00A97A9C"/>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026"/>
    <w:rsid w:val="00AA318A"/>
    <w:rsid w:val="00AA3868"/>
    <w:rsid w:val="00AA3C73"/>
    <w:rsid w:val="00AA4724"/>
    <w:rsid w:val="00AA55DE"/>
    <w:rsid w:val="00AA60F4"/>
    <w:rsid w:val="00AA670E"/>
    <w:rsid w:val="00AA676A"/>
    <w:rsid w:val="00AA69E3"/>
    <w:rsid w:val="00AA7BCB"/>
    <w:rsid w:val="00AA7DC2"/>
    <w:rsid w:val="00AA7ED2"/>
    <w:rsid w:val="00AB0123"/>
    <w:rsid w:val="00AB08D7"/>
    <w:rsid w:val="00AB1553"/>
    <w:rsid w:val="00AB18EF"/>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96A"/>
    <w:rsid w:val="00AC133E"/>
    <w:rsid w:val="00AC1415"/>
    <w:rsid w:val="00AC1C83"/>
    <w:rsid w:val="00AC1DB1"/>
    <w:rsid w:val="00AC2338"/>
    <w:rsid w:val="00AC277F"/>
    <w:rsid w:val="00AC2F85"/>
    <w:rsid w:val="00AC3B49"/>
    <w:rsid w:val="00AC3FA1"/>
    <w:rsid w:val="00AC4139"/>
    <w:rsid w:val="00AC4855"/>
    <w:rsid w:val="00AC4C07"/>
    <w:rsid w:val="00AC4F24"/>
    <w:rsid w:val="00AC53F0"/>
    <w:rsid w:val="00AC5D35"/>
    <w:rsid w:val="00AC5EE1"/>
    <w:rsid w:val="00AC655D"/>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67"/>
    <w:rsid w:val="00AD2D7F"/>
    <w:rsid w:val="00AD2EDB"/>
    <w:rsid w:val="00AD3168"/>
    <w:rsid w:val="00AD3A94"/>
    <w:rsid w:val="00AD3B4D"/>
    <w:rsid w:val="00AD3CD9"/>
    <w:rsid w:val="00AD4311"/>
    <w:rsid w:val="00AD4A5E"/>
    <w:rsid w:val="00AD4B66"/>
    <w:rsid w:val="00AD5316"/>
    <w:rsid w:val="00AD5576"/>
    <w:rsid w:val="00AD57A8"/>
    <w:rsid w:val="00AD5953"/>
    <w:rsid w:val="00AD5CC6"/>
    <w:rsid w:val="00AD5CEB"/>
    <w:rsid w:val="00AD5F11"/>
    <w:rsid w:val="00AD6EB3"/>
    <w:rsid w:val="00AD7026"/>
    <w:rsid w:val="00AD7182"/>
    <w:rsid w:val="00AD7B8D"/>
    <w:rsid w:val="00AE0037"/>
    <w:rsid w:val="00AE0775"/>
    <w:rsid w:val="00AE1158"/>
    <w:rsid w:val="00AE11D3"/>
    <w:rsid w:val="00AE11DB"/>
    <w:rsid w:val="00AE11FA"/>
    <w:rsid w:val="00AE1262"/>
    <w:rsid w:val="00AE12F2"/>
    <w:rsid w:val="00AE1314"/>
    <w:rsid w:val="00AE14B1"/>
    <w:rsid w:val="00AE14E8"/>
    <w:rsid w:val="00AE1838"/>
    <w:rsid w:val="00AE1DAD"/>
    <w:rsid w:val="00AE1EA0"/>
    <w:rsid w:val="00AE324B"/>
    <w:rsid w:val="00AE3259"/>
    <w:rsid w:val="00AE3D93"/>
    <w:rsid w:val="00AE4ABE"/>
    <w:rsid w:val="00AE4D23"/>
    <w:rsid w:val="00AE5749"/>
    <w:rsid w:val="00AE599C"/>
    <w:rsid w:val="00AE5BE7"/>
    <w:rsid w:val="00AE5FD3"/>
    <w:rsid w:val="00AE64AC"/>
    <w:rsid w:val="00AE6FD4"/>
    <w:rsid w:val="00AE6FDF"/>
    <w:rsid w:val="00AE70ED"/>
    <w:rsid w:val="00AE74DF"/>
    <w:rsid w:val="00AE7518"/>
    <w:rsid w:val="00AE752E"/>
    <w:rsid w:val="00AE7662"/>
    <w:rsid w:val="00AF00FB"/>
    <w:rsid w:val="00AF020E"/>
    <w:rsid w:val="00AF139C"/>
    <w:rsid w:val="00AF1653"/>
    <w:rsid w:val="00AF1E3A"/>
    <w:rsid w:val="00AF1F43"/>
    <w:rsid w:val="00AF239D"/>
    <w:rsid w:val="00AF28CA"/>
    <w:rsid w:val="00AF3062"/>
    <w:rsid w:val="00AF3D25"/>
    <w:rsid w:val="00AF50FF"/>
    <w:rsid w:val="00AF533B"/>
    <w:rsid w:val="00AF5E22"/>
    <w:rsid w:val="00AF5F7A"/>
    <w:rsid w:val="00AF633C"/>
    <w:rsid w:val="00AF6A4A"/>
    <w:rsid w:val="00AF77F6"/>
    <w:rsid w:val="00AF7AB9"/>
    <w:rsid w:val="00AF7FD7"/>
    <w:rsid w:val="00B004A4"/>
    <w:rsid w:val="00B008AC"/>
    <w:rsid w:val="00B00DA6"/>
    <w:rsid w:val="00B01269"/>
    <w:rsid w:val="00B0144E"/>
    <w:rsid w:val="00B015E4"/>
    <w:rsid w:val="00B01604"/>
    <w:rsid w:val="00B0183E"/>
    <w:rsid w:val="00B01B58"/>
    <w:rsid w:val="00B0205F"/>
    <w:rsid w:val="00B0234C"/>
    <w:rsid w:val="00B0257E"/>
    <w:rsid w:val="00B02AEE"/>
    <w:rsid w:val="00B03701"/>
    <w:rsid w:val="00B0441A"/>
    <w:rsid w:val="00B04DFB"/>
    <w:rsid w:val="00B05017"/>
    <w:rsid w:val="00B05733"/>
    <w:rsid w:val="00B05958"/>
    <w:rsid w:val="00B05998"/>
    <w:rsid w:val="00B05AB9"/>
    <w:rsid w:val="00B05B00"/>
    <w:rsid w:val="00B06077"/>
    <w:rsid w:val="00B0672E"/>
    <w:rsid w:val="00B0680D"/>
    <w:rsid w:val="00B072DC"/>
    <w:rsid w:val="00B07F8A"/>
    <w:rsid w:val="00B1015D"/>
    <w:rsid w:val="00B10A43"/>
    <w:rsid w:val="00B10FB5"/>
    <w:rsid w:val="00B11A35"/>
    <w:rsid w:val="00B12920"/>
    <w:rsid w:val="00B12E28"/>
    <w:rsid w:val="00B146D7"/>
    <w:rsid w:val="00B149D2"/>
    <w:rsid w:val="00B15095"/>
    <w:rsid w:val="00B15554"/>
    <w:rsid w:val="00B15BE8"/>
    <w:rsid w:val="00B15FB4"/>
    <w:rsid w:val="00B16199"/>
    <w:rsid w:val="00B16C3E"/>
    <w:rsid w:val="00B16D88"/>
    <w:rsid w:val="00B16E6E"/>
    <w:rsid w:val="00B1709C"/>
    <w:rsid w:val="00B17203"/>
    <w:rsid w:val="00B17A38"/>
    <w:rsid w:val="00B17D0E"/>
    <w:rsid w:val="00B202A1"/>
    <w:rsid w:val="00B20374"/>
    <w:rsid w:val="00B205DB"/>
    <w:rsid w:val="00B206BF"/>
    <w:rsid w:val="00B20D9B"/>
    <w:rsid w:val="00B21231"/>
    <w:rsid w:val="00B2135B"/>
    <w:rsid w:val="00B213F2"/>
    <w:rsid w:val="00B21785"/>
    <w:rsid w:val="00B21904"/>
    <w:rsid w:val="00B21935"/>
    <w:rsid w:val="00B21AFE"/>
    <w:rsid w:val="00B21D08"/>
    <w:rsid w:val="00B22930"/>
    <w:rsid w:val="00B22A66"/>
    <w:rsid w:val="00B22C00"/>
    <w:rsid w:val="00B230B7"/>
    <w:rsid w:val="00B23C36"/>
    <w:rsid w:val="00B23D80"/>
    <w:rsid w:val="00B2433C"/>
    <w:rsid w:val="00B246D4"/>
    <w:rsid w:val="00B25ECA"/>
    <w:rsid w:val="00B263B3"/>
    <w:rsid w:val="00B26540"/>
    <w:rsid w:val="00B26963"/>
    <w:rsid w:val="00B269AD"/>
    <w:rsid w:val="00B26ACC"/>
    <w:rsid w:val="00B26D2C"/>
    <w:rsid w:val="00B26F9C"/>
    <w:rsid w:val="00B27393"/>
    <w:rsid w:val="00B307C0"/>
    <w:rsid w:val="00B30C90"/>
    <w:rsid w:val="00B31095"/>
    <w:rsid w:val="00B316A1"/>
    <w:rsid w:val="00B3211B"/>
    <w:rsid w:val="00B34B4D"/>
    <w:rsid w:val="00B34F72"/>
    <w:rsid w:val="00B356CC"/>
    <w:rsid w:val="00B35B06"/>
    <w:rsid w:val="00B36966"/>
    <w:rsid w:val="00B371BB"/>
    <w:rsid w:val="00B3776C"/>
    <w:rsid w:val="00B37969"/>
    <w:rsid w:val="00B40690"/>
    <w:rsid w:val="00B40794"/>
    <w:rsid w:val="00B40908"/>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05E"/>
    <w:rsid w:val="00B4458D"/>
    <w:rsid w:val="00B44EB6"/>
    <w:rsid w:val="00B45695"/>
    <w:rsid w:val="00B45BB7"/>
    <w:rsid w:val="00B4601B"/>
    <w:rsid w:val="00B46913"/>
    <w:rsid w:val="00B46943"/>
    <w:rsid w:val="00B47309"/>
    <w:rsid w:val="00B47812"/>
    <w:rsid w:val="00B50B42"/>
    <w:rsid w:val="00B50DD0"/>
    <w:rsid w:val="00B50E2F"/>
    <w:rsid w:val="00B5179E"/>
    <w:rsid w:val="00B517EA"/>
    <w:rsid w:val="00B51E7B"/>
    <w:rsid w:val="00B5220B"/>
    <w:rsid w:val="00B527AB"/>
    <w:rsid w:val="00B52A44"/>
    <w:rsid w:val="00B53095"/>
    <w:rsid w:val="00B531EB"/>
    <w:rsid w:val="00B5384F"/>
    <w:rsid w:val="00B542E1"/>
    <w:rsid w:val="00B543C4"/>
    <w:rsid w:val="00B54560"/>
    <w:rsid w:val="00B54634"/>
    <w:rsid w:val="00B548A1"/>
    <w:rsid w:val="00B54DEE"/>
    <w:rsid w:val="00B557AC"/>
    <w:rsid w:val="00B55A2A"/>
    <w:rsid w:val="00B56476"/>
    <w:rsid w:val="00B56796"/>
    <w:rsid w:val="00B5752C"/>
    <w:rsid w:val="00B57880"/>
    <w:rsid w:val="00B57A85"/>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960"/>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21"/>
    <w:rsid w:val="00B75970"/>
    <w:rsid w:val="00B76566"/>
    <w:rsid w:val="00B76F7F"/>
    <w:rsid w:val="00B77292"/>
    <w:rsid w:val="00B77A73"/>
    <w:rsid w:val="00B8018E"/>
    <w:rsid w:val="00B803CA"/>
    <w:rsid w:val="00B80833"/>
    <w:rsid w:val="00B80A33"/>
    <w:rsid w:val="00B80DBC"/>
    <w:rsid w:val="00B81329"/>
    <w:rsid w:val="00B81A75"/>
    <w:rsid w:val="00B81B75"/>
    <w:rsid w:val="00B82331"/>
    <w:rsid w:val="00B828F6"/>
    <w:rsid w:val="00B8373D"/>
    <w:rsid w:val="00B839BC"/>
    <w:rsid w:val="00B84C25"/>
    <w:rsid w:val="00B84D6E"/>
    <w:rsid w:val="00B84FDB"/>
    <w:rsid w:val="00B8541F"/>
    <w:rsid w:val="00B8564B"/>
    <w:rsid w:val="00B85782"/>
    <w:rsid w:val="00B85CCA"/>
    <w:rsid w:val="00B85D6C"/>
    <w:rsid w:val="00B85E1F"/>
    <w:rsid w:val="00B85FAA"/>
    <w:rsid w:val="00B86854"/>
    <w:rsid w:val="00B868FE"/>
    <w:rsid w:val="00B86F3B"/>
    <w:rsid w:val="00B876E2"/>
    <w:rsid w:val="00B87951"/>
    <w:rsid w:val="00B9005B"/>
    <w:rsid w:val="00B90BD0"/>
    <w:rsid w:val="00B90D8F"/>
    <w:rsid w:val="00B91320"/>
    <w:rsid w:val="00B91935"/>
    <w:rsid w:val="00B91B4B"/>
    <w:rsid w:val="00B9201D"/>
    <w:rsid w:val="00B92352"/>
    <w:rsid w:val="00B9289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030"/>
    <w:rsid w:val="00B96973"/>
    <w:rsid w:val="00B96B79"/>
    <w:rsid w:val="00B97757"/>
    <w:rsid w:val="00B977DF"/>
    <w:rsid w:val="00B97D5C"/>
    <w:rsid w:val="00BA06E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194"/>
    <w:rsid w:val="00BA77B4"/>
    <w:rsid w:val="00BA7B37"/>
    <w:rsid w:val="00BB1B2F"/>
    <w:rsid w:val="00BB1C55"/>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8E6"/>
    <w:rsid w:val="00BC69FC"/>
    <w:rsid w:val="00BC6D91"/>
    <w:rsid w:val="00BC79F3"/>
    <w:rsid w:val="00BC7DFA"/>
    <w:rsid w:val="00BD054B"/>
    <w:rsid w:val="00BD165F"/>
    <w:rsid w:val="00BD17E8"/>
    <w:rsid w:val="00BD1E9F"/>
    <w:rsid w:val="00BD3600"/>
    <w:rsid w:val="00BD388F"/>
    <w:rsid w:val="00BD47A8"/>
    <w:rsid w:val="00BD4E31"/>
    <w:rsid w:val="00BD4FFF"/>
    <w:rsid w:val="00BD6B2F"/>
    <w:rsid w:val="00BD76DA"/>
    <w:rsid w:val="00BD79BE"/>
    <w:rsid w:val="00BD7D0F"/>
    <w:rsid w:val="00BE00B2"/>
    <w:rsid w:val="00BE056B"/>
    <w:rsid w:val="00BE06FA"/>
    <w:rsid w:val="00BE0D93"/>
    <w:rsid w:val="00BE174A"/>
    <w:rsid w:val="00BE1EFB"/>
    <w:rsid w:val="00BE268B"/>
    <w:rsid w:val="00BE26E3"/>
    <w:rsid w:val="00BE2975"/>
    <w:rsid w:val="00BE3035"/>
    <w:rsid w:val="00BE3E9B"/>
    <w:rsid w:val="00BE489A"/>
    <w:rsid w:val="00BE584B"/>
    <w:rsid w:val="00BE5933"/>
    <w:rsid w:val="00BE5E33"/>
    <w:rsid w:val="00BE5F17"/>
    <w:rsid w:val="00BE68A7"/>
    <w:rsid w:val="00BE7D49"/>
    <w:rsid w:val="00BF0652"/>
    <w:rsid w:val="00BF081E"/>
    <w:rsid w:val="00BF0B78"/>
    <w:rsid w:val="00BF0BFA"/>
    <w:rsid w:val="00BF0FE7"/>
    <w:rsid w:val="00BF1830"/>
    <w:rsid w:val="00BF2581"/>
    <w:rsid w:val="00BF2EE0"/>
    <w:rsid w:val="00BF3C8D"/>
    <w:rsid w:val="00BF4168"/>
    <w:rsid w:val="00BF424D"/>
    <w:rsid w:val="00BF44E0"/>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8B9"/>
    <w:rsid w:val="00C04C52"/>
    <w:rsid w:val="00C05C9F"/>
    <w:rsid w:val="00C05FA2"/>
    <w:rsid w:val="00C0612E"/>
    <w:rsid w:val="00C0645F"/>
    <w:rsid w:val="00C06464"/>
    <w:rsid w:val="00C067F3"/>
    <w:rsid w:val="00C06B22"/>
    <w:rsid w:val="00C06B3A"/>
    <w:rsid w:val="00C06BE8"/>
    <w:rsid w:val="00C06D90"/>
    <w:rsid w:val="00C0715E"/>
    <w:rsid w:val="00C07796"/>
    <w:rsid w:val="00C07E6C"/>
    <w:rsid w:val="00C1093D"/>
    <w:rsid w:val="00C10CC0"/>
    <w:rsid w:val="00C1132E"/>
    <w:rsid w:val="00C114FB"/>
    <w:rsid w:val="00C11D18"/>
    <w:rsid w:val="00C1276D"/>
    <w:rsid w:val="00C12DF5"/>
    <w:rsid w:val="00C1326F"/>
    <w:rsid w:val="00C134A4"/>
    <w:rsid w:val="00C13773"/>
    <w:rsid w:val="00C138A5"/>
    <w:rsid w:val="00C14CC8"/>
    <w:rsid w:val="00C15406"/>
    <w:rsid w:val="00C15A84"/>
    <w:rsid w:val="00C15C6A"/>
    <w:rsid w:val="00C15ECF"/>
    <w:rsid w:val="00C162DB"/>
    <w:rsid w:val="00C16487"/>
    <w:rsid w:val="00C16AAC"/>
    <w:rsid w:val="00C17013"/>
    <w:rsid w:val="00C172D3"/>
    <w:rsid w:val="00C2011F"/>
    <w:rsid w:val="00C20421"/>
    <w:rsid w:val="00C20DFF"/>
    <w:rsid w:val="00C211A5"/>
    <w:rsid w:val="00C21383"/>
    <w:rsid w:val="00C2138A"/>
    <w:rsid w:val="00C213EE"/>
    <w:rsid w:val="00C21669"/>
    <w:rsid w:val="00C222AE"/>
    <w:rsid w:val="00C226C4"/>
    <w:rsid w:val="00C2275B"/>
    <w:rsid w:val="00C22B65"/>
    <w:rsid w:val="00C22C3C"/>
    <w:rsid w:val="00C2336C"/>
    <w:rsid w:val="00C238E7"/>
    <w:rsid w:val="00C23914"/>
    <w:rsid w:val="00C2398B"/>
    <w:rsid w:val="00C239AC"/>
    <w:rsid w:val="00C239E1"/>
    <w:rsid w:val="00C23E3A"/>
    <w:rsid w:val="00C24030"/>
    <w:rsid w:val="00C24B0B"/>
    <w:rsid w:val="00C24F9C"/>
    <w:rsid w:val="00C25EC4"/>
    <w:rsid w:val="00C261D3"/>
    <w:rsid w:val="00C2623D"/>
    <w:rsid w:val="00C263F1"/>
    <w:rsid w:val="00C26F31"/>
    <w:rsid w:val="00C27679"/>
    <w:rsid w:val="00C27BE7"/>
    <w:rsid w:val="00C3034D"/>
    <w:rsid w:val="00C31760"/>
    <w:rsid w:val="00C31BCF"/>
    <w:rsid w:val="00C322C5"/>
    <w:rsid w:val="00C32317"/>
    <w:rsid w:val="00C32994"/>
    <w:rsid w:val="00C32D32"/>
    <w:rsid w:val="00C330F9"/>
    <w:rsid w:val="00C337ED"/>
    <w:rsid w:val="00C339C7"/>
    <w:rsid w:val="00C33BEC"/>
    <w:rsid w:val="00C34819"/>
    <w:rsid w:val="00C353D3"/>
    <w:rsid w:val="00C35BA8"/>
    <w:rsid w:val="00C3647A"/>
    <w:rsid w:val="00C3764A"/>
    <w:rsid w:val="00C37DCF"/>
    <w:rsid w:val="00C406B3"/>
    <w:rsid w:val="00C41448"/>
    <w:rsid w:val="00C41C5D"/>
    <w:rsid w:val="00C41E93"/>
    <w:rsid w:val="00C42DBA"/>
    <w:rsid w:val="00C44908"/>
    <w:rsid w:val="00C450B6"/>
    <w:rsid w:val="00C4541E"/>
    <w:rsid w:val="00C45696"/>
    <w:rsid w:val="00C456FE"/>
    <w:rsid w:val="00C4594B"/>
    <w:rsid w:val="00C45C7E"/>
    <w:rsid w:val="00C45E20"/>
    <w:rsid w:val="00C4695B"/>
    <w:rsid w:val="00C46CB5"/>
    <w:rsid w:val="00C47369"/>
    <w:rsid w:val="00C4752A"/>
    <w:rsid w:val="00C47735"/>
    <w:rsid w:val="00C4780E"/>
    <w:rsid w:val="00C47920"/>
    <w:rsid w:val="00C47D87"/>
    <w:rsid w:val="00C47E51"/>
    <w:rsid w:val="00C503CB"/>
    <w:rsid w:val="00C506AA"/>
    <w:rsid w:val="00C50C02"/>
    <w:rsid w:val="00C511AF"/>
    <w:rsid w:val="00C5185F"/>
    <w:rsid w:val="00C51BF8"/>
    <w:rsid w:val="00C52B75"/>
    <w:rsid w:val="00C52D78"/>
    <w:rsid w:val="00C52EF1"/>
    <w:rsid w:val="00C535D4"/>
    <w:rsid w:val="00C53E10"/>
    <w:rsid w:val="00C5482D"/>
    <w:rsid w:val="00C549DA"/>
    <w:rsid w:val="00C54AF2"/>
    <w:rsid w:val="00C55189"/>
    <w:rsid w:val="00C55251"/>
    <w:rsid w:val="00C55389"/>
    <w:rsid w:val="00C554B5"/>
    <w:rsid w:val="00C555C0"/>
    <w:rsid w:val="00C5572F"/>
    <w:rsid w:val="00C5579F"/>
    <w:rsid w:val="00C5582B"/>
    <w:rsid w:val="00C55C65"/>
    <w:rsid w:val="00C55E9B"/>
    <w:rsid w:val="00C56143"/>
    <w:rsid w:val="00C56377"/>
    <w:rsid w:val="00C564C7"/>
    <w:rsid w:val="00C566AF"/>
    <w:rsid w:val="00C56A00"/>
    <w:rsid w:val="00C56C4F"/>
    <w:rsid w:val="00C57817"/>
    <w:rsid w:val="00C57A4A"/>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91"/>
    <w:rsid w:val="00C64DF6"/>
    <w:rsid w:val="00C64F3A"/>
    <w:rsid w:val="00C659B5"/>
    <w:rsid w:val="00C65EF5"/>
    <w:rsid w:val="00C65F8D"/>
    <w:rsid w:val="00C66842"/>
    <w:rsid w:val="00C67B2C"/>
    <w:rsid w:val="00C67C22"/>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B15"/>
    <w:rsid w:val="00C829D9"/>
    <w:rsid w:val="00C82BE1"/>
    <w:rsid w:val="00C82D8F"/>
    <w:rsid w:val="00C82FED"/>
    <w:rsid w:val="00C833AA"/>
    <w:rsid w:val="00C836BA"/>
    <w:rsid w:val="00C8397E"/>
    <w:rsid w:val="00C84519"/>
    <w:rsid w:val="00C847FA"/>
    <w:rsid w:val="00C84FED"/>
    <w:rsid w:val="00C85DF8"/>
    <w:rsid w:val="00C8647A"/>
    <w:rsid w:val="00C86516"/>
    <w:rsid w:val="00C86B61"/>
    <w:rsid w:val="00C86DB5"/>
    <w:rsid w:val="00C87581"/>
    <w:rsid w:val="00C8777C"/>
    <w:rsid w:val="00C87F39"/>
    <w:rsid w:val="00C90042"/>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E59"/>
    <w:rsid w:val="00C96FF1"/>
    <w:rsid w:val="00C971EA"/>
    <w:rsid w:val="00C97831"/>
    <w:rsid w:val="00C979EE"/>
    <w:rsid w:val="00C97A0F"/>
    <w:rsid w:val="00CA0F03"/>
    <w:rsid w:val="00CA0FAE"/>
    <w:rsid w:val="00CA0FD6"/>
    <w:rsid w:val="00CA1B79"/>
    <w:rsid w:val="00CA1BF5"/>
    <w:rsid w:val="00CA1DF5"/>
    <w:rsid w:val="00CA1FAB"/>
    <w:rsid w:val="00CA2BA0"/>
    <w:rsid w:val="00CA2E68"/>
    <w:rsid w:val="00CA30AC"/>
    <w:rsid w:val="00CA30B7"/>
    <w:rsid w:val="00CA3386"/>
    <w:rsid w:val="00CA365D"/>
    <w:rsid w:val="00CA386C"/>
    <w:rsid w:val="00CA3BBB"/>
    <w:rsid w:val="00CA45E2"/>
    <w:rsid w:val="00CA46E7"/>
    <w:rsid w:val="00CA4B34"/>
    <w:rsid w:val="00CA51E8"/>
    <w:rsid w:val="00CA5457"/>
    <w:rsid w:val="00CA558D"/>
    <w:rsid w:val="00CA6782"/>
    <w:rsid w:val="00CA735B"/>
    <w:rsid w:val="00CA74E0"/>
    <w:rsid w:val="00CA7B39"/>
    <w:rsid w:val="00CB0362"/>
    <w:rsid w:val="00CB0743"/>
    <w:rsid w:val="00CB0DE0"/>
    <w:rsid w:val="00CB1138"/>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6D1"/>
    <w:rsid w:val="00CC1B2D"/>
    <w:rsid w:val="00CC2156"/>
    <w:rsid w:val="00CC2333"/>
    <w:rsid w:val="00CC2DB1"/>
    <w:rsid w:val="00CC31DE"/>
    <w:rsid w:val="00CC40E5"/>
    <w:rsid w:val="00CC41A2"/>
    <w:rsid w:val="00CC4726"/>
    <w:rsid w:val="00CC4B9E"/>
    <w:rsid w:val="00CC545D"/>
    <w:rsid w:val="00CC5633"/>
    <w:rsid w:val="00CC57C6"/>
    <w:rsid w:val="00CC5FA4"/>
    <w:rsid w:val="00CC6272"/>
    <w:rsid w:val="00CC6734"/>
    <w:rsid w:val="00CC68EE"/>
    <w:rsid w:val="00CC6A6C"/>
    <w:rsid w:val="00CC6E7B"/>
    <w:rsid w:val="00CC70A2"/>
    <w:rsid w:val="00CC75B9"/>
    <w:rsid w:val="00CC7B51"/>
    <w:rsid w:val="00CC7CC6"/>
    <w:rsid w:val="00CC7D01"/>
    <w:rsid w:val="00CC7EB8"/>
    <w:rsid w:val="00CD0784"/>
    <w:rsid w:val="00CD083E"/>
    <w:rsid w:val="00CD0C5B"/>
    <w:rsid w:val="00CD157B"/>
    <w:rsid w:val="00CD1992"/>
    <w:rsid w:val="00CD1A2F"/>
    <w:rsid w:val="00CD1BB6"/>
    <w:rsid w:val="00CD2834"/>
    <w:rsid w:val="00CD2BF8"/>
    <w:rsid w:val="00CD2C15"/>
    <w:rsid w:val="00CD3149"/>
    <w:rsid w:val="00CD3379"/>
    <w:rsid w:val="00CD3943"/>
    <w:rsid w:val="00CD4280"/>
    <w:rsid w:val="00CD49F7"/>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1E3"/>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C97"/>
    <w:rsid w:val="00D02D95"/>
    <w:rsid w:val="00D02F55"/>
    <w:rsid w:val="00D0304D"/>
    <w:rsid w:val="00D03FC6"/>
    <w:rsid w:val="00D04112"/>
    <w:rsid w:val="00D04208"/>
    <w:rsid w:val="00D049BD"/>
    <w:rsid w:val="00D05169"/>
    <w:rsid w:val="00D05B8D"/>
    <w:rsid w:val="00D05BC2"/>
    <w:rsid w:val="00D0667D"/>
    <w:rsid w:val="00D06726"/>
    <w:rsid w:val="00D06830"/>
    <w:rsid w:val="00D07203"/>
    <w:rsid w:val="00D07400"/>
    <w:rsid w:val="00D07EB7"/>
    <w:rsid w:val="00D10CCF"/>
    <w:rsid w:val="00D10FB9"/>
    <w:rsid w:val="00D11532"/>
    <w:rsid w:val="00D11902"/>
    <w:rsid w:val="00D11A9C"/>
    <w:rsid w:val="00D11AC3"/>
    <w:rsid w:val="00D12095"/>
    <w:rsid w:val="00D123C8"/>
    <w:rsid w:val="00D12764"/>
    <w:rsid w:val="00D12B7A"/>
    <w:rsid w:val="00D12C1F"/>
    <w:rsid w:val="00D13137"/>
    <w:rsid w:val="00D13148"/>
    <w:rsid w:val="00D13553"/>
    <w:rsid w:val="00D13628"/>
    <w:rsid w:val="00D137CE"/>
    <w:rsid w:val="00D13804"/>
    <w:rsid w:val="00D13B54"/>
    <w:rsid w:val="00D14A5E"/>
    <w:rsid w:val="00D15025"/>
    <w:rsid w:val="00D1574C"/>
    <w:rsid w:val="00D15798"/>
    <w:rsid w:val="00D158CC"/>
    <w:rsid w:val="00D15A0F"/>
    <w:rsid w:val="00D15EA5"/>
    <w:rsid w:val="00D15FD1"/>
    <w:rsid w:val="00D1650B"/>
    <w:rsid w:val="00D16A49"/>
    <w:rsid w:val="00D16E24"/>
    <w:rsid w:val="00D17349"/>
    <w:rsid w:val="00D2001A"/>
    <w:rsid w:val="00D20376"/>
    <w:rsid w:val="00D20671"/>
    <w:rsid w:val="00D207AB"/>
    <w:rsid w:val="00D215DE"/>
    <w:rsid w:val="00D21666"/>
    <w:rsid w:val="00D21812"/>
    <w:rsid w:val="00D2215C"/>
    <w:rsid w:val="00D224E9"/>
    <w:rsid w:val="00D22981"/>
    <w:rsid w:val="00D22E4F"/>
    <w:rsid w:val="00D2321D"/>
    <w:rsid w:val="00D2329D"/>
    <w:rsid w:val="00D23787"/>
    <w:rsid w:val="00D23C8C"/>
    <w:rsid w:val="00D241FD"/>
    <w:rsid w:val="00D2427A"/>
    <w:rsid w:val="00D251FD"/>
    <w:rsid w:val="00D25287"/>
    <w:rsid w:val="00D252E3"/>
    <w:rsid w:val="00D2618B"/>
    <w:rsid w:val="00D2641C"/>
    <w:rsid w:val="00D26A92"/>
    <w:rsid w:val="00D26E53"/>
    <w:rsid w:val="00D271E5"/>
    <w:rsid w:val="00D272B2"/>
    <w:rsid w:val="00D27319"/>
    <w:rsid w:val="00D27BB1"/>
    <w:rsid w:val="00D30018"/>
    <w:rsid w:val="00D30268"/>
    <w:rsid w:val="00D30F2D"/>
    <w:rsid w:val="00D32450"/>
    <w:rsid w:val="00D3295B"/>
    <w:rsid w:val="00D3329C"/>
    <w:rsid w:val="00D333B0"/>
    <w:rsid w:val="00D33449"/>
    <w:rsid w:val="00D3449D"/>
    <w:rsid w:val="00D345BA"/>
    <w:rsid w:val="00D345C3"/>
    <w:rsid w:val="00D3463A"/>
    <w:rsid w:val="00D347D9"/>
    <w:rsid w:val="00D34C3C"/>
    <w:rsid w:val="00D35985"/>
    <w:rsid w:val="00D35BC8"/>
    <w:rsid w:val="00D363AE"/>
    <w:rsid w:val="00D3669C"/>
    <w:rsid w:val="00D37080"/>
    <w:rsid w:val="00D402CC"/>
    <w:rsid w:val="00D407E4"/>
    <w:rsid w:val="00D409EB"/>
    <w:rsid w:val="00D40A74"/>
    <w:rsid w:val="00D40CC2"/>
    <w:rsid w:val="00D40D70"/>
    <w:rsid w:val="00D41724"/>
    <w:rsid w:val="00D41816"/>
    <w:rsid w:val="00D42208"/>
    <w:rsid w:val="00D42BBE"/>
    <w:rsid w:val="00D437EF"/>
    <w:rsid w:val="00D43D10"/>
    <w:rsid w:val="00D454A2"/>
    <w:rsid w:val="00D45815"/>
    <w:rsid w:val="00D45E0D"/>
    <w:rsid w:val="00D45FE2"/>
    <w:rsid w:val="00D46335"/>
    <w:rsid w:val="00D4671B"/>
    <w:rsid w:val="00D4710B"/>
    <w:rsid w:val="00D479F3"/>
    <w:rsid w:val="00D47E5F"/>
    <w:rsid w:val="00D50585"/>
    <w:rsid w:val="00D517A7"/>
    <w:rsid w:val="00D5184A"/>
    <w:rsid w:val="00D51E2C"/>
    <w:rsid w:val="00D524D5"/>
    <w:rsid w:val="00D52CB8"/>
    <w:rsid w:val="00D531B1"/>
    <w:rsid w:val="00D53546"/>
    <w:rsid w:val="00D538E3"/>
    <w:rsid w:val="00D539F2"/>
    <w:rsid w:val="00D53BEF"/>
    <w:rsid w:val="00D53CFA"/>
    <w:rsid w:val="00D5424E"/>
    <w:rsid w:val="00D54D10"/>
    <w:rsid w:val="00D54DD2"/>
    <w:rsid w:val="00D55048"/>
    <w:rsid w:val="00D55470"/>
    <w:rsid w:val="00D561F6"/>
    <w:rsid w:val="00D56211"/>
    <w:rsid w:val="00D56B9A"/>
    <w:rsid w:val="00D570AD"/>
    <w:rsid w:val="00D57128"/>
    <w:rsid w:val="00D5772F"/>
    <w:rsid w:val="00D57DDF"/>
    <w:rsid w:val="00D60604"/>
    <w:rsid w:val="00D60C1F"/>
    <w:rsid w:val="00D61FAE"/>
    <w:rsid w:val="00D61FD4"/>
    <w:rsid w:val="00D6253D"/>
    <w:rsid w:val="00D6289B"/>
    <w:rsid w:val="00D62EEE"/>
    <w:rsid w:val="00D63133"/>
    <w:rsid w:val="00D6390E"/>
    <w:rsid w:val="00D63A6A"/>
    <w:rsid w:val="00D6471F"/>
    <w:rsid w:val="00D64ADC"/>
    <w:rsid w:val="00D654BD"/>
    <w:rsid w:val="00D654E8"/>
    <w:rsid w:val="00D65A37"/>
    <w:rsid w:val="00D65B15"/>
    <w:rsid w:val="00D65BEB"/>
    <w:rsid w:val="00D6600F"/>
    <w:rsid w:val="00D66323"/>
    <w:rsid w:val="00D66682"/>
    <w:rsid w:val="00D667D4"/>
    <w:rsid w:val="00D6680B"/>
    <w:rsid w:val="00D66CD8"/>
    <w:rsid w:val="00D70439"/>
    <w:rsid w:val="00D716F8"/>
    <w:rsid w:val="00D719F8"/>
    <w:rsid w:val="00D71DCF"/>
    <w:rsid w:val="00D725F5"/>
    <w:rsid w:val="00D7293C"/>
    <w:rsid w:val="00D72CD7"/>
    <w:rsid w:val="00D72DAB"/>
    <w:rsid w:val="00D739C2"/>
    <w:rsid w:val="00D741BC"/>
    <w:rsid w:val="00D7477B"/>
    <w:rsid w:val="00D7487A"/>
    <w:rsid w:val="00D74AE4"/>
    <w:rsid w:val="00D75503"/>
    <w:rsid w:val="00D7555B"/>
    <w:rsid w:val="00D763C9"/>
    <w:rsid w:val="00D76F8D"/>
    <w:rsid w:val="00D77246"/>
    <w:rsid w:val="00D778A4"/>
    <w:rsid w:val="00D800CD"/>
    <w:rsid w:val="00D801A0"/>
    <w:rsid w:val="00D80AFA"/>
    <w:rsid w:val="00D80C7B"/>
    <w:rsid w:val="00D8111B"/>
    <w:rsid w:val="00D811CF"/>
    <w:rsid w:val="00D813D4"/>
    <w:rsid w:val="00D81F03"/>
    <w:rsid w:val="00D82F2A"/>
    <w:rsid w:val="00D83545"/>
    <w:rsid w:val="00D83736"/>
    <w:rsid w:val="00D8387E"/>
    <w:rsid w:val="00D84542"/>
    <w:rsid w:val="00D845F5"/>
    <w:rsid w:val="00D84696"/>
    <w:rsid w:val="00D84703"/>
    <w:rsid w:val="00D847FF"/>
    <w:rsid w:val="00D84975"/>
    <w:rsid w:val="00D8592E"/>
    <w:rsid w:val="00D85B09"/>
    <w:rsid w:val="00D85BC4"/>
    <w:rsid w:val="00D86678"/>
    <w:rsid w:val="00D86759"/>
    <w:rsid w:val="00D86FED"/>
    <w:rsid w:val="00D870B7"/>
    <w:rsid w:val="00D87471"/>
    <w:rsid w:val="00D87DF9"/>
    <w:rsid w:val="00D87E90"/>
    <w:rsid w:val="00D87F1F"/>
    <w:rsid w:val="00D90552"/>
    <w:rsid w:val="00D90EA8"/>
    <w:rsid w:val="00D9145B"/>
    <w:rsid w:val="00D91A5A"/>
    <w:rsid w:val="00D91D02"/>
    <w:rsid w:val="00D92630"/>
    <w:rsid w:val="00D9276B"/>
    <w:rsid w:val="00D93782"/>
    <w:rsid w:val="00D938C3"/>
    <w:rsid w:val="00D93902"/>
    <w:rsid w:val="00D94560"/>
    <w:rsid w:val="00D94B21"/>
    <w:rsid w:val="00D94D40"/>
    <w:rsid w:val="00D94FFF"/>
    <w:rsid w:val="00D951E4"/>
    <w:rsid w:val="00D9562C"/>
    <w:rsid w:val="00D9564E"/>
    <w:rsid w:val="00D95ACE"/>
    <w:rsid w:val="00D95BF2"/>
    <w:rsid w:val="00D95EA5"/>
    <w:rsid w:val="00D95EDF"/>
    <w:rsid w:val="00D96022"/>
    <w:rsid w:val="00D96B71"/>
    <w:rsid w:val="00D9747C"/>
    <w:rsid w:val="00D97567"/>
    <w:rsid w:val="00D97794"/>
    <w:rsid w:val="00D97AA7"/>
    <w:rsid w:val="00D97BBC"/>
    <w:rsid w:val="00D97DA9"/>
    <w:rsid w:val="00D97F67"/>
    <w:rsid w:val="00DA0443"/>
    <w:rsid w:val="00DA0665"/>
    <w:rsid w:val="00DA0696"/>
    <w:rsid w:val="00DA0AC9"/>
    <w:rsid w:val="00DA0C39"/>
    <w:rsid w:val="00DA12CE"/>
    <w:rsid w:val="00DA1968"/>
    <w:rsid w:val="00DA1980"/>
    <w:rsid w:val="00DA2736"/>
    <w:rsid w:val="00DA3248"/>
    <w:rsid w:val="00DA39AE"/>
    <w:rsid w:val="00DA3BF9"/>
    <w:rsid w:val="00DA3C43"/>
    <w:rsid w:val="00DA4310"/>
    <w:rsid w:val="00DA5132"/>
    <w:rsid w:val="00DA52E4"/>
    <w:rsid w:val="00DA576A"/>
    <w:rsid w:val="00DA589A"/>
    <w:rsid w:val="00DA5BD5"/>
    <w:rsid w:val="00DA5EFA"/>
    <w:rsid w:val="00DA6204"/>
    <w:rsid w:val="00DA6B1C"/>
    <w:rsid w:val="00DA7044"/>
    <w:rsid w:val="00DA797F"/>
    <w:rsid w:val="00DA7C57"/>
    <w:rsid w:val="00DB0045"/>
    <w:rsid w:val="00DB02F7"/>
    <w:rsid w:val="00DB0454"/>
    <w:rsid w:val="00DB0B10"/>
    <w:rsid w:val="00DB0EEF"/>
    <w:rsid w:val="00DB16FE"/>
    <w:rsid w:val="00DB1CCB"/>
    <w:rsid w:val="00DB2040"/>
    <w:rsid w:val="00DB226E"/>
    <w:rsid w:val="00DB25B6"/>
    <w:rsid w:val="00DB2660"/>
    <w:rsid w:val="00DB2A3E"/>
    <w:rsid w:val="00DB2EDD"/>
    <w:rsid w:val="00DB2EE2"/>
    <w:rsid w:val="00DB3C19"/>
    <w:rsid w:val="00DB3D1C"/>
    <w:rsid w:val="00DB3D80"/>
    <w:rsid w:val="00DB41F2"/>
    <w:rsid w:val="00DB4619"/>
    <w:rsid w:val="00DB49D6"/>
    <w:rsid w:val="00DB5046"/>
    <w:rsid w:val="00DB506A"/>
    <w:rsid w:val="00DB5112"/>
    <w:rsid w:val="00DB534F"/>
    <w:rsid w:val="00DB5929"/>
    <w:rsid w:val="00DB63E7"/>
    <w:rsid w:val="00DB675D"/>
    <w:rsid w:val="00DB7D08"/>
    <w:rsid w:val="00DC08E1"/>
    <w:rsid w:val="00DC1070"/>
    <w:rsid w:val="00DC121B"/>
    <w:rsid w:val="00DC13B6"/>
    <w:rsid w:val="00DC1556"/>
    <w:rsid w:val="00DC1FAB"/>
    <w:rsid w:val="00DC2841"/>
    <w:rsid w:val="00DC29AE"/>
    <w:rsid w:val="00DC2ADA"/>
    <w:rsid w:val="00DC2C02"/>
    <w:rsid w:val="00DC2DAE"/>
    <w:rsid w:val="00DC2DF5"/>
    <w:rsid w:val="00DC3793"/>
    <w:rsid w:val="00DC37C4"/>
    <w:rsid w:val="00DC4403"/>
    <w:rsid w:val="00DC44FB"/>
    <w:rsid w:val="00DC4FB6"/>
    <w:rsid w:val="00DC5072"/>
    <w:rsid w:val="00DC5114"/>
    <w:rsid w:val="00DC52CC"/>
    <w:rsid w:val="00DC540E"/>
    <w:rsid w:val="00DC569B"/>
    <w:rsid w:val="00DC5BC2"/>
    <w:rsid w:val="00DC5E23"/>
    <w:rsid w:val="00DC5EDF"/>
    <w:rsid w:val="00DC6736"/>
    <w:rsid w:val="00DC6B63"/>
    <w:rsid w:val="00DC6C95"/>
    <w:rsid w:val="00DC74FD"/>
    <w:rsid w:val="00DC7A6C"/>
    <w:rsid w:val="00DD044B"/>
    <w:rsid w:val="00DD05D1"/>
    <w:rsid w:val="00DD107B"/>
    <w:rsid w:val="00DD19F5"/>
    <w:rsid w:val="00DD1DBD"/>
    <w:rsid w:val="00DD2200"/>
    <w:rsid w:val="00DD2C2C"/>
    <w:rsid w:val="00DD2C71"/>
    <w:rsid w:val="00DD34A1"/>
    <w:rsid w:val="00DD3B94"/>
    <w:rsid w:val="00DD3F94"/>
    <w:rsid w:val="00DD3FEB"/>
    <w:rsid w:val="00DD4952"/>
    <w:rsid w:val="00DD53FC"/>
    <w:rsid w:val="00DD5A6D"/>
    <w:rsid w:val="00DD6100"/>
    <w:rsid w:val="00DD6C06"/>
    <w:rsid w:val="00DD6E56"/>
    <w:rsid w:val="00DD7311"/>
    <w:rsid w:val="00DD74BB"/>
    <w:rsid w:val="00DD7702"/>
    <w:rsid w:val="00DD791E"/>
    <w:rsid w:val="00DD7D99"/>
    <w:rsid w:val="00DD7FB2"/>
    <w:rsid w:val="00DE04B5"/>
    <w:rsid w:val="00DE0931"/>
    <w:rsid w:val="00DE0BD4"/>
    <w:rsid w:val="00DE0F3F"/>
    <w:rsid w:val="00DE123D"/>
    <w:rsid w:val="00DE1458"/>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C9A"/>
    <w:rsid w:val="00DF0E92"/>
    <w:rsid w:val="00DF1292"/>
    <w:rsid w:val="00DF1865"/>
    <w:rsid w:val="00DF1A8A"/>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9C7"/>
    <w:rsid w:val="00DF6D3F"/>
    <w:rsid w:val="00DF6DF5"/>
    <w:rsid w:val="00DF6FB1"/>
    <w:rsid w:val="00DF6FB9"/>
    <w:rsid w:val="00DF7006"/>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459"/>
    <w:rsid w:val="00E0568A"/>
    <w:rsid w:val="00E0581D"/>
    <w:rsid w:val="00E05826"/>
    <w:rsid w:val="00E05951"/>
    <w:rsid w:val="00E05CB2"/>
    <w:rsid w:val="00E06262"/>
    <w:rsid w:val="00E06945"/>
    <w:rsid w:val="00E06A21"/>
    <w:rsid w:val="00E06A34"/>
    <w:rsid w:val="00E06BFB"/>
    <w:rsid w:val="00E06CF9"/>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A93"/>
    <w:rsid w:val="00E15D51"/>
    <w:rsid w:val="00E16321"/>
    <w:rsid w:val="00E16398"/>
    <w:rsid w:val="00E168F0"/>
    <w:rsid w:val="00E177BC"/>
    <w:rsid w:val="00E17B9C"/>
    <w:rsid w:val="00E2039A"/>
    <w:rsid w:val="00E20745"/>
    <w:rsid w:val="00E209B9"/>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C85"/>
    <w:rsid w:val="00E32E84"/>
    <w:rsid w:val="00E32FB1"/>
    <w:rsid w:val="00E33E05"/>
    <w:rsid w:val="00E33E6A"/>
    <w:rsid w:val="00E34D09"/>
    <w:rsid w:val="00E35061"/>
    <w:rsid w:val="00E35BAD"/>
    <w:rsid w:val="00E35C77"/>
    <w:rsid w:val="00E36130"/>
    <w:rsid w:val="00E36A79"/>
    <w:rsid w:val="00E36B14"/>
    <w:rsid w:val="00E36C40"/>
    <w:rsid w:val="00E37710"/>
    <w:rsid w:val="00E37D35"/>
    <w:rsid w:val="00E40750"/>
    <w:rsid w:val="00E41993"/>
    <w:rsid w:val="00E41A86"/>
    <w:rsid w:val="00E41EDE"/>
    <w:rsid w:val="00E4201F"/>
    <w:rsid w:val="00E43067"/>
    <w:rsid w:val="00E4336A"/>
    <w:rsid w:val="00E4347B"/>
    <w:rsid w:val="00E434E5"/>
    <w:rsid w:val="00E43CC1"/>
    <w:rsid w:val="00E443B3"/>
    <w:rsid w:val="00E44443"/>
    <w:rsid w:val="00E444F5"/>
    <w:rsid w:val="00E44586"/>
    <w:rsid w:val="00E44739"/>
    <w:rsid w:val="00E447EA"/>
    <w:rsid w:val="00E44D87"/>
    <w:rsid w:val="00E44F49"/>
    <w:rsid w:val="00E4576F"/>
    <w:rsid w:val="00E45866"/>
    <w:rsid w:val="00E45DDA"/>
    <w:rsid w:val="00E45FB1"/>
    <w:rsid w:val="00E4675C"/>
    <w:rsid w:val="00E468EB"/>
    <w:rsid w:val="00E46F8B"/>
    <w:rsid w:val="00E470F3"/>
    <w:rsid w:val="00E47100"/>
    <w:rsid w:val="00E47344"/>
    <w:rsid w:val="00E4770F"/>
    <w:rsid w:val="00E4790E"/>
    <w:rsid w:val="00E50382"/>
    <w:rsid w:val="00E50E19"/>
    <w:rsid w:val="00E50E86"/>
    <w:rsid w:val="00E50F38"/>
    <w:rsid w:val="00E514E3"/>
    <w:rsid w:val="00E5184B"/>
    <w:rsid w:val="00E51AF9"/>
    <w:rsid w:val="00E5234E"/>
    <w:rsid w:val="00E523A8"/>
    <w:rsid w:val="00E52B54"/>
    <w:rsid w:val="00E53ADF"/>
    <w:rsid w:val="00E53BCD"/>
    <w:rsid w:val="00E5409A"/>
    <w:rsid w:val="00E54D85"/>
    <w:rsid w:val="00E56388"/>
    <w:rsid w:val="00E56B40"/>
    <w:rsid w:val="00E56CE6"/>
    <w:rsid w:val="00E5717B"/>
    <w:rsid w:val="00E571CA"/>
    <w:rsid w:val="00E578E2"/>
    <w:rsid w:val="00E5799B"/>
    <w:rsid w:val="00E60556"/>
    <w:rsid w:val="00E60F93"/>
    <w:rsid w:val="00E61AEC"/>
    <w:rsid w:val="00E61BCF"/>
    <w:rsid w:val="00E625A9"/>
    <w:rsid w:val="00E62624"/>
    <w:rsid w:val="00E63D14"/>
    <w:rsid w:val="00E64905"/>
    <w:rsid w:val="00E64A11"/>
    <w:rsid w:val="00E64C4E"/>
    <w:rsid w:val="00E64CC9"/>
    <w:rsid w:val="00E64D2A"/>
    <w:rsid w:val="00E64DCE"/>
    <w:rsid w:val="00E654A3"/>
    <w:rsid w:val="00E65977"/>
    <w:rsid w:val="00E65A14"/>
    <w:rsid w:val="00E65D1E"/>
    <w:rsid w:val="00E65F40"/>
    <w:rsid w:val="00E661E7"/>
    <w:rsid w:val="00E66A4B"/>
    <w:rsid w:val="00E66DDE"/>
    <w:rsid w:val="00E66F30"/>
    <w:rsid w:val="00E67010"/>
    <w:rsid w:val="00E670F9"/>
    <w:rsid w:val="00E671AC"/>
    <w:rsid w:val="00E7013C"/>
    <w:rsid w:val="00E704CD"/>
    <w:rsid w:val="00E70E94"/>
    <w:rsid w:val="00E711FC"/>
    <w:rsid w:val="00E72E67"/>
    <w:rsid w:val="00E72FAF"/>
    <w:rsid w:val="00E7342B"/>
    <w:rsid w:val="00E73455"/>
    <w:rsid w:val="00E7400C"/>
    <w:rsid w:val="00E74352"/>
    <w:rsid w:val="00E745E9"/>
    <w:rsid w:val="00E74644"/>
    <w:rsid w:val="00E749E2"/>
    <w:rsid w:val="00E74E1E"/>
    <w:rsid w:val="00E74E26"/>
    <w:rsid w:val="00E75213"/>
    <w:rsid w:val="00E75522"/>
    <w:rsid w:val="00E757C4"/>
    <w:rsid w:val="00E75952"/>
    <w:rsid w:val="00E75955"/>
    <w:rsid w:val="00E75969"/>
    <w:rsid w:val="00E763E4"/>
    <w:rsid w:val="00E76492"/>
    <w:rsid w:val="00E7685C"/>
    <w:rsid w:val="00E76B8E"/>
    <w:rsid w:val="00E76BB5"/>
    <w:rsid w:val="00E76D85"/>
    <w:rsid w:val="00E7705E"/>
    <w:rsid w:val="00E77892"/>
    <w:rsid w:val="00E80B65"/>
    <w:rsid w:val="00E82548"/>
    <w:rsid w:val="00E8280C"/>
    <w:rsid w:val="00E82A2A"/>
    <w:rsid w:val="00E83330"/>
    <w:rsid w:val="00E8338B"/>
    <w:rsid w:val="00E8384D"/>
    <w:rsid w:val="00E84093"/>
    <w:rsid w:val="00E84584"/>
    <w:rsid w:val="00E848AF"/>
    <w:rsid w:val="00E84BDD"/>
    <w:rsid w:val="00E84C2A"/>
    <w:rsid w:val="00E85926"/>
    <w:rsid w:val="00E85C51"/>
    <w:rsid w:val="00E86124"/>
    <w:rsid w:val="00E8627F"/>
    <w:rsid w:val="00E86502"/>
    <w:rsid w:val="00E86589"/>
    <w:rsid w:val="00E870C7"/>
    <w:rsid w:val="00E879DA"/>
    <w:rsid w:val="00E87AC4"/>
    <w:rsid w:val="00E909D6"/>
    <w:rsid w:val="00E91353"/>
    <w:rsid w:val="00E915C8"/>
    <w:rsid w:val="00E91E54"/>
    <w:rsid w:val="00E91F3D"/>
    <w:rsid w:val="00E91F54"/>
    <w:rsid w:val="00E92942"/>
    <w:rsid w:val="00E92C69"/>
    <w:rsid w:val="00E92C80"/>
    <w:rsid w:val="00E92FBE"/>
    <w:rsid w:val="00E933D4"/>
    <w:rsid w:val="00E93454"/>
    <w:rsid w:val="00E93BB9"/>
    <w:rsid w:val="00E93CDD"/>
    <w:rsid w:val="00E93E6A"/>
    <w:rsid w:val="00E94402"/>
    <w:rsid w:val="00E94CE2"/>
    <w:rsid w:val="00E9504A"/>
    <w:rsid w:val="00E9538E"/>
    <w:rsid w:val="00E955AC"/>
    <w:rsid w:val="00E95CA1"/>
    <w:rsid w:val="00E9640A"/>
    <w:rsid w:val="00E964DF"/>
    <w:rsid w:val="00E967D7"/>
    <w:rsid w:val="00E96ACF"/>
    <w:rsid w:val="00E96B66"/>
    <w:rsid w:val="00E96F9D"/>
    <w:rsid w:val="00E972BD"/>
    <w:rsid w:val="00EA0030"/>
    <w:rsid w:val="00EA0725"/>
    <w:rsid w:val="00EA09CB"/>
    <w:rsid w:val="00EA0AE8"/>
    <w:rsid w:val="00EA0BEE"/>
    <w:rsid w:val="00EA0D69"/>
    <w:rsid w:val="00EA101C"/>
    <w:rsid w:val="00EA109C"/>
    <w:rsid w:val="00EA116F"/>
    <w:rsid w:val="00EA1366"/>
    <w:rsid w:val="00EA1FF3"/>
    <w:rsid w:val="00EA2529"/>
    <w:rsid w:val="00EA329B"/>
    <w:rsid w:val="00EA408D"/>
    <w:rsid w:val="00EA4777"/>
    <w:rsid w:val="00EA5284"/>
    <w:rsid w:val="00EA5689"/>
    <w:rsid w:val="00EA619F"/>
    <w:rsid w:val="00EA6B6D"/>
    <w:rsid w:val="00EA7642"/>
    <w:rsid w:val="00EB0B03"/>
    <w:rsid w:val="00EB0C20"/>
    <w:rsid w:val="00EB0F12"/>
    <w:rsid w:val="00EB149F"/>
    <w:rsid w:val="00EB15A2"/>
    <w:rsid w:val="00EB1929"/>
    <w:rsid w:val="00EB1C36"/>
    <w:rsid w:val="00EB1F8D"/>
    <w:rsid w:val="00EB2037"/>
    <w:rsid w:val="00EB222B"/>
    <w:rsid w:val="00EB2519"/>
    <w:rsid w:val="00EB2B4C"/>
    <w:rsid w:val="00EB2C1D"/>
    <w:rsid w:val="00EB2CE4"/>
    <w:rsid w:val="00EB33AE"/>
    <w:rsid w:val="00EB39B5"/>
    <w:rsid w:val="00EB3EFE"/>
    <w:rsid w:val="00EB46A3"/>
    <w:rsid w:val="00EB55A7"/>
    <w:rsid w:val="00EB591A"/>
    <w:rsid w:val="00EB5A3D"/>
    <w:rsid w:val="00EB611E"/>
    <w:rsid w:val="00EB61B4"/>
    <w:rsid w:val="00EB6A5B"/>
    <w:rsid w:val="00EB702D"/>
    <w:rsid w:val="00EB72BC"/>
    <w:rsid w:val="00EB733C"/>
    <w:rsid w:val="00EB7629"/>
    <w:rsid w:val="00EB78FA"/>
    <w:rsid w:val="00EB7EF0"/>
    <w:rsid w:val="00EB7EF1"/>
    <w:rsid w:val="00EC004F"/>
    <w:rsid w:val="00EC00A8"/>
    <w:rsid w:val="00EC033D"/>
    <w:rsid w:val="00EC092D"/>
    <w:rsid w:val="00EC096C"/>
    <w:rsid w:val="00EC169F"/>
    <w:rsid w:val="00EC245D"/>
    <w:rsid w:val="00EC288D"/>
    <w:rsid w:val="00EC2893"/>
    <w:rsid w:val="00EC2B7F"/>
    <w:rsid w:val="00EC32EA"/>
    <w:rsid w:val="00EC36FE"/>
    <w:rsid w:val="00EC3CF8"/>
    <w:rsid w:val="00EC3D62"/>
    <w:rsid w:val="00EC3DAD"/>
    <w:rsid w:val="00EC439D"/>
    <w:rsid w:val="00EC46FB"/>
    <w:rsid w:val="00EC488D"/>
    <w:rsid w:val="00EC495D"/>
    <w:rsid w:val="00EC49A0"/>
    <w:rsid w:val="00EC591E"/>
    <w:rsid w:val="00EC594C"/>
    <w:rsid w:val="00EC5F73"/>
    <w:rsid w:val="00EC6106"/>
    <w:rsid w:val="00EC61E0"/>
    <w:rsid w:val="00EC662D"/>
    <w:rsid w:val="00EC6CDA"/>
    <w:rsid w:val="00EC6E3B"/>
    <w:rsid w:val="00EC79B1"/>
    <w:rsid w:val="00EC7B57"/>
    <w:rsid w:val="00ED029F"/>
    <w:rsid w:val="00ED050D"/>
    <w:rsid w:val="00ED0693"/>
    <w:rsid w:val="00ED087A"/>
    <w:rsid w:val="00ED1DBB"/>
    <w:rsid w:val="00ED22E0"/>
    <w:rsid w:val="00ED2868"/>
    <w:rsid w:val="00ED2CC8"/>
    <w:rsid w:val="00ED326C"/>
    <w:rsid w:val="00ED33A1"/>
    <w:rsid w:val="00ED35FA"/>
    <w:rsid w:val="00ED3666"/>
    <w:rsid w:val="00ED3A45"/>
    <w:rsid w:val="00ED3B81"/>
    <w:rsid w:val="00ED45A5"/>
    <w:rsid w:val="00ED4B6F"/>
    <w:rsid w:val="00ED4CF4"/>
    <w:rsid w:val="00ED513F"/>
    <w:rsid w:val="00ED56EB"/>
    <w:rsid w:val="00ED599F"/>
    <w:rsid w:val="00ED5AC5"/>
    <w:rsid w:val="00ED5F94"/>
    <w:rsid w:val="00ED6179"/>
    <w:rsid w:val="00ED6AFD"/>
    <w:rsid w:val="00ED6CBF"/>
    <w:rsid w:val="00ED763D"/>
    <w:rsid w:val="00ED76B2"/>
    <w:rsid w:val="00ED76B6"/>
    <w:rsid w:val="00ED7B8A"/>
    <w:rsid w:val="00EE082F"/>
    <w:rsid w:val="00EE0AFD"/>
    <w:rsid w:val="00EE0DDF"/>
    <w:rsid w:val="00EE0F73"/>
    <w:rsid w:val="00EE11D2"/>
    <w:rsid w:val="00EE13EC"/>
    <w:rsid w:val="00EE1449"/>
    <w:rsid w:val="00EE1697"/>
    <w:rsid w:val="00EE1BF3"/>
    <w:rsid w:val="00EE293E"/>
    <w:rsid w:val="00EE300D"/>
    <w:rsid w:val="00EE3456"/>
    <w:rsid w:val="00EE3842"/>
    <w:rsid w:val="00EE42D3"/>
    <w:rsid w:val="00EE47B3"/>
    <w:rsid w:val="00EE4D70"/>
    <w:rsid w:val="00EE4FF5"/>
    <w:rsid w:val="00EE521D"/>
    <w:rsid w:val="00EE59CC"/>
    <w:rsid w:val="00EE5C79"/>
    <w:rsid w:val="00EE61B6"/>
    <w:rsid w:val="00EE6450"/>
    <w:rsid w:val="00EE64AC"/>
    <w:rsid w:val="00EE6632"/>
    <w:rsid w:val="00EE75D4"/>
    <w:rsid w:val="00EE7A6B"/>
    <w:rsid w:val="00EE7E53"/>
    <w:rsid w:val="00EF05F4"/>
    <w:rsid w:val="00EF140E"/>
    <w:rsid w:val="00EF1B03"/>
    <w:rsid w:val="00EF2922"/>
    <w:rsid w:val="00EF2C83"/>
    <w:rsid w:val="00EF2DB4"/>
    <w:rsid w:val="00EF2E32"/>
    <w:rsid w:val="00EF2ED7"/>
    <w:rsid w:val="00EF2F56"/>
    <w:rsid w:val="00EF32AC"/>
    <w:rsid w:val="00EF383D"/>
    <w:rsid w:val="00EF3A13"/>
    <w:rsid w:val="00EF3AA0"/>
    <w:rsid w:val="00EF3AD7"/>
    <w:rsid w:val="00EF4E32"/>
    <w:rsid w:val="00EF4F85"/>
    <w:rsid w:val="00EF521E"/>
    <w:rsid w:val="00EF5937"/>
    <w:rsid w:val="00EF59CB"/>
    <w:rsid w:val="00EF635B"/>
    <w:rsid w:val="00EF6780"/>
    <w:rsid w:val="00EF6A94"/>
    <w:rsid w:val="00EF6C2E"/>
    <w:rsid w:val="00EF7543"/>
    <w:rsid w:val="00EF7932"/>
    <w:rsid w:val="00EF7CFD"/>
    <w:rsid w:val="00EF7E6E"/>
    <w:rsid w:val="00EF7F74"/>
    <w:rsid w:val="00F00345"/>
    <w:rsid w:val="00F00C18"/>
    <w:rsid w:val="00F00C2C"/>
    <w:rsid w:val="00F015CC"/>
    <w:rsid w:val="00F01603"/>
    <w:rsid w:val="00F01B7D"/>
    <w:rsid w:val="00F01C62"/>
    <w:rsid w:val="00F01D9B"/>
    <w:rsid w:val="00F02520"/>
    <w:rsid w:val="00F03016"/>
    <w:rsid w:val="00F03809"/>
    <w:rsid w:val="00F048AE"/>
    <w:rsid w:val="00F04EF2"/>
    <w:rsid w:val="00F050C5"/>
    <w:rsid w:val="00F05631"/>
    <w:rsid w:val="00F05929"/>
    <w:rsid w:val="00F05CEA"/>
    <w:rsid w:val="00F05D70"/>
    <w:rsid w:val="00F0617F"/>
    <w:rsid w:val="00F064D6"/>
    <w:rsid w:val="00F0680F"/>
    <w:rsid w:val="00F0769A"/>
    <w:rsid w:val="00F07928"/>
    <w:rsid w:val="00F07B19"/>
    <w:rsid w:val="00F07FCB"/>
    <w:rsid w:val="00F106C7"/>
    <w:rsid w:val="00F10911"/>
    <w:rsid w:val="00F116FC"/>
    <w:rsid w:val="00F117C2"/>
    <w:rsid w:val="00F11BAD"/>
    <w:rsid w:val="00F121AE"/>
    <w:rsid w:val="00F12536"/>
    <w:rsid w:val="00F12BFC"/>
    <w:rsid w:val="00F12CCF"/>
    <w:rsid w:val="00F12D62"/>
    <w:rsid w:val="00F132B7"/>
    <w:rsid w:val="00F133FD"/>
    <w:rsid w:val="00F135CD"/>
    <w:rsid w:val="00F13794"/>
    <w:rsid w:val="00F142C3"/>
    <w:rsid w:val="00F14B21"/>
    <w:rsid w:val="00F14EA6"/>
    <w:rsid w:val="00F14F09"/>
    <w:rsid w:val="00F15607"/>
    <w:rsid w:val="00F1589C"/>
    <w:rsid w:val="00F15DFC"/>
    <w:rsid w:val="00F161C4"/>
    <w:rsid w:val="00F1678E"/>
    <w:rsid w:val="00F16871"/>
    <w:rsid w:val="00F16D9F"/>
    <w:rsid w:val="00F16E67"/>
    <w:rsid w:val="00F17078"/>
    <w:rsid w:val="00F17081"/>
    <w:rsid w:val="00F17568"/>
    <w:rsid w:val="00F175AC"/>
    <w:rsid w:val="00F17E36"/>
    <w:rsid w:val="00F20D23"/>
    <w:rsid w:val="00F212BC"/>
    <w:rsid w:val="00F2154B"/>
    <w:rsid w:val="00F21701"/>
    <w:rsid w:val="00F21D7C"/>
    <w:rsid w:val="00F220F0"/>
    <w:rsid w:val="00F22FAF"/>
    <w:rsid w:val="00F2342D"/>
    <w:rsid w:val="00F239E2"/>
    <w:rsid w:val="00F243E5"/>
    <w:rsid w:val="00F244FA"/>
    <w:rsid w:val="00F24E7C"/>
    <w:rsid w:val="00F250E5"/>
    <w:rsid w:val="00F255FB"/>
    <w:rsid w:val="00F258D4"/>
    <w:rsid w:val="00F25D4F"/>
    <w:rsid w:val="00F263F0"/>
    <w:rsid w:val="00F26B25"/>
    <w:rsid w:val="00F26E98"/>
    <w:rsid w:val="00F27084"/>
    <w:rsid w:val="00F27532"/>
    <w:rsid w:val="00F30735"/>
    <w:rsid w:val="00F31664"/>
    <w:rsid w:val="00F31719"/>
    <w:rsid w:val="00F31CD7"/>
    <w:rsid w:val="00F32126"/>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0CF1"/>
    <w:rsid w:val="00F41513"/>
    <w:rsid w:val="00F41AE7"/>
    <w:rsid w:val="00F41B79"/>
    <w:rsid w:val="00F42031"/>
    <w:rsid w:val="00F42278"/>
    <w:rsid w:val="00F42509"/>
    <w:rsid w:val="00F42555"/>
    <w:rsid w:val="00F4294A"/>
    <w:rsid w:val="00F42EE4"/>
    <w:rsid w:val="00F42EE8"/>
    <w:rsid w:val="00F440D4"/>
    <w:rsid w:val="00F44123"/>
    <w:rsid w:val="00F443A2"/>
    <w:rsid w:val="00F44565"/>
    <w:rsid w:val="00F44F0F"/>
    <w:rsid w:val="00F450B4"/>
    <w:rsid w:val="00F45760"/>
    <w:rsid w:val="00F45A5F"/>
    <w:rsid w:val="00F45AD2"/>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5B5"/>
    <w:rsid w:val="00F52808"/>
    <w:rsid w:val="00F53AB5"/>
    <w:rsid w:val="00F53F40"/>
    <w:rsid w:val="00F542CE"/>
    <w:rsid w:val="00F549BC"/>
    <w:rsid w:val="00F54A26"/>
    <w:rsid w:val="00F555C1"/>
    <w:rsid w:val="00F555F1"/>
    <w:rsid w:val="00F5617A"/>
    <w:rsid w:val="00F565B0"/>
    <w:rsid w:val="00F57D76"/>
    <w:rsid w:val="00F600CB"/>
    <w:rsid w:val="00F602AC"/>
    <w:rsid w:val="00F60386"/>
    <w:rsid w:val="00F60717"/>
    <w:rsid w:val="00F61065"/>
    <w:rsid w:val="00F6107F"/>
    <w:rsid w:val="00F61A8F"/>
    <w:rsid w:val="00F625B2"/>
    <w:rsid w:val="00F628EA"/>
    <w:rsid w:val="00F62CF9"/>
    <w:rsid w:val="00F62F9F"/>
    <w:rsid w:val="00F6331F"/>
    <w:rsid w:val="00F6352D"/>
    <w:rsid w:val="00F636BD"/>
    <w:rsid w:val="00F63840"/>
    <w:rsid w:val="00F6444D"/>
    <w:rsid w:val="00F64B49"/>
    <w:rsid w:val="00F65323"/>
    <w:rsid w:val="00F6600E"/>
    <w:rsid w:val="00F665DD"/>
    <w:rsid w:val="00F66CF5"/>
    <w:rsid w:val="00F66ED7"/>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CD8"/>
    <w:rsid w:val="00F73E35"/>
    <w:rsid w:val="00F73F24"/>
    <w:rsid w:val="00F740B7"/>
    <w:rsid w:val="00F740E3"/>
    <w:rsid w:val="00F74D81"/>
    <w:rsid w:val="00F7500E"/>
    <w:rsid w:val="00F75A91"/>
    <w:rsid w:val="00F75C08"/>
    <w:rsid w:val="00F7619D"/>
    <w:rsid w:val="00F765A7"/>
    <w:rsid w:val="00F76637"/>
    <w:rsid w:val="00F76A30"/>
    <w:rsid w:val="00F76DD6"/>
    <w:rsid w:val="00F779CE"/>
    <w:rsid w:val="00F77AA5"/>
    <w:rsid w:val="00F80F5C"/>
    <w:rsid w:val="00F81099"/>
    <w:rsid w:val="00F81406"/>
    <w:rsid w:val="00F81917"/>
    <w:rsid w:val="00F81B26"/>
    <w:rsid w:val="00F81C49"/>
    <w:rsid w:val="00F81C81"/>
    <w:rsid w:val="00F82025"/>
    <w:rsid w:val="00F8220F"/>
    <w:rsid w:val="00F822C5"/>
    <w:rsid w:val="00F822D6"/>
    <w:rsid w:val="00F824E0"/>
    <w:rsid w:val="00F82955"/>
    <w:rsid w:val="00F82AFD"/>
    <w:rsid w:val="00F82FA8"/>
    <w:rsid w:val="00F832AA"/>
    <w:rsid w:val="00F83668"/>
    <w:rsid w:val="00F836F3"/>
    <w:rsid w:val="00F83BB6"/>
    <w:rsid w:val="00F83E66"/>
    <w:rsid w:val="00F83FD9"/>
    <w:rsid w:val="00F846AE"/>
    <w:rsid w:val="00F84D40"/>
    <w:rsid w:val="00F851EF"/>
    <w:rsid w:val="00F85DA4"/>
    <w:rsid w:val="00F85F94"/>
    <w:rsid w:val="00F86448"/>
    <w:rsid w:val="00F86B02"/>
    <w:rsid w:val="00F870D7"/>
    <w:rsid w:val="00F874AD"/>
    <w:rsid w:val="00F879D8"/>
    <w:rsid w:val="00F9224D"/>
    <w:rsid w:val="00F92490"/>
    <w:rsid w:val="00F929BC"/>
    <w:rsid w:val="00F92A94"/>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2E2"/>
    <w:rsid w:val="00F966D2"/>
    <w:rsid w:val="00F96BC7"/>
    <w:rsid w:val="00F96C8D"/>
    <w:rsid w:val="00F96DC1"/>
    <w:rsid w:val="00F979C1"/>
    <w:rsid w:val="00F97FBB"/>
    <w:rsid w:val="00FA00B6"/>
    <w:rsid w:val="00FA0A5F"/>
    <w:rsid w:val="00FA0BE2"/>
    <w:rsid w:val="00FA10C8"/>
    <w:rsid w:val="00FA148C"/>
    <w:rsid w:val="00FA16BC"/>
    <w:rsid w:val="00FA1AD8"/>
    <w:rsid w:val="00FA29B1"/>
    <w:rsid w:val="00FA2A58"/>
    <w:rsid w:val="00FA2C43"/>
    <w:rsid w:val="00FA3335"/>
    <w:rsid w:val="00FA373F"/>
    <w:rsid w:val="00FA3CB7"/>
    <w:rsid w:val="00FA3EB8"/>
    <w:rsid w:val="00FA3F60"/>
    <w:rsid w:val="00FA4029"/>
    <w:rsid w:val="00FA4605"/>
    <w:rsid w:val="00FA489C"/>
    <w:rsid w:val="00FA4E7E"/>
    <w:rsid w:val="00FA4F87"/>
    <w:rsid w:val="00FA52E1"/>
    <w:rsid w:val="00FA5ADB"/>
    <w:rsid w:val="00FA5E41"/>
    <w:rsid w:val="00FA6246"/>
    <w:rsid w:val="00FA6C8A"/>
    <w:rsid w:val="00FA6F6E"/>
    <w:rsid w:val="00FA701F"/>
    <w:rsid w:val="00FA72D7"/>
    <w:rsid w:val="00FA7886"/>
    <w:rsid w:val="00FB052F"/>
    <w:rsid w:val="00FB054C"/>
    <w:rsid w:val="00FB0D9F"/>
    <w:rsid w:val="00FB1B7D"/>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AD0"/>
    <w:rsid w:val="00FC0BAA"/>
    <w:rsid w:val="00FC0C11"/>
    <w:rsid w:val="00FC1115"/>
    <w:rsid w:val="00FC1A8B"/>
    <w:rsid w:val="00FC1EC1"/>
    <w:rsid w:val="00FC2050"/>
    <w:rsid w:val="00FC213C"/>
    <w:rsid w:val="00FC2BDC"/>
    <w:rsid w:val="00FC2D68"/>
    <w:rsid w:val="00FC3CB2"/>
    <w:rsid w:val="00FC3F31"/>
    <w:rsid w:val="00FC4224"/>
    <w:rsid w:val="00FC434E"/>
    <w:rsid w:val="00FC4E86"/>
    <w:rsid w:val="00FC5E10"/>
    <w:rsid w:val="00FC5E33"/>
    <w:rsid w:val="00FC605B"/>
    <w:rsid w:val="00FC656A"/>
    <w:rsid w:val="00FC65E9"/>
    <w:rsid w:val="00FC66A8"/>
    <w:rsid w:val="00FC7E20"/>
    <w:rsid w:val="00FD0722"/>
    <w:rsid w:val="00FD0B08"/>
    <w:rsid w:val="00FD0BCD"/>
    <w:rsid w:val="00FD1288"/>
    <w:rsid w:val="00FD1F76"/>
    <w:rsid w:val="00FD2666"/>
    <w:rsid w:val="00FD2C3F"/>
    <w:rsid w:val="00FD30A3"/>
    <w:rsid w:val="00FD30C6"/>
    <w:rsid w:val="00FD32C6"/>
    <w:rsid w:val="00FD356C"/>
    <w:rsid w:val="00FD3706"/>
    <w:rsid w:val="00FD38E2"/>
    <w:rsid w:val="00FD4385"/>
    <w:rsid w:val="00FD4973"/>
    <w:rsid w:val="00FD4CF8"/>
    <w:rsid w:val="00FD519B"/>
    <w:rsid w:val="00FD52A0"/>
    <w:rsid w:val="00FD583D"/>
    <w:rsid w:val="00FD5DF7"/>
    <w:rsid w:val="00FD61A3"/>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4D1"/>
    <w:rsid w:val="00FE28E4"/>
    <w:rsid w:val="00FE2D0D"/>
    <w:rsid w:val="00FE2F05"/>
    <w:rsid w:val="00FE3363"/>
    <w:rsid w:val="00FE34F4"/>
    <w:rsid w:val="00FE3729"/>
    <w:rsid w:val="00FE43D2"/>
    <w:rsid w:val="00FE4707"/>
    <w:rsid w:val="00FE4BA0"/>
    <w:rsid w:val="00FE4CA5"/>
    <w:rsid w:val="00FE5915"/>
    <w:rsid w:val="00FE67E3"/>
    <w:rsid w:val="00FE6A61"/>
    <w:rsid w:val="00FE7768"/>
    <w:rsid w:val="00FE7FB1"/>
    <w:rsid w:val="00FF002A"/>
    <w:rsid w:val="00FF01B7"/>
    <w:rsid w:val="00FF0356"/>
    <w:rsid w:val="00FF09C3"/>
    <w:rsid w:val="00FF0A01"/>
    <w:rsid w:val="00FF0B8C"/>
    <w:rsid w:val="00FF0BA9"/>
    <w:rsid w:val="00FF0CC1"/>
    <w:rsid w:val="00FF0E0E"/>
    <w:rsid w:val="00FF1407"/>
    <w:rsid w:val="00FF2BA3"/>
    <w:rsid w:val="00FF2E49"/>
    <w:rsid w:val="00FF3963"/>
    <w:rsid w:val="00FF3AFF"/>
    <w:rsid w:val="00FF41F9"/>
    <w:rsid w:val="00FF4206"/>
    <w:rsid w:val="00FF42F2"/>
    <w:rsid w:val="00FF4667"/>
    <w:rsid w:val="00FF4C2D"/>
    <w:rsid w:val="00FF4D91"/>
    <w:rsid w:val="00FF50CF"/>
    <w:rsid w:val="00FF5241"/>
    <w:rsid w:val="00FF532B"/>
    <w:rsid w:val="00FF56B7"/>
    <w:rsid w:val="00FF579E"/>
    <w:rsid w:val="00FF57DD"/>
    <w:rsid w:val="00FF65D5"/>
    <w:rsid w:val="00FF69C9"/>
    <w:rsid w:val="00FF6A35"/>
    <w:rsid w:val="00FF6CAE"/>
    <w:rsid w:val="00FF6D35"/>
    <w:rsid w:val="00FF6D3E"/>
    <w:rsid w:val="00FF6E87"/>
    <w:rsid w:val="00FF6FE9"/>
    <w:rsid w:val="00FF702B"/>
    <w:rsid w:val="00FF737E"/>
    <w:rsid w:val="00FF7803"/>
    <w:rsid w:val="00FF7D96"/>
    <w:rsid w:val="0F00052C"/>
    <w:rsid w:val="20A64855"/>
    <w:rsid w:val="36EE39CA"/>
    <w:rsid w:val="3785AAF1"/>
    <w:rsid w:val="4A5C63B9"/>
    <w:rsid w:val="52A8546C"/>
    <w:rsid w:val="63F6907F"/>
    <w:rsid w:val="77A48E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0C056"/>
  <w15:docId w15:val="{222F8470-8C80-4805-9E74-2D14484E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124"/>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B3272F" w:themeFill="accent1"/>
      </w:tcPr>
    </w:tblStylePr>
    <w:tblStylePr w:type="firstCol">
      <w:tblPr/>
      <w:tcPr>
        <w:shd w:val="clear" w:color="auto" w:fill="FFFFFF" w:themeFill="background1"/>
      </w:tcPr>
    </w:tblStylePr>
    <w:tblStylePr w:type="band1Vert">
      <w:tblPr/>
      <w:tcPr>
        <w:shd w:val="clear" w:color="auto" w:fill="F0D4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B3272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732603"/>
    <w:pPr>
      <w:pBdr>
        <w:top w:val="single" w:sz="4" w:space="14" w:color="B3272F" w:themeColor="accent1"/>
        <w:left w:val="single" w:sz="4" w:space="12" w:color="B3272F" w:themeColor="accent1"/>
        <w:bottom w:val="single" w:sz="4" w:space="14" w:color="B3272F" w:themeColor="accent1"/>
        <w:right w:val="single" w:sz="4" w:space="12" w:color="B3272F" w:themeColor="accent1"/>
      </w:pBdr>
      <w:shd w:val="clear" w:color="auto" w:fill="B3272F" w:themeFill="accent1"/>
      <w:tabs>
        <w:tab w:val="left" w:pos="2268"/>
        <w:tab w:val="left" w:pos="4536"/>
        <w:tab w:val="left" w:pos="6804"/>
        <w:tab w:val="right" w:pos="9638"/>
      </w:tabs>
      <w:spacing w:line="300" w:lineRule="exact"/>
      <w:ind w:left="284" w:right="284"/>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Strong">
    <w:name w:val="Strong"/>
    <w:basedOn w:val="DefaultParagraphFont"/>
    <w:uiPriority w:val="22"/>
    <w:qFormat/>
    <w:rsid w:val="00542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7194031">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2710228">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84124677">
      <w:bodyDiv w:val="1"/>
      <w:marLeft w:val="0"/>
      <w:marRight w:val="0"/>
      <w:marTop w:val="0"/>
      <w:marBottom w:val="0"/>
      <w:divBdr>
        <w:top w:val="none" w:sz="0" w:space="0" w:color="auto"/>
        <w:left w:val="none" w:sz="0" w:space="0" w:color="auto"/>
        <w:bottom w:val="none" w:sz="0" w:space="0" w:color="auto"/>
        <w:right w:val="none" w:sz="0" w:space="0" w:color="auto"/>
      </w:divBdr>
    </w:div>
    <w:div w:id="579994799">
      <w:bodyDiv w:val="1"/>
      <w:marLeft w:val="0"/>
      <w:marRight w:val="0"/>
      <w:marTop w:val="0"/>
      <w:marBottom w:val="0"/>
      <w:divBdr>
        <w:top w:val="none" w:sz="0" w:space="0" w:color="auto"/>
        <w:left w:val="none" w:sz="0" w:space="0" w:color="auto"/>
        <w:bottom w:val="none" w:sz="0" w:space="0" w:color="auto"/>
        <w:right w:val="none" w:sz="0" w:space="0" w:color="auto"/>
      </w:divBdr>
    </w:div>
    <w:div w:id="669672901">
      <w:bodyDiv w:val="1"/>
      <w:marLeft w:val="0"/>
      <w:marRight w:val="0"/>
      <w:marTop w:val="0"/>
      <w:marBottom w:val="0"/>
      <w:divBdr>
        <w:top w:val="none" w:sz="0" w:space="0" w:color="auto"/>
        <w:left w:val="none" w:sz="0" w:space="0" w:color="auto"/>
        <w:bottom w:val="none" w:sz="0" w:space="0" w:color="auto"/>
        <w:right w:val="none" w:sz="0" w:space="0" w:color="auto"/>
      </w:divBdr>
    </w:div>
    <w:div w:id="669792030">
      <w:bodyDiv w:val="1"/>
      <w:marLeft w:val="0"/>
      <w:marRight w:val="0"/>
      <w:marTop w:val="0"/>
      <w:marBottom w:val="0"/>
      <w:divBdr>
        <w:top w:val="none" w:sz="0" w:space="0" w:color="auto"/>
        <w:left w:val="none" w:sz="0" w:space="0" w:color="auto"/>
        <w:bottom w:val="none" w:sz="0" w:space="0" w:color="auto"/>
        <w:right w:val="none" w:sz="0" w:space="0" w:color="auto"/>
      </w:divBdr>
    </w:div>
    <w:div w:id="958803254">
      <w:bodyDiv w:val="1"/>
      <w:marLeft w:val="0"/>
      <w:marRight w:val="0"/>
      <w:marTop w:val="0"/>
      <w:marBottom w:val="0"/>
      <w:divBdr>
        <w:top w:val="none" w:sz="0" w:space="0" w:color="auto"/>
        <w:left w:val="none" w:sz="0" w:space="0" w:color="auto"/>
        <w:bottom w:val="none" w:sz="0" w:space="0" w:color="auto"/>
        <w:right w:val="none" w:sz="0" w:space="0" w:color="auto"/>
      </w:divBdr>
      <w:divsChild>
        <w:div w:id="256408548">
          <w:marLeft w:val="0"/>
          <w:marRight w:val="0"/>
          <w:marTop w:val="0"/>
          <w:marBottom w:val="0"/>
          <w:divBdr>
            <w:top w:val="none" w:sz="0" w:space="0" w:color="auto"/>
            <w:left w:val="none" w:sz="0" w:space="0" w:color="auto"/>
            <w:bottom w:val="none" w:sz="0" w:space="0" w:color="auto"/>
            <w:right w:val="none" w:sz="0" w:space="0" w:color="auto"/>
          </w:divBdr>
        </w:div>
        <w:div w:id="468328264">
          <w:marLeft w:val="0"/>
          <w:marRight w:val="0"/>
          <w:marTop w:val="0"/>
          <w:marBottom w:val="0"/>
          <w:divBdr>
            <w:top w:val="none" w:sz="0" w:space="0" w:color="auto"/>
            <w:left w:val="none" w:sz="0" w:space="0" w:color="auto"/>
            <w:bottom w:val="none" w:sz="0" w:space="0" w:color="auto"/>
            <w:right w:val="none" w:sz="0" w:space="0" w:color="auto"/>
          </w:divBdr>
        </w:div>
        <w:div w:id="706953871">
          <w:marLeft w:val="0"/>
          <w:marRight w:val="0"/>
          <w:marTop w:val="0"/>
          <w:marBottom w:val="0"/>
          <w:divBdr>
            <w:top w:val="none" w:sz="0" w:space="0" w:color="auto"/>
            <w:left w:val="none" w:sz="0" w:space="0" w:color="auto"/>
            <w:bottom w:val="none" w:sz="0" w:space="0" w:color="auto"/>
            <w:right w:val="none" w:sz="0" w:space="0" w:color="auto"/>
          </w:divBdr>
        </w:div>
        <w:div w:id="921792880">
          <w:marLeft w:val="0"/>
          <w:marRight w:val="0"/>
          <w:marTop w:val="0"/>
          <w:marBottom w:val="0"/>
          <w:divBdr>
            <w:top w:val="none" w:sz="0" w:space="0" w:color="auto"/>
            <w:left w:val="none" w:sz="0" w:space="0" w:color="auto"/>
            <w:bottom w:val="none" w:sz="0" w:space="0" w:color="auto"/>
            <w:right w:val="none" w:sz="0" w:space="0" w:color="auto"/>
          </w:divBdr>
        </w:div>
        <w:div w:id="1009989661">
          <w:marLeft w:val="0"/>
          <w:marRight w:val="0"/>
          <w:marTop w:val="0"/>
          <w:marBottom w:val="0"/>
          <w:divBdr>
            <w:top w:val="none" w:sz="0" w:space="0" w:color="auto"/>
            <w:left w:val="none" w:sz="0" w:space="0" w:color="auto"/>
            <w:bottom w:val="none" w:sz="0" w:space="0" w:color="auto"/>
            <w:right w:val="none" w:sz="0" w:space="0" w:color="auto"/>
          </w:divBdr>
        </w:div>
        <w:div w:id="1121994901">
          <w:marLeft w:val="0"/>
          <w:marRight w:val="0"/>
          <w:marTop w:val="0"/>
          <w:marBottom w:val="0"/>
          <w:divBdr>
            <w:top w:val="none" w:sz="0" w:space="0" w:color="auto"/>
            <w:left w:val="none" w:sz="0" w:space="0" w:color="auto"/>
            <w:bottom w:val="none" w:sz="0" w:space="0" w:color="auto"/>
            <w:right w:val="none" w:sz="0" w:space="0" w:color="auto"/>
          </w:divBdr>
        </w:div>
        <w:div w:id="1287272553">
          <w:marLeft w:val="0"/>
          <w:marRight w:val="0"/>
          <w:marTop w:val="0"/>
          <w:marBottom w:val="0"/>
          <w:divBdr>
            <w:top w:val="none" w:sz="0" w:space="0" w:color="auto"/>
            <w:left w:val="none" w:sz="0" w:space="0" w:color="auto"/>
            <w:bottom w:val="none" w:sz="0" w:space="0" w:color="auto"/>
            <w:right w:val="none" w:sz="0" w:space="0" w:color="auto"/>
          </w:divBdr>
        </w:div>
        <w:div w:id="1515876071">
          <w:marLeft w:val="0"/>
          <w:marRight w:val="0"/>
          <w:marTop w:val="0"/>
          <w:marBottom w:val="0"/>
          <w:divBdr>
            <w:top w:val="none" w:sz="0" w:space="0" w:color="auto"/>
            <w:left w:val="none" w:sz="0" w:space="0" w:color="auto"/>
            <w:bottom w:val="none" w:sz="0" w:space="0" w:color="auto"/>
            <w:right w:val="none" w:sz="0" w:space="0" w:color="auto"/>
          </w:divBdr>
        </w:div>
        <w:div w:id="1666663966">
          <w:marLeft w:val="0"/>
          <w:marRight w:val="0"/>
          <w:marTop w:val="0"/>
          <w:marBottom w:val="0"/>
          <w:divBdr>
            <w:top w:val="none" w:sz="0" w:space="0" w:color="auto"/>
            <w:left w:val="none" w:sz="0" w:space="0" w:color="auto"/>
            <w:bottom w:val="none" w:sz="0" w:space="0" w:color="auto"/>
            <w:right w:val="none" w:sz="0" w:space="0" w:color="auto"/>
          </w:divBdr>
        </w:div>
        <w:div w:id="1695569023">
          <w:marLeft w:val="0"/>
          <w:marRight w:val="0"/>
          <w:marTop w:val="0"/>
          <w:marBottom w:val="0"/>
          <w:divBdr>
            <w:top w:val="none" w:sz="0" w:space="0" w:color="auto"/>
            <w:left w:val="none" w:sz="0" w:space="0" w:color="auto"/>
            <w:bottom w:val="none" w:sz="0" w:space="0" w:color="auto"/>
            <w:right w:val="none" w:sz="0" w:space="0" w:color="auto"/>
          </w:divBdr>
        </w:div>
        <w:div w:id="1867209563">
          <w:marLeft w:val="0"/>
          <w:marRight w:val="0"/>
          <w:marTop w:val="0"/>
          <w:marBottom w:val="0"/>
          <w:divBdr>
            <w:top w:val="none" w:sz="0" w:space="0" w:color="auto"/>
            <w:left w:val="none" w:sz="0" w:space="0" w:color="auto"/>
            <w:bottom w:val="none" w:sz="0" w:space="0" w:color="auto"/>
            <w:right w:val="none" w:sz="0" w:space="0" w:color="auto"/>
          </w:divBdr>
        </w:div>
        <w:div w:id="1914774298">
          <w:marLeft w:val="0"/>
          <w:marRight w:val="0"/>
          <w:marTop w:val="0"/>
          <w:marBottom w:val="0"/>
          <w:divBdr>
            <w:top w:val="none" w:sz="0" w:space="0" w:color="auto"/>
            <w:left w:val="none" w:sz="0" w:space="0" w:color="auto"/>
            <w:bottom w:val="none" w:sz="0" w:space="0" w:color="auto"/>
            <w:right w:val="none" w:sz="0" w:space="0" w:color="auto"/>
          </w:divBdr>
        </w:div>
        <w:div w:id="2025132563">
          <w:marLeft w:val="0"/>
          <w:marRight w:val="0"/>
          <w:marTop w:val="0"/>
          <w:marBottom w:val="0"/>
          <w:divBdr>
            <w:top w:val="none" w:sz="0" w:space="0" w:color="auto"/>
            <w:left w:val="none" w:sz="0" w:space="0" w:color="auto"/>
            <w:bottom w:val="none" w:sz="0" w:space="0" w:color="auto"/>
            <w:right w:val="none" w:sz="0" w:space="0" w:color="auto"/>
          </w:divBdr>
        </w:div>
        <w:div w:id="2051416385">
          <w:marLeft w:val="0"/>
          <w:marRight w:val="0"/>
          <w:marTop w:val="0"/>
          <w:marBottom w:val="0"/>
          <w:divBdr>
            <w:top w:val="none" w:sz="0" w:space="0" w:color="auto"/>
            <w:left w:val="none" w:sz="0" w:space="0" w:color="auto"/>
            <w:bottom w:val="none" w:sz="0" w:space="0" w:color="auto"/>
            <w:right w:val="none" w:sz="0" w:space="0" w:color="auto"/>
          </w:divBdr>
        </w:div>
        <w:div w:id="2056539889">
          <w:marLeft w:val="0"/>
          <w:marRight w:val="0"/>
          <w:marTop w:val="0"/>
          <w:marBottom w:val="0"/>
          <w:divBdr>
            <w:top w:val="none" w:sz="0" w:space="0" w:color="auto"/>
            <w:left w:val="none" w:sz="0" w:space="0" w:color="auto"/>
            <w:bottom w:val="none" w:sz="0" w:space="0" w:color="auto"/>
            <w:right w:val="none" w:sz="0" w:space="0" w:color="auto"/>
          </w:divBdr>
        </w:div>
        <w:div w:id="2125230729">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7690765">
      <w:bodyDiv w:val="1"/>
      <w:marLeft w:val="0"/>
      <w:marRight w:val="0"/>
      <w:marTop w:val="0"/>
      <w:marBottom w:val="0"/>
      <w:divBdr>
        <w:top w:val="none" w:sz="0" w:space="0" w:color="auto"/>
        <w:left w:val="none" w:sz="0" w:space="0" w:color="auto"/>
        <w:bottom w:val="none" w:sz="0" w:space="0" w:color="auto"/>
        <w:right w:val="none" w:sz="0" w:space="0" w:color="auto"/>
      </w:divBdr>
    </w:div>
    <w:div w:id="1403259516">
      <w:bodyDiv w:val="1"/>
      <w:marLeft w:val="0"/>
      <w:marRight w:val="0"/>
      <w:marTop w:val="0"/>
      <w:marBottom w:val="0"/>
      <w:divBdr>
        <w:top w:val="none" w:sz="0" w:space="0" w:color="auto"/>
        <w:left w:val="none" w:sz="0" w:space="0" w:color="auto"/>
        <w:bottom w:val="none" w:sz="0" w:space="0" w:color="auto"/>
        <w:right w:val="none" w:sz="0" w:space="0" w:color="auto"/>
      </w:divBdr>
      <w:divsChild>
        <w:div w:id="235405635">
          <w:marLeft w:val="0"/>
          <w:marRight w:val="0"/>
          <w:marTop w:val="0"/>
          <w:marBottom w:val="0"/>
          <w:divBdr>
            <w:top w:val="none" w:sz="0" w:space="0" w:color="auto"/>
            <w:left w:val="none" w:sz="0" w:space="0" w:color="auto"/>
            <w:bottom w:val="none" w:sz="0" w:space="0" w:color="auto"/>
            <w:right w:val="none" w:sz="0" w:space="0" w:color="auto"/>
          </w:divBdr>
        </w:div>
        <w:div w:id="269820746">
          <w:marLeft w:val="0"/>
          <w:marRight w:val="0"/>
          <w:marTop w:val="0"/>
          <w:marBottom w:val="0"/>
          <w:divBdr>
            <w:top w:val="none" w:sz="0" w:space="0" w:color="auto"/>
            <w:left w:val="none" w:sz="0" w:space="0" w:color="auto"/>
            <w:bottom w:val="none" w:sz="0" w:space="0" w:color="auto"/>
            <w:right w:val="none" w:sz="0" w:space="0" w:color="auto"/>
          </w:divBdr>
        </w:div>
        <w:div w:id="318116996">
          <w:marLeft w:val="0"/>
          <w:marRight w:val="0"/>
          <w:marTop w:val="0"/>
          <w:marBottom w:val="0"/>
          <w:divBdr>
            <w:top w:val="none" w:sz="0" w:space="0" w:color="auto"/>
            <w:left w:val="none" w:sz="0" w:space="0" w:color="auto"/>
            <w:bottom w:val="none" w:sz="0" w:space="0" w:color="auto"/>
            <w:right w:val="none" w:sz="0" w:space="0" w:color="auto"/>
          </w:divBdr>
        </w:div>
        <w:div w:id="446463102">
          <w:marLeft w:val="0"/>
          <w:marRight w:val="0"/>
          <w:marTop w:val="0"/>
          <w:marBottom w:val="0"/>
          <w:divBdr>
            <w:top w:val="none" w:sz="0" w:space="0" w:color="auto"/>
            <w:left w:val="none" w:sz="0" w:space="0" w:color="auto"/>
            <w:bottom w:val="none" w:sz="0" w:space="0" w:color="auto"/>
            <w:right w:val="none" w:sz="0" w:space="0" w:color="auto"/>
          </w:divBdr>
        </w:div>
        <w:div w:id="448475708">
          <w:marLeft w:val="0"/>
          <w:marRight w:val="0"/>
          <w:marTop w:val="0"/>
          <w:marBottom w:val="0"/>
          <w:divBdr>
            <w:top w:val="none" w:sz="0" w:space="0" w:color="auto"/>
            <w:left w:val="none" w:sz="0" w:space="0" w:color="auto"/>
            <w:bottom w:val="none" w:sz="0" w:space="0" w:color="auto"/>
            <w:right w:val="none" w:sz="0" w:space="0" w:color="auto"/>
          </w:divBdr>
        </w:div>
        <w:div w:id="519245629">
          <w:marLeft w:val="0"/>
          <w:marRight w:val="0"/>
          <w:marTop w:val="0"/>
          <w:marBottom w:val="0"/>
          <w:divBdr>
            <w:top w:val="none" w:sz="0" w:space="0" w:color="auto"/>
            <w:left w:val="none" w:sz="0" w:space="0" w:color="auto"/>
            <w:bottom w:val="none" w:sz="0" w:space="0" w:color="auto"/>
            <w:right w:val="none" w:sz="0" w:space="0" w:color="auto"/>
          </w:divBdr>
        </w:div>
        <w:div w:id="621768119">
          <w:marLeft w:val="0"/>
          <w:marRight w:val="0"/>
          <w:marTop w:val="0"/>
          <w:marBottom w:val="0"/>
          <w:divBdr>
            <w:top w:val="none" w:sz="0" w:space="0" w:color="auto"/>
            <w:left w:val="none" w:sz="0" w:space="0" w:color="auto"/>
            <w:bottom w:val="none" w:sz="0" w:space="0" w:color="auto"/>
            <w:right w:val="none" w:sz="0" w:space="0" w:color="auto"/>
          </w:divBdr>
        </w:div>
        <w:div w:id="628556053">
          <w:marLeft w:val="0"/>
          <w:marRight w:val="0"/>
          <w:marTop w:val="0"/>
          <w:marBottom w:val="0"/>
          <w:divBdr>
            <w:top w:val="none" w:sz="0" w:space="0" w:color="auto"/>
            <w:left w:val="none" w:sz="0" w:space="0" w:color="auto"/>
            <w:bottom w:val="none" w:sz="0" w:space="0" w:color="auto"/>
            <w:right w:val="none" w:sz="0" w:space="0" w:color="auto"/>
          </w:divBdr>
        </w:div>
        <w:div w:id="684751738">
          <w:marLeft w:val="0"/>
          <w:marRight w:val="0"/>
          <w:marTop w:val="0"/>
          <w:marBottom w:val="0"/>
          <w:divBdr>
            <w:top w:val="none" w:sz="0" w:space="0" w:color="auto"/>
            <w:left w:val="none" w:sz="0" w:space="0" w:color="auto"/>
            <w:bottom w:val="none" w:sz="0" w:space="0" w:color="auto"/>
            <w:right w:val="none" w:sz="0" w:space="0" w:color="auto"/>
          </w:divBdr>
        </w:div>
        <w:div w:id="948044570">
          <w:marLeft w:val="0"/>
          <w:marRight w:val="0"/>
          <w:marTop w:val="0"/>
          <w:marBottom w:val="0"/>
          <w:divBdr>
            <w:top w:val="none" w:sz="0" w:space="0" w:color="auto"/>
            <w:left w:val="none" w:sz="0" w:space="0" w:color="auto"/>
            <w:bottom w:val="none" w:sz="0" w:space="0" w:color="auto"/>
            <w:right w:val="none" w:sz="0" w:space="0" w:color="auto"/>
          </w:divBdr>
        </w:div>
        <w:div w:id="963653846">
          <w:marLeft w:val="0"/>
          <w:marRight w:val="0"/>
          <w:marTop w:val="0"/>
          <w:marBottom w:val="0"/>
          <w:divBdr>
            <w:top w:val="none" w:sz="0" w:space="0" w:color="auto"/>
            <w:left w:val="none" w:sz="0" w:space="0" w:color="auto"/>
            <w:bottom w:val="none" w:sz="0" w:space="0" w:color="auto"/>
            <w:right w:val="none" w:sz="0" w:space="0" w:color="auto"/>
          </w:divBdr>
        </w:div>
        <w:div w:id="1024864402">
          <w:marLeft w:val="0"/>
          <w:marRight w:val="0"/>
          <w:marTop w:val="0"/>
          <w:marBottom w:val="0"/>
          <w:divBdr>
            <w:top w:val="none" w:sz="0" w:space="0" w:color="auto"/>
            <w:left w:val="none" w:sz="0" w:space="0" w:color="auto"/>
            <w:bottom w:val="none" w:sz="0" w:space="0" w:color="auto"/>
            <w:right w:val="none" w:sz="0" w:space="0" w:color="auto"/>
          </w:divBdr>
        </w:div>
        <w:div w:id="1159736473">
          <w:marLeft w:val="0"/>
          <w:marRight w:val="0"/>
          <w:marTop w:val="0"/>
          <w:marBottom w:val="0"/>
          <w:divBdr>
            <w:top w:val="none" w:sz="0" w:space="0" w:color="auto"/>
            <w:left w:val="none" w:sz="0" w:space="0" w:color="auto"/>
            <w:bottom w:val="none" w:sz="0" w:space="0" w:color="auto"/>
            <w:right w:val="none" w:sz="0" w:space="0" w:color="auto"/>
          </w:divBdr>
        </w:div>
        <w:div w:id="1365016240">
          <w:marLeft w:val="0"/>
          <w:marRight w:val="0"/>
          <w:marTop w:val="0"/>
          <w:marBottom w:val="0"/>
          <w:divBdr>
            <w:top w:val="none" w:sz="0" w:space="0" w:color="auto"/>
            <w:left w:val="none" w:sz="0" w:space="0" w:color="auto"/>
            <w:bottom w:val="none" w:sz="0" w:space="0" w:color="auto"/>
            <w:right w:val="none" w:sz="0" w:space="0" w:color="auto"/>
          </w:divBdr>
        </w:div>
        <w:div w:id="1849834274">
          <w:marLeft w:val="0"/>
          <w:marRight w:val="0"/>
          <w:marTop w:val="0"/>
          <w:marBottom w:val="0"/>
          <w:divBdr>
            <w:top w:val="none" w:sz="0" w:space="0" w:color="auto"/>
            <w:left w:val="none" w:sz="0" w:space="0" w:color="auto"/>
            <w:bottom w:val="none" w:sz="0" w:space="0" w:color="auto"/>
            <w:right w:val="none" w:sz="0" w:space="0" w:color="auto"/>
          </w:divBdr>
        </w:div>
        <w:div w:id="1937978942">
          <w:marLeft w:val="0"/>
          <w:marRight w:val="0"/>
          <w:marTop w:val="0"/>
          <w:marBottom w:val="0"/>
          <w:divBdr>
            <w:top w:val="none" w:sz="0" w:space="0" w:color="auto"/>
            <w:left w:val="none" w:sz="0" w:space="0" w:color="auto"/>
            <w:bottom w:val="none" w:sz="0" w:space="0" w:color="auto"/>
            <w:right w:val="none" w:sz="0" w:space="0" w:color="auto"/>
          </w:divBdr>
        </w:div>
      </w:divsChild>
    </w:div>
    <w:div w:id="1445997963">
      <w:bodyDiv w:val="1"/>
      <w:marLeft w:val="0"/>
      <w:marRight w:val="0"/>
      <w:marTop w:val="0"/>
      <w:marBottom w:val="0"/>
      <w:divBdr>
        <w:top w:val="none" w:sz="0" w:space="0" w:color="auto"/>
        <w:left w:val="none" w:sz="0" w:space="0" w:color="auto"/>
        <w:bottom w:val="none" w:sz="0" w:space="0" w:color="auto"/>
        <w:right w:val="none" w:sz="0" w:space="0" w:color="auto"/>
      </w:divBdr>
    </w:div>
    <w:div w:id="1471559748">
      <w:bodyDiv w:val="1"/>
      <w:marLeft w:val="0"/>
      <w:marRight w:val="0"/>
      <w:marTop w:val="0"/>
      <w:marBottom w:val="0"/>
      <w:divBdr>
        <w:top w:val="none" w:sz="0" w:space="0" w:color="auto"/>
        <w:left w:val="none" w:sz="0" w:space="0" w:color="auto"/>
        <w:bottom w:val="none" w:sz="0" w:space="0" w:color="auto"/>
        <w:right w:val="none" w:sz="0" w:space="0" w:color="auto"/>
      </w:divBdr>
    </w:div>
    <w:div w:id="15060498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8895193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8292528">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901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deeca.vic.gov.au/privacy" TargetMode="External"/><Relationship Id="rId26" Type="http://schemas.openxmlformats.org/officeDocument/2006/relationships/hyperlink" Target="../25%2026%20draft%20docs/&#8226;%09https:/www.disabilitygateway.gov.au/sites/default/files/documents/2025-01/5831-dss3513-ads-strategy-2021.pdf" TargetMode="External"/><Relationship Id="rId39" Type="http://schemas.openxmlformats.org/officeDocument/2006/relationships/hyperlink" Target="https://www.vic.gov.au/grants-understanding-kind-contributions" TargetMode="External"/><Relationship Id="rId21" Type="http://schemas.openxmlformats.org/officeDocument/2006/relationships/hyperlink" Target="../25%2026%20draft%20docs/&#8226;%09https:/www.vic.gov.au/sites/default/files/2021-02/Asset%20management%20good%20practice%20guide%20(NEW).pdf" TargetMode="External"/><Relationship Id="rId34" Type="http://schemas.openxmlformats.org/officeDocument/2006/relationships/hyperlink" Target="https://www.vic.gov.au/know-your-council"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yperlink" Target="https://sport.vic.gov.au/resources/disability-access-to-premises-buildings-standards-201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sset.upgrades@deeca.vic.gov.au" TargetMode="External"/><Relationship Id="rId32" Type="http://schemas.openxmlformats.org/officeDocument/2006/relationships/hyperlink" Target="https://delwpvicgovau.sharepoint.com/sites/ecm_204/PRTA_CoMAssetUpgrades/Volunteer%20Committees%20of%20Management%20&#8211;%20Targeted%20Asset%20Maintenance%20and%20Upgrades/25%2026%20draft%20docs/&#8226;%09https:/www.vic.gov.au/sites/default/files/2021-02/Asset%20management%20good%20practice%20guide%20(NEW).pdf" TargetMode="External"/><Relationship Id="rId37" Type="http://schemas.openxmlformats.org/officeDocument/2006/relationships/hyperlink" Target="mailto:asset.upgrades@deeca.vic.gov.au" TargetMode="External"/><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asset.upgrades@deeca.vic.gov.au" TargetMode="External"/><Relationship Id="rId28" Type="http://schemas.openxmlformats.org/officeDocument/2006/relationships/hyperlink" Target="https://providers.dffh.vic.gov.au/universal-design-policy-summary" TargetMode="External"/><Relationship Id="rId36" Type="http://schemas.openxmlformats.org/officeDocument/2006/relationships/hyperlink" Target="http://www.abr.business.gov.au/" TargetMode="External"/><Relationship Id="rId10" Type="http://schemas.openxmlformats.org/officeDocument/2006/relationships/styles" Target="styles.xml"/><Relationship Id="rId19" Type="http://schemas.openxmlformats.org/officeDocument/2006/relationships/hyperlink" Target="https://www.vic.gov.au/know-your-council" TargetMode="External"/><Relationship Id="rId31" Type="http://schemas.openxmlformats.org/officeDocument/2006/relationships/hyperlink" Target="https://www.planning.vic.gov.au/planning-schem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asset.upgrades@deeca.vic.gov.au" TargetMode="External"/><Relationship Id="rId27" Type="http://schemas.openxmlformats.org/officeDocument/2006/relationships/hyperlink" Target="https://www.vic.gov.au/sites/default/files/2023-03/Inclusive-Victoria-state-disability-plan-2022-2026.pdf" TargetMode="External"/><Relationship Id="rId30" Type="http://schemas.openxmlformats.org/officeDocument/2006/relationships/hyperlink" Target="https://www.disabilityaccessconsultants.com.au/premises-standard-update-and-changes-in-as-1428-1-2021/" TargetMode="External"/><Relationship Id="rId35" Type="http://schemas.openxmlformats.org/officeDocument/2006/relationships/hyperlink" Target="https://www.consumer.vic.gov.au/clubs-and-fundraising/incorporated-associations/search-for-an-incorporated-association?id=1a611a65-debf-412a-9847-4418d8f58bcb" TargetMode="External"/><Relationship Id="rId43"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mailto:asset.upgrades@deeca.vic.gov.au" TargetMode="External"/><Relationship Id="rId25" Type="http://schemas.openxmlformats.org/officeDocument/2006/relationships/hyperlink" Target="https://www.vic.gov.au/know-your-council" TargetMode="External"/><Relationship Id="rId33" Type="http://schemas.openxmlformats.org/officeDocument/2006/relationships/hyperlink" Target="http://www.abr.business.gov.au/" TargetMode="External"/><Relationship Id="rId38" Type="http://schemas.openxmlformats.org/officeDocument/2006/relationships/hyperlink" Target="mailto:Enviroplan.portphillip@deeca.vic.gov.au" TargetMode="External"/><Relationship Id="rId46" Type="http://schemas.openxmlformats.org/officeDocument/2006/relationships/theme" Target="theme/theme1.xml"/><Relationship Id="rId20" Type="http://schemas.openxmlformats.org/officeDocument/2006/relationships/hyperlink" Target="https://www.planning.vic.gov.au/planning-schemes" TargetMode="External"/><Relationship Id="rId41" Type="http://schemas.openxmlformats.org/officeDocument/2006/relationships/footer" Target="footer1.xml"/></Relationships>
</file>

<file path=word/theme/theme1.xml><?xml version="1.0" encoding="utf-8"?>
<a:theme xmlns:a="http://schemas.openxmlformats.org/drawingml/2006/main" name="DEECA ECAFP Theme">
  <a:themeElements>
    <a:clrScheme name="Custom 17">
      <a:dk1>
        <a:srgbClr val="232222"/>
      </a:dk1>
      <a:lt1>
        <a:sysClr val="window" lastClr="FFFFFF"/>
      </a:lt1>
      <a:dk2>
        <a:srgbClr val="201547"/>
      </a:dk2>
      <a:lt2>
        <a:srgbClr val="F0D4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ECAFP Theme" id="{206E2C7C-DF42-4BE4-A98E-A7AF57DFC42B}" vid="{54E2F1D0-AC14-424A-9626-5A5996D9B1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4BB01B642F1164082CD3E75E7400009" ma:contentTypeVersion="216" ma:contentTypeDescription="All project related information. The library can be used to manage multiple projects." ma:contentTypeScope="" ma:versionID="adb734d42709a63aaf1995011803c06c">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364631a-b9a6-4434-b8c8-025c0ab8557a" targetNamespace="http://schemas.microsoft.com/office/2006/metadata/properties" ma:root="true" ma:fieldsID="bf3e602a498dfd6387cc7ee021d0240d" ns1:_="" ns2:_="" ns3:_="" ns4:_="" ns5:_="">
    <xsd:import namespace="http://schemas.microsoft.com/sharepoint/v3"/>
    <xsd:import namespace="9fd47c19-1c4a-4d7d-b342-c10cef269344"/>
    <xsd:import namespace="a5f32de4-e402-4188-b034-e71ca7d22e54"/>
    <xsd:import namespace="05aa45cf-ed89-4733-97a8-db4ce5c51511"/>
    <xsd:import namespace="f364631a-b9a6-4434-b8c8-025c0ab8557a"/>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64631a-b9a6-4434-b8c8-025c0ab8557a"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f364631a-b9a6-4434-b8c8-025c0ab8557a">
      <Terms xmlns="http://schemas.microsoft.com/office/infopath/2007/PartnerControls"/>
    </lcf76f155ced4ddcb4097134ff3c332f>
    <TaxCatchAll xmlns="9fd47c19-1c4a-4d7d-b342-c10cef269344">
      <Value>3</Value>
      <Value>2</Value>
      <Value>399</Value>
    </TaxCatchAll>
    <ProjName xmlns="9fd47c19-1c4a-4d7d-b342-c10cef269344">Volunteer Committees of Management – Targeted Asset Maintenance and Upgrades- Phase 1</ProjNam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Implement</Project_Phas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DOCID204-174413588-3594</_dlc_DocId>
    <_dlc_DocIdUrl xmlns="a5f32de4-e402-4188-b034-e71ca7d22e54">
      <Url>https://delwpvicgovau.sharepoint.com/sites/ecm_204/_layouts/15/DocIdRedir.aspx?ID=DOCID204-174413588-3594</Url>
      <Description>DOCID204-174413588-3594</Description>
    </_dlc_DocIdUrl>
    <DLCPolicyLabelValue xmlns="05aa45cf-ed89-4733-97a8-db4ce5c51511">Version 0.4</DLCPolicyLabelValue>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77A22-A366-4A98-B7C2-2A8450E4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364631a-b9a6-4434-b8c8-025c0ab8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E03EB-4868-4C64-8F73-07FA59008C60}">
  <ds:schemaRefs>
    <ds:schemaRef ds:uri="office.server.policy"/>
  </ds:schemaRefs>
</ds:datastoreItem>
</file>

<file path=customXml/itemProps4.xml><?xml version="1.0" encoding="utf-8"?>
<ds:datastoreItem xmlns:ds="http://schemas.openxmlformats.org/officeDocument/2006/customXml" ds:itemID="{84E52CEE-F533-4589-8D2F-64C537487416}">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3A07CAAB-C478-4BE8-B9DC-2475FE7A8C0C}">
  <ds:schemaRefs>
    <ds:schemaRef ds:uri="http://schemas.microsoft.com/sharepoint/events"/>
  </ds:schemaRefs>
</ds:datastoreItem>
</file>

<file path=customXml/itemProps7.xml><?xml version="1.0" encoding="utf-8"?>
<ds:datastoreItem xmlns:ds="http://schemas.openxmlformats.org/officeDocument/2006/customXml" ds:itemID="{BCFABBF0-0631-4425-8316-AF0A01ACFB0F}">
  <ds:schemaRefs>
    <ds:schemaRef ds:uri="http://schemas.microsoft.com/office/infopath/2007/PartnerControls"/>
    <ds:schemaRef ds:uri="http://purl.org/dc/terms/"/>
    <ds:schemaRef ds:uri="9fd47c19-1c4a-4d7d-b342-c10cef269344"/>
    <ds:schemaRef ds:uri="http://schemas.openxmlformats.org/package/2006/metadata/core-properties"/>
    <ds:schemaRef ds:uri="f364631a-b9a6-4434-b8c8-025c0ab8557a"/>
    <ds:schemaRef ds:uri="http://schemas.microsoft.com/sharepoint/v3"/>
    <ds:schemaRef ds:uri="05aa45cf-ed89-4733-97a8-db4ce5c51511"/>
    <ds:schemaRef ds:uri="http://schemas.microsoft.com/office/2006/documentManagement/types"/>
    <ds:schemaRef ds:uri="http://purl.org/dc/dcmitype/"/>
    <ds:schemaRef ds:uri="http://purl.org/dc/elements/1.1/"/>
    <ds:schemaRef ds:uri="a5f32de4-e402-4188-b034-e71ca7d22e54"/>
    <ds:schemaRef ds:uri="http://schemas.microsoft.com/office/2006/metadata/properties"/>
    <ds:schemaRef ds:uri="http://www.w3.org/XML/1998/namespace"/>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3125</TotalTime>
  <Pages>9</Pages>
  <Words>2068</Words>
  <Characters>15603</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17636</CharactersWithSpaces>
  <SharedDoc>false</SharedDoc>
  <HLinks>
    <vt:vector size="204" baseType="variant">
      <vt:variant>
        <vt:i4>2228282</vt:i4>
      </vt:variant>
      <vt:variant>
        <vt:i4>135</vt:i4>
      </vt:variant>
      <vt:variant>
        <vt:i4>0</vt:i4>
      </vt:variant>
      <vt:variant>
        <vt:i4>5</vt:i4>
      </vt:variant>
      <vt:variant>
        <vt:lpwstr>https://www.vic.gov.au/grants-understanding-kind-contributions</vt:lpwstr>
      </vt:variant>
      <vt:variant>
        <vt:lpwstr/>
      </vt:variant>
      <vt:variant>
        <vt:i4>5308450</vt:i4>
      </vt:variant>
      <vt:variant>
        <vt:i4>132</vt:i4>
      </vt:variant>
      <vt:variant>
        <vt:i4>0</vt:i4>
      </vt:variant>
      <vt:variant>
        <vt:i4>5</vt:i4>
      </vt:variant>
      <vt:variant>
        <vt:lpwstr>mailto:Enviroplan.portphillip@deeca.vic.gov.au</vt:lpwstr>
      </vt:variant>
      <vt:variant>
        <vt:lpwstr/>
      </vt:variant>
      <vt:variant>
        <vt:i4>589922</vt:i4>
      </vt:variant>
      <vt:variant>
        <vt:i4>129</vt:i4>
      </vt:variant>
      <vt:variant>
        <vt:i4>0</vt:i4>
      </vt:variant>
      <vt:variant>
        <vt:i4>5</vt:i4>
      </vt:variant>
      <vt:variant>
        <vt:lpwstr>mailto:asset.upgrades@deeca.vic.gov.au</vt:lpwstr>
      </vt:variant>
      <vt:variant>
        <vt:lpwstr/>
      </vt:variant>
      <vt:variant>
        <vt:i4>3014758</vt:i4>
      </vt:variant>
      <vt:variant>
        <vt:i4>126</vt:i4>
      </vt:variant>
      <vt:variant>
        <vt:i4>0</vt:i4>
      </vt:variant>
      <vt:variant>
        <vt:i4>5</vt:i4>
      </vt:variant>
      <vt:variant>
        <vt:lpwstr>http://www.abr.business.gov.au/</vt:lpwstr>
      </vt:variant>
      <vt:variant>
        <vt:lpwstr/>
      </vt:variant>
      <vt:variant>
        <vt:i4>2162803</vt:i4>
      </vt:variant>
      <vt:variant>
        <vt:i4>123</vt:i4>
      </vt:variant>
      <vt:variant>
        <vt:i4>0</vt:i4>
      </vt:variant>
      <vt:variant>
        <vt:i4>5</vt:i4>
      </vt:variant>
      <vt:variant>
        <vt:lpwstr>https://www.consumer.vic.gov.au/clubs-and-fundraising/incorporated-associations/search-for-an-incorporated-association?id=1a611a65-debf-412a-9847-4418d8f58bcb</vt:lpwstr>
      </vt:variant>
      <vt:variant>
        <vt:lpwstr/>
      </vt:variant>
      <vt:variant>
        <vt:i4>1441882</vt:i4>
      </vt:variant>
      <vt:variant>
        <vt:i4>120</vt:i4>
      </vt:variant>
      <vt:variant>
        <vt:i4>0</vt:i4>
      </vt:variant>
      <vt:variant>
        <vt:i4>5</vt:i4>
      </vt:variant>
      <vt:variant>
        <vt:lpwstr>https://www.vic.gov.au/know-your-council</vt:lpwstr>
      </vt:variant>
      <vt:variant>
        <vt:lpwstr/>
      </vt:variant>
      <vt:variant>
        <vt:i4>3014758</vt:i4>
      </vt:variant>
      <vt:variant>
        <vt:i4>117</vt:i4>
      </vt:variant>
      <vt:variant>
        <vt:i4>0</vt:i4>
      </vt:variant>
      <vt:variant>
        <vt:i4>5</vt:i4>
      </vt:variant>
      <vt:variant>
        <vt:lpwstr>http://www.abr.business.gov.au/</vt:lpwstr>
      </vt:variant>
      <vt:variant>
        <vt:lpwstr/>
      </vt:variant>
      <vt:variant>
        <vt:i4>536879139</vt:i4>
      </vt:variant>
      <vt:variant>
        <vt:i4>114</vt:i4>
      </vt:variant>
      <vt:variant>
        <vt:i4>0</vt:i4>
      </vt:variant>
      <vt:variant>
        <vt:i4>5</vt:i4>
      </vt:variant>
      <vt:variant>
        <vt:lpwstr>https://delwpvicgovau.sharepoint.com/sites/ecm_204/PRTA_CoMAssetUpgrades/Volunteer Committees of Management – Targeted Asset Maintenance and Upgrades/25 26 draft docs/•%09https:/www.vic.gov.au/sites/default/files/2021-02/Asset management good practice guide (NEW).pdf</vt:lpwstr>
      </vt:variant>
      <vt:variant>
        <vt:lpwstr/>
      </vt:variant>
      <vt:variant>
        <vt:i4>458835</vt:i4>
      </vt:variant>
      <vt:variant>
        <vt:i4>111</vt:i4>
      </vt:variant>
      <vt:variant>
        <vt:i4>0</vt:i4>
      </vt:variant>
      <vt:variant>
        <vt:i4>5</vt:i4>
      </vt:variant>
      <vt:variant>
        <vt:lpwstr>https://www.planning.vic.gov.au/planning-schemes</vt:lpwstr>
      </vt:variant>
      <vt:variant>
        <vt:lpwstr/>
      </vt:variant>
      <vt:variant>
        <vt:i4>7143529</vt:i4>
      </vt:variant>
      <vt:variant>
        <vt:i4>108</vt:i4>
      </vt:variant>
      <vt:variant>
        <vt:i4>0</vt:i4>
      </vt:variant>
      <vt:variant>
        <vt:i4>5</vt:i4>
      </vt:variant>
      <vt:variant>
        <vt:lpwstr>https://www.disabilityaccessconsultants.com.au/premises-standard-update-and-changes-in-as-1428-1-2021/</vt:lpwstr>
      </vt:variant>
      <vt:variant>
        <vt:lpwstr/>
      </vt:variant>
      <vt:variant>
        <vt:i4>131087</vt:i4>
      </vt:variant>
      <vt:variant>
        <vt:i4>105</vt:i4>
      </vt:variant>
      <vt:variant>
        <vt:i4>0</vt:i4>
      </vt:variant>
      <vt:variant>
        <vt:i4>5</vt:i4>
      </vt:variant>
      <vt:variant>
        <vt:lpwstr>https://ncc.abcb.gov.au/editions/ncc-2022</vt:lpwstr>
      </vt:variant>
      <vt:variant>
        <vt:lpwstr/>
      </vt:variant>
      <vt:variant>
        <vt:i4>6225950</vt:i4>
      </vt:variant>
      <vt:variant>
        <vt:i4>102</vt:i4>
      </vt:variant>
      <vt:variant>
        <vt:i4>0</vt:i4>
      </vt:variant>
      <vt:variant>
        <vt:i4>5</vt:i4>
      </vt:variant>
      <vt:variant>
        <vt:lpwstr>https://sport.vic.gov.au/resources/disability-access-to-premises-buildings-standards-2010</vt:lpwstr>
      </vt:variant>
      <vt:variant>
        <vt:lpwstr/>
      </vt:variant>
      <vt:variant>
        <vt:i4>1376324</vt:i4>
      </vt:variant>
      <vt:variant>
        <vt:i4>99</vt:i4>
      </vt:variant>
      <vt:variant>
        <vt:i4>0</vt:i4>
      </vt:variant>
      <vt:variant>
        <vt:i4>5</vt:i4>
      </vt:variant>
      <vt:variant>
        <vt:lpwstr>https://providers.dffh.vic.gov.au/universal-design-policy-summary</vt:lpwstr>
      </vt:variant>
      <vt:variant>
        <vt:lpwstr/>
      </vt:variant>
      <vt:variant>
        <vt:i4>5111835</vt:i4>
      </vt:variant>
      <vt:variant>
        <vt:i4>96</vt:i4>
      </vt:variant>
      <vt:variant>
        <vt:i4>0</vt:i4>
      </vt:variant>
      <vt:variant>
        <vt:i4>5</vt:i4>
      </vt:variant>
      <vt:variant>
        <vt:lpwstr>https://www.vic.gov.au/sites/default/files/2023-03/Inclusive-Victoria-state-disability-plan-2022-2026.pdf</vt:lpwstr>
      </vt:variant>
      <vt:variant>
        <vt:lpwstr/>
      </vt:variant>
      <vt:variant>
        <vt:i4>540213297</vt:i4>
      </vt:variant>
      <vt:variant>
        <vt:i4>93</vt:i4>
      </vt:variant>
      <vt:variant>
        <vt:i4>0</vt:i4>
      </vt:variant>
      <vt:variant>
        <vt:i4>5</vt:i4>
      </vt:variant>
      <vt:variant>
        <vt:lpwstr>../•%09https:/www.disabilitygateway.gov.au/sites/default/files/documents/2025-01/5831-dss3513-ads-strategy-2021.pdf</vt:lpwstr>
      </vt:variant>
      <vt:variant>
        <vt:lpwstr/>
      </vt:variant>
      <vt:variant>
        <vt:i4>1441882</vt:i4>
      </vt:variant>
      <vt:variant>
        <vt:i4>90</vt:i4>
      </vt:variant>
      <vt:variant>
        <vt:i4>0</vt:i4>
      </vt:variant>
      <vt:variant>
        <vt:i4>5</vt:i4>
      </vt:variant>
      <vt:variant>
        <vt:lpwstr>https://www.vic.gov.au/know-your-council</vt:lpwstr>
      </vt:variant>
      <vt:variant>
        <vt:lpwstr/>
      </vt:variant>
      <vt:variant>
        <vt:i4>7864351</vt:i4>
      </vt:variant>
      <vt:variant>
        <vt:i4>87</vt:i4>
      </vt:variant>
      <vt:variant>
        <vt:i4>0</vt:i4>
      </vt:variant>
      <vt:variant>
        <vt:i4>5</vt:i4>
      </vt:variant>
      <vt:variant>
        <vt:lpwstr>https://www.deeca.vic.gov.au/__data/assets/pdf_file/0021/704370/Committee-of-Management-Guidelines-April-2024.pdf</vt:lpwstr>
      </vt:variant>
      <vt:variant>
        <vt:lpwstr/>
      </vt:variant>
      <vt:variant>
        <vt:i4>589922</vt:i4>
      </vt:variant>
      <vt:variant>
        <vt:i4>84</vt:i4>
      </vt:variant>
      <vt:variant>
        <vt:i4>0</vt:i4>
      </vt:variant>
      <vt:variant>
        <vt:i4>5</vt:i4>
      </vt:variant>
      <vt:variant>
        <vt:lpwstr>mailto:asset.upgrades@deeca.vic.gov.au</vt:lpwstr>
      </vt:variant>
      <vt:variant>
        <vt:lpwstr/>
      </vt:variant>
      <vt:variant>
        <vt:i4>539557944</vt:i4>
      </vt:variant>
      <vt:variant>
        <vt:i4>81</vt:i4>
      </vt:variant>
      <vt:variant>
        <vt:i4>0</vt:i4>
      </vt:variant>
      <vt:variant>
        <vt:i4>5</vt:i4>
      </vt:variant>
      <vt:variant>
        <vt:lpwstr>../•%09https:/www.vic.gov.au/sites/default/files/2021-02/Asset management good practice guide (NEW).pdf</vt:lpwstr>
      </vt:variant>
      <vt:variant>
        <vt:lpwstr/>
      </vt:variant>
      <vt:variant>
        <vt:i4>458835</vt:i4>
      </vt:variant>
      <vt:variant>
        <vt:i4>78</vt:i4>
      </vt:variant>
      <vt:variant>
        <vt:i4>0</vt:i4>
      </vt:variant>
      <vt:variant>
        <vt:i4>5</vt:i4>
      </vt:variant>
      <vt:variant>
        <vt:lpwstr>https://www.planning.vic.gov.au/planning-schemes</vt:lpwstr>
      </vt:variant>
      <vt:variant>
        <vt:lpwstr/>
      </vt:variant>
      <vt:variant>
        <vt:i4>1441882</vt:i4>
      </vt:variant>
      <vt:variant>
        <vt:i4>75</vt:i4>
      </vt:variant>
      <vt:variant>
        <vt:i4>0</vt:i4>
      </vt:variant>
      <vt:variant>
        <vt:i4>5</vt:i4>
      </vt:variant>
      <vt:variant>
        <vt:lpwstr>https://www.vic.gov.au/know-your-council</vt:lpwstr>
      </vt:variant>
      <vt:variant>
        <vt:lpwstr/>
      </vt:variant>
      <vt:variant>
        <vt:i4>7864351</vt:i4>
      </vt:variant>
      <vt:variant>
        <vt:i4>72</vt:i4>
      </vt:variant>
      <vt:variant>
        <vt:i4>0</vt:i4>
      </vt:variant>
      <vt:variant>
        <vt:i4>5</vt:i4>
      </vt:variant>
      <vt:variant>
        <vt:lpwstr>https://www.deeca.vic.gov.au/__data/assets/pdf_file/0021/704370/Committee-of-Management-Guidelines-April-2024.pdf</vt:lpwstr>
      </vt:variant>
      <vt:variant>
        <vt:lpwstr/>
      </vt:variant>
      <vt:variant>
        <vt:i4>6684714</vt:i4>
      </vt:variant>
      <vt:variant>
        <vt:i4>69</vt:i4>
      </vt:variant>
      <vt:variant>
        <vt:i4>0</vt:i4>
      </vt:variant>
      <vt:variant>
        <vt:i4>5</vt:i4>
      </vt:variant>
      <vt:variant>
        <vt:lpwstr>http://deeca.vic.gov.au/privacy</vt:lpwstr>
      </vt:variant>
      <vt:variant>
        <vt:lpwstr/>
      </vt:variant>
      <vt:variant>
        <vt:i4>262194</vt:i4>
      </vt:variant>
      <vt:variant>
        <vt:i4>62</vt:i4>
      </vt:variant>
      <vt:variant>
        <vt:i4>0</vt:i4>
      </vt:variant>
      <vt:variant>
        <vt:i4>5</vt:i4>
      </vt:variant>
      <vt:variant>
        <vt:lpwstr/>
      </vt:variant>
      <vt:variant>
        <vt:lpwstr>_SECTION_5:_SUPPORTING</vt:lpwstr>
      </vt:variant>
      <vt:variant>
        <vt:i4>458814</vt:i4>
      </vt:variant>
      <vt:variant>
        <vt:i4>56</vt:i4>
      </vt:variant>
      <vt:variant>
        <vt:i4>0</vt:i4>
      </vt:variant>
      <vt:variant>
        <vt:i4>5</vt:i4>
      </vt:variant>
      <vt:variant>
        <vt:lpwstr/>
      </vt:variant>
      <vt:variant>
        <vt:lpwstr>_SECTION_4:_PROJECT</vt:lpwstr>
      </vt:variant>
      <vt:variant>
        <vt:i4>62</vt:i4>
      </vt:variant>
      <vt:variant>
        <vt:i4>50</vt:i4>
      </vt:variant>
      <vt:variant>
        <vt:i4>0</vt:i4>
      </vt:variant>
      <vt:variant>
        <vt:i4>5</vt:i4>
      </vt:variant>
      <vt:variant>
        <vt:lpwstr/>
      </vt:variant>
      <vt:variant>
        <vt:lpwstr>_SECTION_3:_PROJECT</vt:lpwstr>
      </vt:variant>
      <vt:variant>
        <vt:i4>3604498</vt:i4>
      </vt:variant>
      <vt:variant>
        <vt:i4>44</vt:i4>
      </vt:variant>
      <vt:variant>
        <vt:i4>0</vt:i4>
      </vt:variant>
      <vt:variant>
        <vt:i4>5</vt:i4>
      </vt:variant>
      <vt:variant>
        <vt:lpwstr/>
      </vt:variant>
      <vt:variant>
        <vt:lpwstr>Project_Scope</vt:lpwstr>
      </vt:variant>
      <vt:variant>
        <vt:i4>6946903</vt:i4>
      </vt:variant>
      <vt:variant>
        <vt:i4>38</vt:i4>
      </vt:variant>
      <vt:variant>
        <vt:i4>0</vt:i4>
      </vt:variant>
      <vt:variant>
        <vt:i4>5</vt:i4>
      </vt:variant>
      <vt:variant>
        <vt:lpwstr/>
      </vt:variant>
      <vt:variant>
        <vt:lpwstr>_SECTION_1:_COMMITTEE</vt:lpwstr>
      </vt:variant>
      <vt:variant>
        <vt:i4>1114169</vt:i4>
      </vt:variant>
      <vt:variant>
        <vt:i4>32</vt:i4>
      </vt:variant>
      <vt:variant>
        <vt:i4>0</vt:i4>
      </vt:variant>
      <vt:variant>
        <vt:i4>5</vt:i4>
      </vt:variant>
      <vt:variant>
        <vt:lpwstr/>
      </vt:variant>
      <vt:variant>
        <vt:lpwstr>_Toc199935234</vt:lpwstr>
      </vt:variant>
      <vt:variant>
        <vt:i4>1114169</vt:i4>
      </vt:variant>
      <vt:variant>
        <vt:i4>26</vt:i4>
      </vt:variant>
      <vt:variant>
        <vt:i4>0</vt:i4>
      </vt:variant>
      <vt:variant>
        <vt:i4>5</vt:i4>
      </vt:variant>
      <vt:variant>
        <vt:lpwstr/>
      </vt:variant>
      <vt:variant>
        <vt:lpwstr>_Toc199935233</vt:lpwstr>
      </vt:variant>
      <vt:variant>
        <vt:i4>1114169</vt:i4>
      </vt:variant>
      <vt:variant>
        <vt:i4>20</vt:i4>
      </vt:variant>
      <vt:variant>
        <vt:i4>0</vt:i4>
      </vt:variant>
      <vt:variant>
        <vt:i4>5</vt:i4>
      </vt:variant>
      <vt:variant>
        <vt:lpwstr/>
      </vt:variant>
      <vt:variant>
        <vt:lpwstr>_Toc199935232</vt:lpwstr>
      </vt:variant>
      <vt:variant>
        <vt:i4>1114169</vt:i4>
      </vt:variant>
      <vt:variant>
        <vt:i4>14</vt:i4>
      </vt:variant>
      <vt:variant>
        <vt:i4>0</vt:i4>
      </vt:variant>
      <vt:variant>
        <vt:i4>5</vt:i4>
      </vt:variant>
      <vt:variant>
        <vt:lpwstr/>
      </vt:variant>
      <vt:variant>
        <vt:lpwstr>_Toc199935231</vt:lpwstr>
      </vt:variant>
      <vt:variant>
        <vt:i4>1114169</vt:i4>
      </vt:variant>
      <vt:variant>
        <vt:i4>8</vt:i4>
      </vt:variant>
      <vt:variant>
        <vt:i4>0</vt:i4>
      </vt:variant>
      <vt:variant>
        <vt:i4>5</vt:i4>
      </vt:variant>
      <vt:variant>
        <vt:lpwstr/>
      </vt:variant>
      <vt:variant>
        <vt:lpwstr>_Toc199935230</vt:lpwstr>
      </vt:variant>
      <vt:variant>
        <vt:i4>1048633</vt:i4>
      </vt:variant>
      <vt:variant>
        <vt:i4>2</vt:i4>
      </vt:variant>
      <vt:variant>
        <vt:i4>0</vt:i4>
      </vt:variant>
      <vt:variant>
        <vt:i4>5</vt:i4>
      </vt:variant>
      <vt:variant>
        <vt:lpwstr/>
      </vt:variant>
      <vt:variant>
        <vt:lpwstr>_Toc199935229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over two lines maximum just to see how it looks and how it will work</dc:title>
  <dc:subject>Subtitle over two lines just to see how it looks and how it works subtitle over two lines to see how it looks</dc:subject>
  <dc:creator>Henry R Kisby (DEECA)</dc:creator>
  <cp:keywords/>
  <dc:description/>
  <cp:lastModifiedBy>Henry R Kisby (DEECA)</cp:lastModifiedBy>
  <cp:revision>371</cp:revision>
  <cp:lastPrinted>2022-06-17T19:14:00Z</cp:lastPrinted>
  <dcterms:created xsi:type="dcterms:W3CDTF">2025-04-28T19:32:00Z</dcterms:created>
  <dcterms:modified xsi:type="dcterms:W3CDTF">2025-09-02T05:21:00Z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0x0101009298E819CE1EBB4F8D2096B3E0F0C2911D0094BB01B642F1164082CD3E75E7400009</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 Class Project">
    <vt:lpwstr>399;#Project Governance|dcc8b15d-be2a-4ec9-8ccc-52ee5f7fec59</vt:lpwstr>
  </property>
  <property fmtid="{D5CDD505-2E9C-101B-9397-08002B2CF9AE}" pid="21" name="Department Document Type">
    <vt:lpwstr/>
  </property>
  <property fmtid="{D5CDD505-2E9C-101B-9397-08002B2CF9AE}" pid="22" name="Record Purpose">
    <vt:lpwstr/>
  </property>
  <property fmtid="{D5CDD505-2E9C-101B-9397-08002B2CF9AE}" pid="23" name="Records_x0020_Class_x0020_Project">
    <vt:lpwstr>399;#Project Governance|dcc8b15d-be2a-4ec9-8ccc-52ee5f7fec59</vt:lpwstr>
  </property>
  <property fmtid="{D5CDD505-2E9C-101B-9397-08002B2CF9AE}" pid="24" name="Security_x0020_Classification">
    <vt:lpwstr>3;#Unclassified|7fa379f4-4aba-4692-ab80-7d39d3a23cf4</vt:lpwstr>
  </property>
  <property fmtid="{D5CDD505-2E9C-101B-9397-08002B2CF9AE}" pid="25" name="Record_x0020_Purpose">
    <vt:lpwstr/>
  </property>
  <property fmtid="{D5CDD505-2E9C-101B-9397-08002B2CF9AE}" pid="26" name="Department_x0020_Document_x0020_Type">
    <vt:lpwstr/>
  </property>
  <property fmtid="{D5CDD505-2E9C-101B-9397-08002B2CF9AE}" pid="27" name="Dissemination_x0020_Limiting_x0020_Marker">
    <vt:lpwstr>2;#FOUO|955eb6fc-b35a-4808-8aa5-31e514fa3f26</vt:lpwstr>
  </property>
  <property fmtid="{D5CDD505-2E9C-101B-9397-08002B2CF9AE}" pid="28" name="_dlc_DocIdItemGuid">
    <vt:lpwstr>cc4520fd-2b9a-4fb1-b49b-14d24f92dd15</vt:lpwstr>
  </property>
  <property fmtid="{D5CDD505-2E9C-101B-9397-08002B2CF9AE}" pid="29" name="_docset_NoMedatataSyncRequired">
    <vt:lpwstr>False</vt:lpwstr>
  </property>
</Properties>
</file>