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9"/>
        <w:tblW w:w="10301" w:type="dxa"/>
        <w:tblLook w:val="01E0" w:firstRow="1" w:lastRow="1" w:firstColumn="1" w:lastColumn="1" w:noHBand="0" w:noVBand="0"/>
      </w:tblPr>
      <w:tblGrid>
        <w:gridCol w:w="10301"/>
      </w:tblGrid>
      <w:tr w:rsidR="00F74678" w:rsidRPr="00F74678" w:rsidTr="00AE7BC4">
        <w:trPr>
          <w:trHeight w:hRule="exact" w:val="2197"/>
        </w:trPr>
        <w:tc>
          <w:tcPr>
            <w:tcW w:w="10301" w:type="dxa"/>
            <w:shd w:val="clear" w:color="auto" w:fill="auto"/>
          </w:tcPr>
          <w:p w:rsidR="00F74678" w:rsidRPr="009512BF" w:rsidRDefault="009512BF" w:rsidP="00250C9D">
            <w:pPr>
              <w:pStyle w:val="CertHBWhite"/>
              <w:spacing w:line="240" w:lineRule="auto"/>
              <w:rPr>
                <w:sz w:val="44"/>
                <w:szCs w:val="44"/>
              </w:rPr>
            </w:pPr>
            <w:r w:rsidRPr="009512BF">
              <w:rPr>
                <w:sz w:val="44"/>
                <w:szCs w:val="44"/>
              </w:rPr>
              <w:t xml:space="preserve">Appointments to the Alpine Resorts </w:t>
            </w:r>
            <w:r w:rsidR="00EC3C54">
              <w:rPr>
                <w:sz w:val="44"/>
                <w:szCs w:val="44"/>
              </w:rPr>
              <w:t>Co-ordinating Council and five Alpine Resort M</w:t>
            </w:r>
            <w:r w:rsidRPr="009512BF">
              <w:rPr>
                <w:sz w:val="44"/>
                <w:szCs w:val="44"/>
              </w:rPr>
              <w:t xml:space="preserve">anagement </w:t>
            </w:r>
            <w:r w:rsidR="00EC3C54">
              <w:rPr>
                <w:sz w:val="44"/>
                <w:szCs w:val="44"/>
              </w:rPr>
              <w:t>B</w:t>
            </w:r>
            <w:r w:rsidRPr="009512BF">
              <w:rPr>
                <w:sz w:val="44"/>
                <w:szCs w:val="44"/>
              </w:rPr>
              <w:t>oard</w:t>
            </w:r>
            <w:r w:rsidR="00EC3C54">
              <w:rPr>
                <w:sz w:val="44"/>
                <w:szCs w:val="44"/>
              </w:rPr>
              <w:t>s</w:t>
            </w:r>
          </w:p>
        </w:tc>
      </w:tr>
    </w:tbl>
    <w:p w:rsidR="00AE7BC4" w:rsidRDefault="00AE7BC4" w:rsidP="003A6EED">
      <w:pPr>
        <w:pStyle w:val="HB"/>
        <w:spacing w:before="120" w:after="120"/>
      </w:pPr>
      <w:bookmarkStart w:id="0" w:name="Here"/>
      <w:bookmarkStart w:id="1" w:name="_GoBack"/>
      <w:bookmarkEnd w:id="0"/>
      <w:bookmarkEnd w:id="1"/>
    </w:p>
    <w:p w:rsidR="00E2394C" w:rsidRDefault="00EC3C54" w:rsidP="006678F9">
      <w:pPr>
        <w:pStyle w:val="HB"/>
        <w:spacing w:before="120" w:after="120" w:line="240" w:lineRule="auto"/>
      </w:pPr>
      <w:r w:rsidRPr="00EC3C54">
        <w:t>Alpine Resorts Co-ordinating Council</w:t>
      </w:r>
    </w:p>
    <w:tbl>
      <w:tblPr>
        <w:tblW w:w="0" w:type="auto"/>
        <w:tblInd w:w="108" w:type="dxa"/>
        <w:tblBorders>
          <w:bottom w:val="single" w:sz="4" w:space="0" w:color="228591"/>
          <w:insideH w:val="single" w:sz="4" w:space="0" w:color="228591"/>
        </w:tblBorders>
        <w:tblLook w:val="01E0" w:firstRow="1" w:lastRow="1" w:firstColumn="1" w:lastColumn="1" w:noHBand="0" w:noVBand="0"/>
      </w:tblPr>
      <w:tblGrid>
        <w:gridCol w:w="2410"/>
        <w:gridCol w:w="2126"/>
        <w:gridCol w:w="5103"/>
      </w:tblGrid>
      <w:tr w:rsidR="00602DDD" w:rsidRPr="00566FE3" w:rsidTr="00105B48">
        <w:tc>
          <w:tcPr>
            <w:tcW w:w="2410" w:type="dxa"/>
            <w:shd w:val="clear" w:color="auto" w:fill="228591"/>
          </w:tcPr>
          <w:p w:rsidR="00602DDD" w:rsidRDefault="00602DDD" w:rsidP="003A6EED">
            <w:pPr>
              <w:pStyle w:val="TblHd"/>
              <w:spacing w:before="30" w:after="30"/>
            </w:pPr>
            <w:r>
              <w:t>Name</w:t>
            </w:r>
          </w:p>
        </w:tc>
        <w:tc>
          <w:tcPr>
            <w:tcW w:w="2126" w:type="dxa"/>
            <w:shd w:val="clear" w:color="auto" w:fill="228591"/>
          </w:tcPr>
          <w:p w:rsidR="00602DDD" w:rsidRDefault="00602DDD" w:rsidP="003A6EED">
            <w:pPr>
              <w:pStyle w:val="TblHd"/>
              <w:spacing w:before="30" w:after="30"/>
            </w:pPr>
            <w:r>
              <w:t>Position</w:t>
            </w:r>
          </w:p>
        </w:tc>
        <w:tc>
          <w:tcPr>
            <w:tcW w:w="5103" w:type="dxa"/>
            <w:shd w:val="clear" w:color="auto" w:fill="228591"/>
          </w:tcPr>
          <w:p w:rsidR="00602DDD" w:rsidRDefault="00105B48" w:rsidP="003A6EED">
            <w:pPr>
              <w:pStyle w:val="TblHd"/>
              <w:spacing w:before="30" w:after="30"/>
            </w:pPr>
            <w:r>
              <w:t>Reappointment/New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Pr="000E02A3" w:rsidRDefault="00105B48" w:rsidP="003A6EED">
            <w:pPr>
              <w:pStyle w:val="TblBdy"/>
              <w:spacing w:before="30" w:after="30"/>
            </w:pPr>
            <w:r>
              <w:t>Bill</w:t>
            </w:r>
            <w:r w:rsidR="00602DDD">
              <w:t xml:space="preserve"> Jaboor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Chairperson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Reappointment (new appointment as Chairperson)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Pr="000E02A3" w:rsidRDefault="00602DDD" w:rsidP="003A6EED">
            <w:pPr>
              <w:pStyle w:val="TblBdy"/>
              <w:spacing w:before="30" w:after="30"/>
            </w:pPr>
            <w:r>
              <w:t>Timothy Piper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Pr="000E02A3" w:rsidRDefault="00602DDD" w:rsidP="003A6EED">
            <w:pPr>
              <w:pStyle w:val="TblBdy"/>
              <w:spacing w:before="30" w:after="30"/>
            </w:pPr>
            <w:r>
              <w:t>Arianne Rose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Robyn Leeson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Stacey Daniel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Mark Anderson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Allan Bawden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Jennifer Hutchison</w:t>
            </w:r>
          </w:p>
        </w:tc>
        <w:tc>
          <w:tcPr>
            <w:tcW w:w="2126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602DDD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602DDD" w:rsidTr="00105B48">
        <w:tc>
          <w:tcPr>
            <w:tcW w:w="2410" w:type="dxa"/>
            <w:shd w:val="clear" w:color="auto" w:fill="auto"/>
          </w:tcPr>
          <w:p w:rsidR="00602DDD" w:rsidRDefault="00105B48" w:rsidP="003A6EED">
            <w:pPr>
              <w:pStyle w:val="TblBdy"/>
              <w:spacing w:before="30" w:after="30"/>
            </w:pPr>
            <w:r>
              <w:t>Nicole Feeney</w:t>
            </w:r>
          </w:p>
        </w:tc>
        <w:tc>
          <w:tcPr>
            <w:tcW w:w="2126" w:type="dxa"/>
            <w:shd w:val="clear" w:color="auto" w:fill="auto"/>
          </w:tcPr>
          <w:p w:rsidR="00602DDD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602DDD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</w:tbl>
    <w:p w:rsidR="00FC4E61" w:rsidRDefault="00FC4E61" w:rsidP="003A6EED">
      <w:pPr>
        <w:pStyle w:val="Body"/>
        <w:spacing w:after="0"/>
      </w:pPr>
    </w:p>
    <w:p w:rsidR="00FC4E61" w:rsidRPr="00105B48" w:rsidRDefault="00105B48" w:rsidP="003A6EED">
      <w:pPr>
        <w:pStyle w:val="HB"/>
        <w:spacing w:before="120" w:after="120"/>
      </w:pPr>
      <w:r w:rsidRPr="00105B48">
        <w:t>Falls Creek Alpine Resort Management Board</w:t>
      </w:r>
    </w:p>
    <w:tbl>
      <w:tblPr>
        <w:tblW w:w="0" w:type="auto"/>
        <w:tblInd w:w="108" w:type="dxa"/>
        <w:tblBorders>
          <w:bottom w:val="single" w:sz="4" w:space="0" w:color="228591"/>
          <w:insideH w:val="single" w:sz="4" w:space="0" w:color="228591"/>
        </w:tblBorders>
        <w:tblLook w:val="01E0" w:firstRow="1" w:lastRow="1" w:firstColumn="1" w:lastColumn="1" w:noHBand="0" w:noVBand="0"/>
      </w:tblPr>
      <w:tblGrid>
        <w:gridCol w:w="2410"/>
        <w:gridCol w:w="2126"/>
        <w:gridCol w:w="5103"/>
      </w:tblGrid>
      <w:tr w:rsidR="00105B48" w:rsidRPr="00566FE3" w:rsidTr="00105B48">
        <w:tc>
          <w:tcPr>
            <w:tcW w:w="2410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Name</w:t>
            </w:r>
          </w:p>
        </w:tc>
        <w:tc>
          <w:tcPr>
            <w:tcW w:w="2126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Position</w:t>
            </w:r>
          </w:p>
        </w:tc>
        <w:tc>
          <w:tcPr>
            <w:tcW w:w="5103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Reappointment/New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Mark Anderson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Roger Kilby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Deputy 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Reappointment (new appointment as Deputy Chair)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Lisa Logan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Jason Alexandra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Lindy Allen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Susan Lebish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Anne-Marie Tenni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</w:tbl>
    <w:p w:rsidR="00105B48" w:rsidRDefault="00105B48" w:rsidP="003A6EED">
      <w:pPr>
        <w:pStyle w:val="HB"/>
        <w:spacing w:before="0" w:after="0"/>
      </w:pPr>
    </w:p>
    <w:p w:rsidR="00105B48" w:rsidRDefault="00105B48" w:rsidP="003A6EED">
      <w:pPr>
        <w:pStyle w:val="HB"/>
        <w:spacing w:before="120" w:after="120"/>
      </w:pPr>
      <w:r w:rsidRPr="00105B48">
        <w:t xml:space="preserve">Lake Mountain Alpine Resort Management Board and </w:t>
      </w:r>
      <w:r>
        <w:t>Mount Baw Baw Alpine Resort Management Board</w:t>
      </w:r>
    </w:p>
    <w:tbl>
      <w:tblPr>
        <w:tblW w:w="0" w:type="auto"/>
        <w:tblInd w:w="108" w:type="dxa"/>
        <w:tblBorders>
          <w:bottom w:val="single" w:sz="4" w:space="0" w:color="228591"/>
          <w:insideH w:val="single" w:sz="4" w:space="0" w:color="228591"/>
        </w:tblBorders>
        <w:tblLook w:val="01E0" w:firstRow="1" w:lastRow="1" w:firstColumn="1" w:lastColumn="1" w:noHBand="0" w:noVBand="0"/>
      </w:tblPr>
      <w:tblGrid>
        <w:gridCol w:w="2410"/>
        <w:gridCol w:w="2126"/>
        <w:gridCol w:w="5103"/>
      </w:tblGrid>
      <w:tr w:rsidR="00105B48" w:rsidRPr="00566FE3" w:rsidTr="00105B48">
        <w:tc>
          <w:tcPr>
            <w:tcW w:w="2410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Name</w:t>
            </w:r>
          </w:p>
        </w:tc>
        <w:tc>
          <w:tcPr>
            <w:tcW w:w="2126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Position</w:t>
            </w:r>
          </w:p>
        </w:tc>
        <w:tc>
          <w:tcPr>
            <w:tcW w:w="5103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Reappointment/New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Allan Bawden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Kerry Irwin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Deputy 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105B48" w:rsidP="003A6EED">
            <w:pPr>
              <w:pStyle w:val="TblBdy"/>
              <w:spacing w:before="30" w:after="30"/>
            </w:pPr>
            <w:r>
              <w:t>Tony Thompson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A66091">
            <w:pPr>
              <w:pStyle w:val="TblBdy"/>
              <w:spacing w:before="30" w:after="30"/>
            </w:pPr>
            <w:r>
              <w:t xml:space="preserve">Reappointment 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 xml:space="preserve">Kerren Clark 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Randall Cohen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A66091">
            <w:pPr>
              <w:pStyle w:val="TblBdy"/>
              <w:spacing w:before="30" w:after="30"/>
            </w:pPr>
            <w:r>
              <w:t xml:space="preserve">Reappointment 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Svetla Petkova</w:t>
            </w:r>
          </w:p>
        </w:tc>
        <w:tc>
          <w:tcPr>
            <w:tcW w:w="2126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105B48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</w:tbl>
    <w:p w:rsidR="00250C9D" w:rsidRDefault="00250C9D" w:rsidP="00105B48">
      <w:pPr>
        <w:pStyle w:val="Body"/>
        <w:rPr>
          <w:rFonts w:eastAsia="Calibri"/>
        </w:rPr>
      </w:pPr>
    </w:p>
    <w:p w:rsidR="00AE7BC4" w:rsidRPr="00AE7BC4" w:rsidRDefault="00AE7BC4" w:rsidP="00AE7BC4">
      <w:pPr>
        <w:pStyle w:val="Body"/>
      </w:pPr>
    </w:p>
    <w:p w:rsidR="00AE7BC4" w:rsidRDefault="00AE7BC4" w:rsidP="00AE7BC4">
      <w:pPr>
        <w:pStyle w:val="HB"/>
        <w:spacing w:before="0" w:after="0" w:line="240" w:lineRule="auto"/>
      </w:pPr>
    </w:p>
    <w:tbl>
      <w:tblPr>
        <w:tblpPr w:leftFromText="180" w:rightFromText="180" w:vertAnchor="page" w:horzAnchor="margin" w:tblpY="4509"/>
        <w:tblW w:w="0" w:type="auto"/>
        <w:tblBorders>
          <w:bottom w:val="single" w:sz="4" w:space="0" w:color="228591"/>
          <w:insideH w:val="single" w:sz="4" w:space="0" w:color="228591"/>
        </w:tblBorders>
        <w:tblLook w:val="01E0" w:firstRow="1" w:lastRow="1" w:firstColumn="1" w:lastColumn="1" w:noHBand="0" w:noVBand="0"/>
      </w:tblPr>
      <w:tblGrid>
        <w:gridCol w:w="2410"/>
        <w:gridCol w:w="2126"/>
        <w:gridCol w:w="5103"/>
      </w:tblGrid>
      <w:tr w:rsidR="00105B48" w:rsidRPr="00566FE3" w:rsidTr="00AE7BC4">
        <w:tc>
          <w:tcPr>
            <w:tcW w:w="2410" w:type="dxa"/>
            <w:shd w:val="clear" w:color="auto" w:fill="228591"/>
          </w:tcPr>
          <w:p w:rsidR="00105B48" w:rsidRDefault="00105B48" w:rsidP="00AE7BC4">
            <w:pPr>
              <w:pStyle w:val="TblHd"/>
              <w:spacing w:before="30" w:after="30"/>
            </w:pPr>
            <w:r>
              <w:t>Name</w:t>
            </w:r>
          </w:p>
        </w:tc>
        <w:tc>
          <w:tcPr>
            <w:tcW w:w="2126" w:type="dxa"/>
            <w:shd w:val="clear" w:color="auto" w:fill="228591"/>
          </w:tcPr>
          <w:p w:rsidR="00105B48" w:rsidRDefault="00105B48" w:rsidP="00AE7BC4">
            <w:pPr>
              <w:pStyle w:val="TblHd"/>
              <w:spacing w:before="30" w:after="30"/>
            </w:pPr>
            <w:r>
              <w:t>Position</w:t>
            </w:r>
          </w:p>
        </w:tc>
        <w:tc>
          <w:tcPr>
            <w:tcW w:w="5103" w:type="dxa"/>
            <w:shd w:val="clear" w:color="auto" w:fill="228591"/>
          </w:tcPr>
          <w:p w:rsidR="00105B48" w:rsidRDefault="00105B48" w:rsidP="00AE7BC4">
            <w:pPr>
              <w:pStyle w:val="TblHd"/>
              <w:spacing w:before="30" w:after="30"/>
            </w:pPr>
            <w:r>
              <w:t>Reappointment/New 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Pr="000E02A3" w:rsidRDefault="003A6EED" w:rsidP="00AE7BC4">
            <w:pPr>
              <w:pStyle w:val="TblBdy"/>
              <w:spacing w:before="30" w:after="30"/>
            </w:pPr>
            <w:r>
              <w:t>Jennifer Hutchison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Pr="000E02A3" w:rsidRDefault="003A6EED" w:rsidP="00AE7BC4">
            <w:pPr>
              <w:pStyle w:val="TblBdy"/>
              <w:spacing w:before="30" w:after="30"/>
            </w:pPr>
            <w:r>
              <w:t>Jacqueline Jennings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Deputy 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Pr="000E02A3" w:rsidRDefault="003A6EED" w:rsidP="00AE7BC4">
            <w:pPr>
              <w:pStyle w:val="TblBdy"/>
              <w:spacing w:before="30" w:after="30"/>
            </w:pPr>
            <w:r>
              <w:t>Andrew Evans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Ian Maxfield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Michelle Croughan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Chris Pattas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AE7BC4">
        <w:tc>
          <w:tcPr>
            <w:tcW w:w="2410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Zita Peach</w:t>
            </w:r>
          </w:p>
        </w:tc>
        <w:tc>
          <w:tcPr>
            <w:tcW w:w="2126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3A6EED" w:rsidP="00AE7BC4">
            <w:pPr>
              <w:pStyle w:val="TblBdy"/>
              <w:spacing w:before="30" w:after="30"/>
            </w:pPr>
            <w:r>
              <w:t>New appointment</w:t>
            </w:r>
          </w:p>
        </w:tc>
      </w:tr>
    </w:tbl>
    <w:p w:rsidR="003A6EED" w:rsidRDefault="003A6EED" w:rsidP="003A6EED">
      <w:pPr>
        <w:pStyle w:val="HB"/>
        <w:spacing w:before="0" w:after="0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Pr="00250C9D" w:rsidRDefault="006678F9" w:rsidP="006678F9">
      <w:pPr>
        <w:pStyle w:val="HB"/>
        <w:spacing w:before="0" w:after="0" w:line="240" w:lineRule="auto"/>
        <w:ind w:left="-113"/>
        <w:outlineLvl w:val="9"/>
      </w:pPr>
      <w:r>
        <w:t>Mount Buller and Mount Stirling Alpine Resort Management Board</w:t>
      </w:r>
    </w:p>
    <w:p w:rsidR="00250C9D" w:rsidRDefault="00250C9D" w:rsidP="003A6EED">
      <w:pPr>
        <w:pStyle w:val="HB"/>
        <w:spacing w:before="120" w:after="120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6678F9" w:rsidRDefault="006678F9" w:rsidP="006678F9">
      <w:pPr>
        <w:pStyle w:val="HB"/>
        <w:spacing w:before="0" w:after="0" w:line="240" w:lineRule="auto"/>
        <w:ind w:left="-113"/>
        <w:outlineLvl w:val="9"/>
      </w:pPr>
    </w:p>
    <w:p w:rsidR="00AE7BC4" w:rsidRPr="006678F9" w:rsidRDefault="00AE7BC4" w:rsidP="006678F9">
      <w:pPr>
        <w:pStyle w:val="HB"/>
        <w:spacing w:before="0" w:after="0" w:line="240" w:lineRule="auto"/>
        <w:rPr>
          <w:sz w:val="4"/>
          <w:szCs w:val="4"/>
        </w:rPr>
      </w:pPr>
    </w:p>
    <w:p w:rsidR="00105B48" w:rsidRPr="00105B48" w:rsidRDefault="003A6EED" w:rsidP="003A6EED">
      <w:pPr>
        <w:pStyle w:val="HB"/>
        <w:spacing w:before="120" w:after="120"/>
      </w:pPr>
      <w:r>
        <w:t>Mount Hotham</w:t>
      </w:r>
      <w:r w:rsidR="00105B48" w:rsidRPr="00105B48">
        <w:t xml:space="preserve"> Alpine Resort Management Board</w:t>
      </w:r>
    </w:p>
    <w:tbl>
      <w:tblPr>
        <w:tblW w:w="0" w:type="auto"/>
        <w:tblInd w:w="108" w:type="dxa"/>
        <w:tblBorders>
          <w:bottom w:val="single" w:sz="4" w:space="0" w:color="228591"/>
          <w:insideH w:val="single" w:sz="4" w:space="0" w:color="228591"/>
        </w:tblBorders>
        <w:tblLook w:val="01E0" w:firstRow="1" w:lastRow="1" w:firstColumn="1" w:lastColumn="1" w:noHBand="0" w:noVBand="0"/>
      </w:tblPr>
      <w:tblGrid>
        <w:gridCol w:w="2410"/>
        <w:gridCol w:w="2126"/>
        <w:gridCol w:w="5103"/>
      </w:tblGrid>
      <w:tr w:rsidR="00105B48" w:rsidRPr="00566FE3" w:rsidTr="00105B48">
        <w:tc>
          <w:tcPr>
            <w:tcW w:w="2410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Name</w:t>
            </w:r>
          </w:p>
        </w:tc>
        <w:tc>
          <w:tcPr>
            <w:tcW w:w="2126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Position</w:t>
            </w:r>
          </w:p>
        </w:tc>
        <w:tc>
          <w:tcPr>
            <w:tcW w:w="5103" w:type="dxa"/>
            <w:shd w:val="clear" w:color="auto" w:fill="228591"/>
          </w:tcPr>
          <w:p w:rsidR="00105B48" w:rsidRDefault="00105B48" w:rsidP="003A6EED">
            <w:pPr>
              <w:pStyle w:val="TblHd"/>
              <w:spacing w:before="30" w:after="30"/>
            </w:pPr>
            <w:r>
              <w:t>Reappointment/New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A66091" w:rsidP="003A6EED">
            <w:pPr>
              <w:pStyle w:val="TblBdy"/>
              <w:spacing w:before="30" w:after="30"/>
            </w:pPr>
            <w:r>
              <w:t>Nicole Feeney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Reappointment (new appointment as Chairperson)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A66091" w:rsidP="003A6EED">
            <w:pPr>
              <w:pStyle w:val="TblBdy"/>
              <w:spacing w:before="30" w:after="30"/>
            </w:pPr>
            <w:r>
              <w:t>Maxine Morand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Deputy Chairperson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Pr="000E02A3" w:rsidRDefault="00A66091" w:rsidP="003A6EED">
            <w:pPr>
              <w:pStyle w:val="TblBdy"/>
              <w:spacing w:before="30" w:after="30"/>
            </w:pPr>
            <w:r>
              <w:t>David Anstee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Stephen Clement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Reappointment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Andrew Skewes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Jo Shannon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  <w:tr w:rsidR="00105B48" w:rsidTr="00105B48">
        <w:tc>
          <w:tcPr>
            <w:tcW w:w="2410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Julia Hunter</w:t>
            </w:r>
          </w:p>
        </w:tc>
        <w:tc>
          <w:tcPr>
            <w:tcW w:w="2126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Member</w:t>
            </w:r>
          </w:p>
        </w:tc>
        <w:tc>
          <w:tcPr>
            <w:tcW w:w="5103" w:type="dxa"/>
            <w:shd w:val="clear" w:color="auto" w:fill="auto"/>
          </w:tcPr>
          <w:p w:rsidR="00105B48" w:rsidRDefault="00A66091" w:rsidP="003A6EED">
            <w:pPr>
              <w:pStyle w:val="TblBdy"/>
              <w:spacing w:before="30" w:after="30"/>
            </w:pPr>
            <w:r>
              <w:t>New appointment</w:t>
            </w:r>
          </w:p>
        </w:tc>
      </w:tr>
    </w:tbl>
    <w:p w:rsidR="00105B48" w:rsidRPr="00105B48" w:rsidRDefault="00105B48" w:rsidP="00105B48">
      <w:pPr>
        <w:pStyle w:val="Body"/>
        <w:rPr>
          <w:rFonts w:eastAsia="Calibri"/>
        </w:rPr>
      </w:pPr>
    </w:p>
    <w:sectPr w:rsidR="00105B48" w:rsidRPr="00105B48" w:rsidSect="00031F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91" w:rsidRDefault="00A66091">
      <w:r>
        <w:separator/>
      </w:r>
    </w:p>
  </w:endnote>
  <w:endnote w:type="continuationSeparator" w:id="0">
    <w:p w:rsidR="00A66091" w:rsidRDefault="00A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44008"/>
      <w:docPartObj>
        <w:docPartGallery w:val="Page Numbers (Bottom of Page)"/>
        <w:docPartUnique/>
      </w:docPartObj>
    </w:sdtPr>
    <w:sdtEndPr/>
    <w:sdtContent>
      <w:sdt>
        <w:sdtPr>
          <w:id w:val="-675891261"/>
          <w:docPartObj>
            <w:docPartGallery w:val="Page Numbers (Top of Page)"/>
            <w:docPartUnique/>
          </w:docPartObj>
        </w:sdtPr>
        <w:sdtEndPr/>
        <w:sdtContent>
          <w:p w:rsidR="00A66091" w:rsidRDefault="00A66091">
            <w:pPr>
              <w:pStyle w:val="Footer"/>
              <w:jc w:val="center"/>
            </w:pPr>
            <w:r w:rsidRPr="003A6EED">
              <w:rPr>
                <w:szCs w:val="22"/>
              </w:rPr>
              <w:t xml:space="preserve">Page </w:t>
            </w:r>
            <w:r w:rsidRPr="003A6EED">
              <w:rPr>
                <w:bCs/>
                <w:szCs w:val="22"/>
              </w:rPr>
              <w:fldChar w:fldCharType="begin"/>
            </w:r>
            <w:r w:rsidRPr="003A6EED">
              <w:rPr>
                <w:bCs/>
                <w:szCs w:val="22"/>
              </w:rPr>
              <w:instrText xml:space="preserve"> PAGE </w:instrText>
            </w:r>
            <w:r w:rsidRPr="003A6EED">
              <w:rPr>
                <w:bCs/>
                <w:szCs w:val="22"/>
              </w:rPr>
              <w:fldChar w:fldCharType="separate"/>
            </w:r>
            <w:r w:rsidR="00DA0F68">
              <w:rPr>
                <w:bCs/>
                <w:noProof/>
                <w:szCs w:val="22"/>
              </w:rPr>
              <w:t>2</w:t>
            </w:r>
            <w:r w:rsidRPr="003A6EED">
              <w:rPr>
                <w:bCs/>
                <w:szCs w:val="22"/>
              </w:rPr>
              <w:fldChar w:fldCharType="end"/>
            </w:r>
            <w:r w:rsidRPr="003A6EED">
              <w:rPr>
                <w:szCs w:val="22"/>
              </w:rPr>
              <w:t xml:space="preserve"> of </w:t>
            </w:r>
            <w:r w:rsidRPr="003A6EED">
              <w:rPr>
                <w:bCs/>
                <w:szCs w:val="22"/>
              </w:rPr>
              <w:fldChar w:fldCharType="begin"/>
            </w:r>
            <w:r w:rsidRPr="003A6EED">
              <w:rPr>
                <w:bCs/>
                <w:szCs w:val="22"/>
              </w:rPr>
              <w:instrText xml:space="preserve"> NUMPAGES  </w:instrText>
            </w:r>
            <w:r w:rsidRPr="003A6EED">
              <w:rPr>
                <w:bCs/>
                <w:szCs w:val="22"/>
              </w:rPr>
              <w:fldChar w:fldCharType="separate"/>
            </w:r>
            <w:r w:rsidR="00DA0F68">
              <w:rPr>
                <w:bCs/>
                <w:noProof/>
                <w:szCs w:val="22"/>
              </w:rPr>
              <w:t>2</w:t>
            </w:r>
            <w:r w:rsidRPr="003A6EED">
              <w:rPr>
                <w:bCs/>
                <w:szCs w:val="22"/>
              </w:rPr>
              <w:fldChar w:fldCharType="end"/>
            </w:r>
          </w:p>
        </w:sdtContent>
      </w:sdt>
    </w:sdtContent>
  </w:sdt>
  <w:p w:rsidR="00A66091" w:rsidRPr="00031FA3" w:rsidRDefault="00A66091" w:rsidP="003A6EED">
    <w:pPr>
      <w:pStyle w:val="ImprintText"/>
      <w:rPr>
        <w:rFonts w:cstheme="minorHAnsi"/>
        <w:color w:val="0000FF"/>
        <w:szCs w:val="16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05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091" w:rsidRDefault="00A66091">
            <w:pPr>
              <w:pStyle w:val="Footer"/>
              <w:jc w:val="center"/>
            </w:pPr>
            <w:r w:rsidRPr="003A6EED">
              <w:rPr>
                <w:szCs w:val="22"/>
              </w:rPr>
              <w:t xml:space="preserve">Page </w:t>
            </w:r>
            <w:r w:rsidRPr="003A6EED">
              <w:rPr>
                <w:bCs/>
                <w:szCs w:val="22"/>
              </w:rPr>
              <w:fldChar w:fldCharType="begin"/>
            </w:r>
            <w:r w:rsidRPr="003A6EED">
              <w:rPr>
                <w:bCs/>
                <w:szCs w:val="22"/>
              </w:rPr>
              <w:instrText xml:space="preserve"> PAGE </w:instrText>
            </w:r>
            <w:r w:rsidRPr="003A6EED">
              <w:rPr>
                <w:bCs/>
                <w:szCs w:val="22"/>
              </w:rPr>
              <w:fldChar w:fldCharType="separate"/>
            </w:r>
            <w:r w:rsidR="00DA0F68">
              <w:rPr>
                <w:bCs/>
                <w:noProof/>
                <w:szCs w:val="22"/>
              </w:rPr>
              <w:t>1</w:t>
            </w:r>
            <w:r w:rsidRPr="003A6EED">
              <w:rPr>
                <w:bCs/>
                <w:szCs w:val="22"/>
              </w:rPr>
              <w:fldChar w:fldCharType="end"/>
            </w:r>
            <w:r w:rsidRPr="003A6EED">
              <w:rPr>
                <w:szCs w:val="22"/>
              </w:rPr>
              <w:t xml:space="preserve"> of </w:t>
            </w:r>
            <w:r w:rsidRPr="003A6EED">
              <w:rPr>
                <w:bCs/>
                <w:szCs w:val="22"/>
              </w:rPr>
              <w:fldChar w:fldCharType="begin"/>
            </w:r>
            <w:r w:rsidRPr="003A6EED">
              <w:rPr>
                <w:bCs/>
                <w:szCs w:val="22"/>
              </w:rPr>
              <w:instrText xml:space="preserve"> NUMPAGES  </w:instrText>
            </w:r>
            <w:r w:rsidRPr="003A6EED">
              <w:rPr>
                <w:bCs/>
                <w:szCs w:val="22"/>
              </w:rPr>
              <w:fldChar w:fldCharType="separate"/>
            </w:r>
            <w:r w:rsidR="00DA0F68">
              <w:rPr>
                <w:bCs/>
                <w:noProof/>
                <w:szCs w:val="22"/>
              </w:rPr>
              <w:t>2</w:t>
            </w:r>
            <w:r w:rsidRPr="003A6EED">
              <w:rPr>
                <w:bCs/>
                <w:szCs w:val="22"/>
              </w:rPr>
              <w:fldChar w:fldCharType="end"/>
            </w:r>
          </w:p>
        </w:sdtContent>
      </w:sdt>
    </w:sdtContent>
  </w:sdt>
  <w:p w:rsidR="00A66091" w:rsidRDefault="00A66091" w:rsidP="0020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91" w:rsidRDefault="00A66091">
      <w:r>
        <w:separator/>
      </w:r>
    </w:p>
  </w:footnote>
  <w:footnote w:type="continuationSeparator" w:id="0">
    <w:p w:rsidR="00A66091" w:rsidRDefault="00A6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A66091" w:rsidRPr="00F83A6F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:rsidR="00AE7BC4" w:rsidRDefault="00AE7BC4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535E7A03" wp14:editId="6A7B9B8C">
                <wp:simplePos x="0" y="0"/>
                <wp:positionH relativeFrom="column">
                  <wp:posOffset>-179705</wp:posOffset>
                </wp:positionH>
                <wp:positionV relativeFrom="paragraph">
                  <wp:posOffset>184150</wp:posOffset>
                </wp:positionV>
                <wp:extent cx="6652260" cy="1815465"/>
                <wp:effectExtent l="0" t="0" r="0" b="0"/>
                <wp:wrapNone/>
                <wp:docPr id="8" name="Picture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2260" cy="181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7BC4" w:rsidRDefault="00AE7BC4" w:rsidP="00AE7BC4"/>
        <w:p w:rsidR="00A66091" w:rsidRPr="00AE7BC4" w:rsidRDefault="00AE7BC4" w:rsidP="00AE7BC4">
          <w:pPr>
            <w:rPr>
              <w:color w:val="FFFFFF" w:themeColor="background1"/>
              <w:sz w:val="44"/>
              <w:szCs w:val="44"/>
            </w:rPr>
          </w:pPr>
          <w:r w:rsidRPr="00AE7BC4">
            <w:rPr>
              <w:color w:val="FFFFFF" w:themeColor="background1"/>
              <w:sz w:val="44"/>
              <w:szCs w:val="44"/>
            </w:rPr>
            <w:t>Appointments to the Alpine Resorts Co-ordinating Council and five Alpine Resort Management Boards</w:t>
          </w:r>
        </w:p>
      </w:tc>
    </w:tr>
  </w:tbl>
  <w:p w:rsidR="00A66091" w:rsidRDefault="00A66091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91" w:rsidRDefault="00A66091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C032934" wp14:editId="6050759C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6" name="Picture 6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17"/>
  </w:num>
  <w:num w:numId="18">
    <w:abstractNumId w:val="17"/>
  </w:num>
  <w:num w:numId="19">
    <w:abstractNumId w:val="17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55FEF"/>
    <w:rsid w:val="00063E31"/>
    <w:rsid w:val="00077758"/>
    <w:rsid w:val="0008754B"/>
    <w:rsid w:val="0009699E"/>
    <w:rsid w:val="000C1E27"/>
    <w:rsid w:val="000C3259"/>
    <w:rsid w:val="000C39E4"/>
    <w:rsid w:val="00105B48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0C9D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21F9E"/>
    <w:rsid w:val="00330679"/>
    <w:rsid w:val="00361402"/>
    <w:rsid w:val="003A6EED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816FA"/>
    <w:rsid w:val="004969C1"/>
    <w:rsid w:val="004E4BDF"/>
    <w:rsid w:val="004E6888"/>
    <w:rsid w:val="0050769F"/>
    <w:rsid w:val="00512102"/>
    <w:rsid w:val="005229C6"/>
    <w:rsid w:val="00524C52"/>
    <w:rsid w:val="005304F7"/>
    <w:rsid w:val="00534B04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5D4E09"/>
    <w:rsid w:val="00602DDD"/>
    <w:rsid w:val="00603134"/>
    <w:rsid w:val="00606451"/>
    <w:rsid w:val="00623482"/>
    <w:rsid w:val="0062669A"/>
    <w:rsid w:val="00632914"/>
    <w:rsid w:val="00656186"/>
    <w:rsid w:val="006643F2"/>
    <w:rsid w:val="006678F9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79EB"/>
    <w:rsid w:val="008A3B87"/>
    <w:rsid w:val="008A6BBA"/>
    <w:rsid w:val="008B61B5"/>
    <w:rsid w:val="008C1B1D"/>
    <w:rsid w:val="008E39E1"/>
    <w:rsid w:val="008F4932"/>
    <w:rsid w:val="00926BDE"/>
    <w:rsid w:val="00927E6A"/>
    <w:rsid w:val="00942CDF"/>
    <w:rsid w:val="009512BF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9F6F61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6091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E7BC4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F62F9"/>
    <w:rsid w:val="00C061DD"/>
    <w:rsid w:val="00C12A10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A0042"/>
    <w:rsid w:val="00DA0F68"/>
    <w:rsid w:val="00DB523D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3C54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A6EED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A6EED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2E222-950D-4D73-B027-76C5163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256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2016-01-05T22:37:00Z</dcterms:created>
  <dcterms:modified xsi:type="dcterms:W3CDTF">2016-01-05T22:37:00Z</dcterms:modified>
</cp:coreProperties>
</file>